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E5485" w14:textId="77777777" w:rsidR="003E5929" w:rsidRDefault="003E5929" w:rsidP="003E5929">
      <w:pPr>
        <w:rPr>
          <w:rFonts w:ascii="Arial Narrow" w:hAnsi="Arial Narrow"/>
          <w:b/>
          <w:sz w:val="23"/>
        </w:rPr>
      </w:pPr>
      <w:r>
        <w:rPr>
          <w:rFonts w:ascii="Arial Narrow" w:hAnsi="Arial Narrow"/>
          <w:b/>
          <w:sz w:val="23"/>
        </w:rPr>
        <w:t>Leistungsbeschreibung (Leistungsverzeichnis) - ggf. je Los bei Losaufteilung</w:t>
      </w:r>
    </w:p>
    <w:p w14:paraId="7F8D61CF" w14:textId="77777777" w:rsidR="003E5929" w:rsidRDefault="003E5929" w:rsidP="003E5929">
      <w:pPr>
        <w:rPr>
          <w:rFonts w:ascii="Arial Narrow" w:hAnsi="Arial Narrow"/>
          <w:b/>
          <w:sz w:val="23"/>
        </w:rPr>
      </w:pPr>
      <w:r>
        <w:rPr>
          <w:rFonts w:ascii="Arial Narrow" w:hAnsi="Arial Narrow"/>
          <w:b/>
          <w:sz w:val="23"/>
        </w:rPr>
        <w:t xml:space="preserve">als Bestandteil des Angebots vom </w:t>
      </w:r>
      <w:r>
        <w:rPr>
          <w:rFonts w:ascii="Arial Narrow" w:hAnsi="Arial Narrow"/>
          <w:b/>
          <w:sz w:val="23"/>
        </w:rPr>
        <w:fldChar w:fldCharType="begin">
          <w:ffData>
            <w:name w:val="Text13"/>
            <w:enabled/>
            <w:calcOnExit w:val="0"/>
            <w:textInput>
              <w:type w:val="date"/>
            </w:textInput>
          </w:ffData>
        </w:fldChar>
      </w:r>
      <w:bookmarkStart w:id="0" w:name="Text13"/>
      <w:r>
        <w:rPr>
          <w:rFonts w:ascii="Arial Narrow" w:hAnsi="Arial Narrow"/>
          <w:b/>
          <w:sz w:val="23"/>
        </w:rPr>
        <w:instrText xml:space="preserve"> FORMTEXT </w:instrText>
      </w:r>
      <w:r>
        <w:rPr>
          <w:rFonts w:ascii="Arial Narrow" w:hAnsi="Arial Narrow"/>
          <w:b/>
          <w:sz w:val="23"/>
        </w:rPr>
      </w:r>
      <w:r>
        <w:rPr>
          <w:rFonts w:ascii="Arial Narrow" w:hAnsi="Arial Narrow"/>
          <w:b/>
          <w:sz w:val="23"/>
        </w:rPr>
        <w:fldChar w:fldCharType="separate"/>
      </w:r>
      <w:r>
        <w:rPr>
          <w:rFonts w:ascii="Arial Narrow" w:hAnsi="Arial Narrow"/>
          <w:b/>
          <w:noProof/>
          <w:sz w:val="23"/>
        </w:rPr>
        <w:t> </w:t>
      </w:r>
      <w:r>
        <w:rPr>
          <w:rFonts w:ascii="Arial Narrow" w:hAnsi="Arial Narrow"/>
          <w:b/>
          <w:noProof/>
          <w:sz w:val="23"/>
        </w:rPr>
        <w:t> </w:t>
      </w:r>
      <w:r>
        <w:rPr>
          <w:rFonts w:ascii="Arial Narrow" w:hAnsi="Arial Narrow"/>
          <w:b/>
          <w:noProof/>
          <w:sz w:val="23"/>
        </w:rPr>
        <w:t> </w:t>
      </w:r>
      <w:r>
        <w:rPr>
          <w:rFonts w:ascii="Arial Narrow" w:hAnsi="Arial Narrow"/>
          <w:b/>
          <w:noProof/>
          <w:sz w:val="23"/>
        </w:rPr>
        <w:t> </w:t>
      </w:r>
      <w:r>
        <w:rPr>
          <w:rFonts w:ascii="Arial Narrow" w:hAnsi="Arial Narrow"/>
          <w:b/>
          <w:noProof/>
          <w:sz w:val="23"/>
        </w:rPr>
        <w:t> </w:t>
      </w:r>
      <w:r>
        <w:rPr>
          <w:rFonts w:ascii="Arial Narrow" w:hAnsi="Arial Narrow"/>
          <w:b/>
          <w:sz w:val="23"/>
        </w:rPr>
        <w:fldChar w:fldCharType="end"/>
      </w:r>
      <w:bookmarkEnd w:id="0"/>
    </w:p>
    <w:p w14:paraId="6DEE3DD4" w14:textId="77777777" w:rsidR="0082519A" w:rsidRDefault="0082519A" w:rsidP="0082519A">
      <w:pPr>
        <w:rPr>
          <w:rFonts w:ascii="Arial Narrow" w:hAnsi="Arial Narrow"/>
          <w:b/>
          <w:sz w:val="23"/>
        </w:rPr>
      </w:pPr>
      <w:r>
        <w:rPr>
          <w:rFonts w:ascii="Arial Narrow" w:hAnsi="Arial Narrow"/>
          <w:b/>
          <w:sz w:val="23"/>
        </w:rPr>
        <w:t xml:space="preserve">für: </w:t>
      </w:r>
      <w:r>
        <w:rPr>
          <w:rFonts w:ascii="Arial" w:hAnsi="Arial" w:cs="Arial"/>
        </w:rPr>
        <w:t>Beschaffung eines Feuerwehrfahrzeuges für</w:t>
      </w:r>
      <w:r w:rsidR="007F0DF7">
        <w:rPr>
          <w:rFonts w:ascii="Arial" w:hAnsi="Arial" w:cs="Arial"/>
        </w:rPr>
        <w:t xml:space="preserve"> die Freiwillige Feuerwehr </w:t>
      </w:r>
      <w:proofErr w:type="spellStart"/>
      <w:r w:rsidR="007F0DF7">
        <w:rPr>
          <w:rFonts w:ascii="Arial" w:hAnsi="Arial" w:cs="Arial"/>
        </w:rPr>
        <w:t>Talkau</w:t>
      </w:r>
      <w:proofErr w:type="spellEnd"/>
      <w:r>
        <w:rPr>
          <w:rFonts w:ascii="Arial Narrow" w:hAnsi="Arial Narrow"/>
          <w:b/>
          <w:sz w:val="23"/>
        </w:rPr>
        <w:t xml:space="preserve"> </w:t>
      </w:r>
    </w:p>
    <w:p w14:paraId="67C6E320" w14:textId="77777777" w:rsidR="0082519A" w:rsidRDefault="0082519A" w:rsidP="0082519A">
      <w:pPr>
        <w:rPr>
          <w:rFonts w:ascii="Arial Narrow" w:hAnsi="Arial Narrow"/>
          <w:sz w:val="23"/>
        </w:rPr>
      </w:pPr>
      <w:r>
        <w:rPr>
          <w:rFonts w:ascii="Arial Narrow" w:hAnsi="Arial Narrow"/>
          <w:b/>
          <w:sz w:val="23"/>
        </w:rPr>
        <w:t xml:space="preserve">Los 2: </w:t>
      </w:r>
      <w:r>
        <w:rPr>
          <w:rFonts w:ascii="Arial Narrow" w:hAnsi="Arial Narrow"/>
          <w:sz w:val="23"/>
        </w:rPr>
        <w:t>Fahrzeugaufbau für ein HLF</w:t>
      </w:r>
      <w:r w:rsidR="00F717A2">
        <w:rPr>
          <w:rFonts w:ascii="Arial Narrow" w:hAnsi="Arial Narrow"/>
          <w:sz w:val="23"/>
        </w:rPr>
        <w:t xml:space="preserve"> </w:t>
      </w:r>
      <w:r>
        <w:rPr>
          <w:rFonts w:ascii="Arial Narrow" w:hAnsi="Arial Narrow"/>
          <w:sz w:val="23"/>
        </w:rPr>
        <w:t>20</w:t>
      </w:r>
    </w:p>
    <w:p w14:paraId="54043F3B" w14:textId="07C94A48" w:rsidR="003E5929" w:rsidRDefault="002A319C" w:rsidP="003E5929">
      <w:pPr>
        <w:rPr>
          <w:rFonts w:ascii="Arial Narrow" w:hAnsi="Arial Narrow"/>
          <w:b/>
          <w:sz w:val="23"/>
        </w:rPr>
      </w:pPr>
      <w:r>
        <w:rPr>
          <w:rFonts w:ascii="Arial Narrow" w:hAnsi="Arial Narrow"/>
          <w:b/>
          <w:sz w:val="23"/>
        </w:rPr>
        <w:t xml:space="preserve">Vergabe Nr.: </w:t>
      </w:r>
      <w:r w:rsidR="008D02B1">
        <w:rPr>
          <w:rFonts w:ascii="Arial Narrow" w:hAnsi="Arial Narrow"/>
          <w:b/>
          <w:sz w:val="23"/>
        </w:rPr>
        <w:t>7.08L2026.07.01</w:t>
      </w:r>
    </w:p>
    <w:p w14:paraId="41FA96E5" w14:textId="77777777" w:rsidR="0082519A" w:rsidRDefault="0082519A" w:rsidP="003E5929">
      <w:pPr>
        <w:rPr>
          <w:rFonts w:ascii="Arial Narrow" w:hAnsi="Arial Narrow"/>
          <w:b/>
          <w:sz w:val="23"/>
        </w:rPr>
      </w:pPr>
    </w:p>
    <w:p w14:paraId="457BAE93" w14:textId="77777777" w:rsidR="0082519A" w:rsidRDefault="0082519A" w:rsidP="003E5929">
      <w:pPr>
        <w:rPr>
          <w:rFonts w:ascii="Arial Narrow" w:hAnsi="Arial Narrow"/>
          <w:b/>
          <w:sz w:val="23"/>
        </w:rPr>
      </w:pPr>
    </w:p>
    <w:tbl>
      <w:tblPr>
        <w:tblW w:w="10134" w:type="dxa"/>
        <w:tblLayout w:type="fixed"/>
        <w:tblCellMar>
          <w:left w:w="69" w:type="dxa"/>
          <w:right w:w="69" w:type="dxa"/>
        </w:tblCellMar>
        <w:tblLook w:val="0000" w:firstRow="0" w:lastRow="0" w:firstColumn="0" w:lastColumn="0" w:noHBand="0" w:noVBand="0"/>
      </w:tblPr>
      <w:tblGrid>
        <w:gridCol w:w="919"/>
        <w:gridCol w:w="4961"/>
        <w:gridCol w:w="1134"/>
        <w:gridCol w:w="1775"/>
        <w:gridCol w:w="1345"/>
      </w:tblGrid>
      <w:tr w:rsidR="003E5929" w14:paraId="59F8A890" w14:textId="77777777" w:rsidTr="001F72AE">
        <w:trPr>
          <w:trHeight w:val="400"/>
        </w:trPr>
        <w:tc>
          <w:tcPr>
            <w:tcW w:w="919" w:type="dxa"/>
            <w:tcBorders>
              <w:bottom w:val="single" w:sz="6" w:space="0" w:color="auto"/>
            </w:tcBorders>
          </w:tcPr>
          <w:p w14:paraId="34E52002" w14:textId="77777777" w:rsidR="003E5929" w:rsidRDefault="003E5929" w:rsidP="0017297E">
            <w:pPr>
              <w:tabs>
                <w:tab w:val="left" w:pos="1843"/>
              </w:tabs>
              <w:rPr>
                <w:rFonts w:ascii="Arial Narrow" w:hAnsi="Arial Narrow"/>
              </w:rPr>
            </w:pPr>
          </w:p>
        </w:tc>
        <w:tc>
          <w:tcPr>
            <w:tcW w:w="4961" w:type="dxa"/>
            <w:tcBorders>
              <w:bottom w:val="single" w:sz="6" w:space="0" w:color="auto"/>
            </w:tcBorders>
          </w:tcPr>
          <w:p w14:paraId="5509C810" w14:textId="77777777" w:rsidR="003E5929" w:rsidRDefault="003E5929" w:rsidP="0017297E">
            <w:pPr>
              <w:tabs>
                <w:tab w:val="left" w:pos="1843"/>
              </w:tabs>
              <w:rPr>
                <w:rFonts w:ascii="Arial Narrow" w:hAnsi="Arial Narrow"/>
              </w:rPr>
            </w:pPr>
          </w:p>
        </w:tc>
        <w:tc>
          <w:tcPr>
            <w:tcW w:w="1134" w:type="dxa"/>
            <w:tcBorders>
              <w:bottom w:val="single" w:sz="6" w:space="0" w:color="auto"/>
            </w:tcBorders>
          </w:tcPr>
          <w:p w14:paraId="734CF7C2" w14:textId="77777777" w:rsidR="003E5929" w:rsidRDefault="003E5929" w:rsidP="0017297E">
            <w:pPr>
              <w:tabs>
                <w:tab w:val="left" w:pos="1843"/>
              </w:tabs>
              <w:rPr>
                <w:rFonts w:ascii="Arial Narrow" w:hAnsi="Arial Narrow"/>
              </w:rPr>
            </w:pPr>
          </w:p>
        </w:tc>
        <w:tc>
          <w:tcPr>
            <w:tcW w:w="3120" w:type="dxa"/>
            <w:gridSpan w:val="2"/>
            <w:tcBorders>
              <w:top w:val="single" w:sz="36" w:space="0" w:color="auto"/>
              <w:left w:val="single" w:sz="36" w:space="0" w:color="auto"/>
              <w:bottom w:val="single" w:sz="6" w:space="0" w:color="auto"/>
              <w:right w:val="single" w:sz="36" w:space="0" w:color="auto"/>
            </w:tcBorders>
          </w:tcPr>
          <w:p w14:paraId="6AC9C788" w14:textId="77777777" w:rsidR="003E5929" w:rsidRDefault="003E5929" w:rsidP="0017297E">
            <w:pPr>
              <w:tabs>
                <w:tab w:val="left" w:pos="1843"/>
              </w:tabs>
              <w:jc w:val="center"/>
              <w:rPr>
                <w:rFonts w:ascii="Arial Narrow" w:hAnsi="Arial Narrow"/>
              </w:rPr>
            </w:pPr>
            <w:r>
              <w:rPr>
                <w:rFonts w:ascii="Arial Narrow" w:hAnsi="Arial Narrow"/>
                <w:b/>
                <w:sz w:val="24"/>
              </w:rPr>
              <w:t>vom Bieter auszufüllen</w:t>
            </w:r>
          </w:p>
        </w:tc>
      </w:tr>
      <w:tr w:rsidR="003E5929" w14:paraId="3D0A5122" w14:textId="77777777" w:rsidTr="003E5068">
        <w:trPr>
          <w:trHeight w:val="400"/>
        </w:trPr>
        <w:tc>
          <w:tcPr>
            <w:tcW w:w="919" w:type="dxa"/>
            <w:tcBorders>
              <w:top w:val="single" w:sz="6" w:space="0" w:color="auto"/>
              <w:left w:val="single" w:sz="6" w:space="0" w:color="auto"/>
              <w:right w:val="single" w:sz="6" w:space="0" w:color="auto"/>
            </w:tcBorders>
            <w:shd w:val="clear" w:color="auto" w:fill="BDD6EE" w:themeFill="accent1" w:themeFillTint="66"/>
          </w:tcPr>
          <w:p w14:paraId="33677567" w14:textId="77777777" w:rsidR="003E5929" w:rsidRDefault="003E5929" w:rsidP="0017297E">
            <w:pPr>
              <w:tabs>
                <w:tab w:val="left" w:pos="1843"/>
              </w:tabs>
              <w:rPr>
                <w:rFonts w:ascii="Arial Narrow" w:hAnsi="Arial Narrow"/>
              </w:rPr>
            </w:pPr>
            <w:r>
              <w:rPr>
                <w:rFonts w:ascii="Arial Narrow" w:hAnsi="Arial Narrow"/>
              </w:rPr>
              <w:t>Lfd. Nr.</w:t>
            </w:r>
          </w:p>
        </w:tc>
        <w:tc>
          <w:tcPr>
            <w:tcW w:w="4961" w:type="dxa"/>
            <w:tcBorders>
              <w:left w:val="nil"/>
            </w:tcBorders>
            <w:shd w:val="clear" w:color="auto" w:fill="BDD6EE" w:themeFill="accent1" w:themeFillTint="66"/>
          </w:tcPr>
          <w:p w14:paraId="230FC923" w14:textId="77777777" w:rsidR="003E5929" w:rsidRDefault="003E5929" w:rsidP="0017297E">
            <w:pPr>
              <w:spacing w:after="200" w:line="276" w:lineRule="auto"/>
              <w:rPr>
                <w:rFonts w:ascii="Arial" w:eastAsiaTheme="minorHAnsi" w:hAnsi="Arial" w:cs="Arial"/>
                <w:b/>
                <w:bCs/>
                <w:lang w:eastAsia="en-US"/>
              </w:rPr>
            </w:pPr>
          </w:p>
          <w:p w14:paraId="2FA3F997" w14:textId="77777777" w:rsidR="003E5929" w:rsidRDefault="003E5929" w:rsidP="0017297E">
            <w:pPr>
              <w:spacing w:after="200" w:line="276" w:lineRule="auto"/>
              <w:rPr>
                <w:rFonts w:ascii="Arial" w:eastAsiaTheme="minorHAnsi" w:hAnsi="Arial" w:cs="Arial"/>
                <w:b/>
                <w:bCs/>
                <w:lang w:eastAsia="en-US"/>
              </w:rPr>
            </w:pPr>
            <w:r w:rsidRPr="005543C9">
              <w:rPr>
                <w:rFonts w:ascii="Arial" w:eastAsiaTheme="minorHAnsi" w:hAnsi="Arial" w:cs="Arial"/>
                <w:b/>
                <w:bCs/>
                <w:lang w:eastAsia="en-US"/>
              </w:rPr>
              <w:t>Leistungsb</w:t>
            </w:r>
            <w:r>
              <w:rPr>
                <w:rFonts w:ascii="Arial" w:eastAsiaTheme="minorHAnsi" w:hAnsi="Arial" w:cs="Arial"/>
                <w:b/>
                <w:bCs/>
                <w:lang w:eastAsia="en-US"/>
              </w:rPr>
              <w:t>eschreibung für ein</w:t>
            </w:r>
          </w:p>
          <w:p w14:paraId="40AAE056" w14:textId="77777777" w:rsidR="003E5929" w:rsidRPr="009B3015" w:rsidRDefault="003E5929" w:rsidP="0017297E">
            <w:pPr>
              <w:spacing w:after="200" w:line="276" w:lineRule="auto"/>
              <w:rPr>
                <w:rFonts w:ascii="Arial" w:eastAsiaTheme="minorHAnsi" w:hAnsi="Arial" w:cs="Arial"/>
                <w:b/>
                <w:bCs/>
                <w:lang w:eastAsia="en-US"/>
              </w:rPr>
            </w:pPr>
            <w:r>
              <w:rPr>
                <w:rFonts w:ascii="Arial" w:eastAsiaTheme="minorHAnsi" w:hAnsi="Arial" w:cs="Arial"/>
                <w:b/>
                <w:bCs/>
                <w:lang w:eastAsia="en-US"/>
              </w:rPr>
              <w:t>Aufbau</w:t>
            </w:r>
            <w:r w:rsidR="00B327B6">
              <w:rPr>
                <w:rFonts w:ascii="Arial" w:eastAsiaTheme="minorHAnsi" w:hAnsi="Arial" w:cs="Arial"/>
                <w:b/>
                <w:bCs/>
                <w:lang w:eastAsia="en-US"/>
              </w:rPr>
              <w:t xml:space="preserve"> eines </w:t>
            </w:r>
            <w:r w:rsidR="007F7966">
              <w:rPr>
                <w:rFonts w:ascii="Arial" w:eastAsiaTheme="minorHAnsi" w:hAnsi="Arial" w:cs="Arial"/>
                <w:b/>
                <w:bCs/>
                <w:lang w:eastAsia="en-US"/>
              </w:rPr>
              <w:t>Hilfeleistungs-</w:t>
            </w:r>
            <w:r w:rsidR="00B327B6">
              <w:rPr>
                <w:rFonts w:ascii="Arial" w:eastAsiaTheme="minorHAnsi" w:hAnsi="Arial" w:cs="Arial"/>
                <w:b/>
                <w:bCs/>
                <w:lang w:eastAsia="en-US"/>
              </w:rPr>
              <w:t>Löschgruppenfahrzeuges HLF 2</w:t>
            </w:r>
            <w:r>
              <w:rPr>
                <w:rFonts w:ascii="Arial" w:eastAsiaTheme="minorHAnsi" w:hAnsi="Arial" w:cs="Arial"/>
                <w:b/>
                <w:bCs/>
                <w:lang w:eastAsia="en-US"/>
              </w:rPr>
              <w:t xml:space="preserve">0 </w:t>
            </w:r>
            <w:r w:rsidRPr="009B3015">
              <w:rPr>
                <w:rFonts w:ascii="Arial" w:eastAsiaTheme="minorHAnsi" w:hAnsi="Arial" w:cs="Arial"/>
                <w:b/>
                <w:bCs/>
                <w:lang w:eastAsia="en-US"/>
              </w:rPr>
              <w:t>na</w:t>
            </w:r>
            <w:r w:rsidR="00B327B6">
              <w:rPr>
                <w:rFonts w:ascii="Arial" w:eastAsiaTheme="minorHAnsi" w:hAnsi="Arial" w:cs="Arial"/>
                <w:b/>
                <w:bCs/>
                <w:lang w:eastAsia="en-US"/>
              </w:rPr>
              <w:t>ch DIN EN 1846 und DIN 14 530-27</w:t>
            </w:r>
            <w:r>
              <w:rPr>
                <w:rFonts w:ascii="Arial" w:eastAsiaTheme="minorHAnsi" w:hAnsi="Arial" w:cs="Arial"/>
                <w:b/>
                <w:bCs/>
                <w:lang w:eastAsia="en-US"/>
              </w:rPr>
              <w:t>:2019-11</w:t>
            </w:r>
            <w:r w:rsidRPr="009B3015">
              <w:rPr>
                <w:rFonts w:ascii="Arial" w:eastAsiaTheme="minorHAnsi" w:hAnsi="Arial" w:cs="Arial"/>
                <w:b/>
                <w:bCs/>
                <w:lang w:eastAsia="en-US"/>
              </w:rPr>
              <w:t xml:space="preserve"> und DIN 14502.</w:t>
            </w:r>
          </w:p>
          <w:p w14:paraId="766D0BD8" w14:textId="77777777" w:rsidR="003E5929" w:rsidRDefault="003E5929" w:rsidP="0017297E">
            <w:pPr>
              <w:tabs>
                <w:tab w:val="left" w:pos="1843"/>
              </w:tabs>
              <w:rPr>
                <w:rFonts w:ascii="Arial Narrow" w:hAnsi="Arial Narrow"/>
              </w:rPr>
            </w:pPr>
            <w:r>
              <w:rPr>
                <w:rFonts w:ascii="Arial Narrow" w:hAnsi="Arial Narrow"/>
              </w:rPr>
              <w:t>Bezeichnung der Leistung, Kennzeichnung,</w:t>
            </w:r>
          </w:p>
          <w:p w14:paraId="506C5E0C" w14:textId="77777777" w:rsidR="003E5929" w:rsidRDefault="003E5929" w:rsidP="0017297E">
            <w:pPr>
              <w:tabs>
                <w:tab w:val="left" w:pos="1843"/>
              </w:tabs>
              <w:rPr>
                <w:rFonts w:ascii="Arial Narrow" w:hAnsi="Arial Narrow"/>
              </w:rPr>
            </w:pPr>
            <w:r>
              <w:rPr>
                <w:rFonts w:ascii="Arial Narrow" w:hAnsi="Arial Narrow"/>
              </w:rPr>
              <w:t>technische Angaben, mit dem Angebot vorzulegende Nachweise</w:t>
            </w:r>
          </w:p>
        </w:tc>
        <w:tc>
          <w:tcPr>
            <w:tcW w:w="1134" w:type="dxa"/>
            <w:tcBorders>
              <w:top w:val="single" w:sz="6" w:space="0" w:color="auto"/>
              <w:left w:val="single" w:sz="6" w:space="0" w:color="auto"/>
            </w:tcBorders>
            <w:shd w:val="clear" w:color="auto" w:fill="BDD6EE" w:themeFill="accent1" w:themeFillTint="66"/>
          </w:tcPr>
          <w:p w14:paraId="6860C082" w14:textId="77777777" w:rsidR="003E5929" w:rsidRDefault="003E5929" w:rsidP="0017297E">
            <w:pPr>
              <w:tabs>
                <w:tab w:val="left" w:pos="1843"/>
              </w:tabs>
              <w:jc w:val="center"/>
              <w:rPr>
                <w:rFonts w:ascii="Arial Narrow" w:hAnsi="Arial Narrow"/>
              </w:rPr>
            </w:pPr>
            <w:r>
              <w:rPr>
                <w:rFonts w:ascii="Arial Narrow" w:hAnsi="Arial Narrow"/>
              </w:rPr>
              <w:t>Menge</w:t>
            </w:r>
          </w:p>
          <w:p w14:paraId="62C6265F" w14:textId="77777777" w:rsidR="003E5929" w:rsidRDefault="003E5929" w:rsidP="0017297E">
            <w:pPr>
              <w:tabs>
                <w:tab w:val="left" w:pos="1843"/>
              </w:tabs>
              <w:jc w:val="center"/>
              <w:rPr>
                <w:rFonts w:ascii="Arial Narrow" w:hAnsi="Arial Narrow"/>
              </w:rPr>
            </w:pPr>
            <w:r>
              <w:rPr>
                <w:rFonts w:ascii="Arial Narrow" w:hAnsi="Arial Narrow"/>
              </w:rPr>
              <w:t>bzw.</w:t>
            </w:r>
          </w:p>
          <w:p w14:paraId="66BB00F9" w14:textId="77777777" w:rsidR="003E5929" w:rsidRDefault="003E5929" w:rsidP="0017297E">
            <w:pPr>
              <w:tabs>
                <w:tab w:val="left" w:pos="1843"/>
              </w:tabs>
              <w:jc w:val="center"/>
              <w:rPr>
                <w:rFonts w:ascii="Arial Narrow" w:hAnsi="Arial Narrow"/>
              </w:rPr>
            </w:pPr>
            <w:r>
              <w:rPr>
                <w:rFonts w:ascii="Arial Narrow" w:hAnsi="Arial Narrow"/>
              </w:rPr>
              <w:t>Einheit</w:t>
            </w:r>
          </w:p>
        </w:tc>
        <w:tc>
          <w:tcPr>
            <w:tcW w:w="1775" w:type="dxa"/>
            <w:tcBorders>
              <w:left w:val="single" w:sz="36" w:space="0" w:color="auto"/>
              <w:right w:val="single" w:sz="6" w:space="0" w:color="auto"/>
            </w:tcBorders>
            <w:shd w:val="clear" w:color="auto" w:fill="BDD6EE" w:themeFill="accent1" w:themeFillTint="66"/>
          </w:tcPr>
          <w:p w14:paraId="2F2130F7" w14:textId="77777777" w:rsidR="003E5929" w:rsidRDefault="0011246E" w:rsidP="0017297E">
            <w:pPr>
              <w:tabs>
                <w:tab w:val="left" w:pos="1843"/>
              </w:tabs>
              <w:jc w:val="center"/>
              <w:rPr>
                <w:rFonts w:ascii="Arial Narrow" w:hAnsi="Arial Narrow"/>
              </w:rPr>
            </w:pPr>
            <w:r>
              <w:rPr>
                <w:rFonts w:ascii="Arial Narrow" w:hAnsi="Arial Narrow"/>
              </w:rPr>
              <w:t>Bemerkungen</w:t>
            </w:r>
          </w:p>
        </w:tc>
        <w:tc>
          <w:tcPr>
            <w:tcW w:w="1345" w:type="dxa"/>
            <w:tcBorders>
              <w:left w:val="nil"/>
              <w:right w:val="single" w:sz="36" w:space="0" w:color="auto"/>
            </w:tcBorders>
            <w:shd w:val="clear" w:color="auto" w:fill="BDD6EE" w:themeFill="accent1" w:themeFillTint="66"/>
          </w:tcPr>
          <w:p w14:paraId="27604BC6" w14:textId="77777777" w:rsidR="003E5929" w:rsidRDefault="0011246E" w:rsidP="0011246E">
            <w:pPr>
              <w:tabs>
                <w:tab w:val="left" w:pos="1843"/>
              </w:tabs>
              <w:jc w:val="center"/>
              <w:rPr>
                <w:rFonts w:ascii="Arial Narrow" w:hAnsi="Arial Narrow"/>
              </w:rPr>
            </w:pPr>
            <w:r>
              <w:rPr>
                <w:rFonts w:ascii="Arial Narrow" w:hAnsi="Arial Narrow"/>
              </w:rPr>
              <w:t>Gesamt</w:t>
            </w:r>
            <w:r w:rsidR="003E5929">
              <w:rPr>
                <w:rFonts w:ascii="Arial Narrow" w:hAnsi="Arial Narrow"/>
              </w:rPr>
              <w:t>betrag</w:t>
            </w:r>
          </w:p>
          <w:p w14:paraId="3447AED1" w14:textId="77777777" w:rsidR="003E5929" w:rsidRDefault="003E5929" w:rsidP="0017297E">
            <w:pPr>
              <w:tabs>
                <w:tab w:val="left" w:pos="1843"/>
              </w:tabs>
              <w:jc w:val="center"/>
              <w:rPr>
                <w:rFonts w:ascii="Arial Narrow" w:hAnsi="Arial Narrow"/>
              </w:rPr>
            </w:pPr>
            <w:r>
              <w:rPr>
                <w:rFonts w:ascii="Arial Narrow" w:hAnsi="Arial Narrow"/>
              </w:rPr>
              <w:t>EUR</w:t>
            </w:r>
          </w:p>
        </w:tc>
      </w:tr>
      <w:tr w:rsidR="007F7966" w14:paraId="265389B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FD74A96" w14:textId="77777777" w:rsidR="007F7966" w:rsidRDefault="007F7966" w:rsidP="0017297E">
            <w:pPr>
              <w:tabs>
                <w:tab w:val="left" w:pos="1843"/>
              </w:tabs>
              <w:ind w:hanging="68"/>
              <w:jc w:val="center"/>
              <w:rPr>
                <w:rFonts w:ascii="Arial" w:hAnsi="Arial" w:cs="Arial"/>
              </w:rPr>
            </w:pPr>
          </w:p>
          <w:p w14:paraId="1155300A" w14:textId="77777777" w:rsidR="007F7966" w:rsidRDefault="007F7966" w:rsidP="0017297E">
            <w:pPr>
              <w:tabs>
                <w:tab w:val="left" w:pos="1843"/>
              </w:tabs>
              <w:ind w:hanging="68"/>
              <w:jc w:val="center"/>
              <w:rPr>
                <w:rFonts w:ascii="Arial" w:hAnsi="Arial" w:cs="Arial"/>
              </w:rPr>
            </w:pPr>
            <w:r>
              <w:rPr>
                <w:rFonts w:ascii="Arial" w:hAnsi="Arial" w:cs="Arial"/>
              </w:rPr>
              <w:t>1.0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C20B76B" w14:textId="77777777" w:rsidR="007F7966" w:rsidRDefault="007F7966" w:rsidP="007F7966">
            <w:pPr>
              <w:rPr>
                <w:rFonts w:ascii="Arial" w:hAnsi="Arial" w:cs="Arial"/>
              </w:rPr>
            </w:pPr>
          </w:p>
          <w:p w14:paraId="5E2937CB" w14:textId="77777777" w:rsidR="007F7966" w:rsidRPr="007F7966" w:rsidRDefault="007F7966" w:rsidP="007F7966">
            <w:pPr>
              <w:rPr>
                <w:rFonts w:ascii="Arial" w:hAnsi="Arial" w:cs="Arial"/>
              </w:rPr>
            </w:pPr>
            <w:r w:rsidRPr="007F7966">
              <w:rPr>
                <w:rFonts w:ascii="Arial" w:hAnsi="Arial" w:cs="Arial"/>
              </w:rPr>
              <w:t xml:space="preserve">Aufbau für ein </w:t>
            </w:r>
            <w:r>
              <w:rPr>
                <w:rFonts w:ascii="Arial" w:hAnsi="Arial" w:cs="Arial"/>
              </w:rPr>
              <w:t>Hilfeleistungs-</w:t>
            </w:r>
            <w:r w:rsidRPr="007F7966">
              <w:rPr>
                <w:rFonts w:ascii="Arial" w:hAnsi="Arial" w:cs="Arial"/>
              </w:rPr>
              <w:t xml:space="preserve">Löschgruppenfahrzeug </w:t>
            </w:r>
            <w:r>
              <w:rPr>
                <w:rFonts w:ascii="Arial" w:hAnsi="Arial" w:cs="Arial"/>
              </w:rPr>
              <w:t>HLF 2</w:t>
            </w:r>
            <w:r w:rsidRPr="007F7966">
              <w:rPr>
                <w:rFonts w:ascii="Arial" w:hAnsi="Arial" w:cs="Arial"/>
              </w:rPr>
              <w:t>0 nach</w:t>
            </w:r>
            <w:r>
              <w:rPr>
                <w:rFonts w:ascii="Arial" w:hAnsi="Arial" w:cs="Arial"/>
              </w:rPr>
              <w:t xml:space="preserve"> neuester Ausführung DIN 14530-27</w:t>
            </w:r>
            <w:r w:rsidRPr="007F7966">
              <w:rPr>
                <w:rFonts w:ascii="Arial" w:hAnsi="Arial" w:cs="Arial"/>
              </w:rPr>
              <w:t>:2019-11, inkl. aller Lagerungen und Ausführung gemäß Normumfang Tabelle 1, geeignet für Allrad-fahrgestell mit einem z</w:t>
            </w:r>
            <w:r w:rsidR="007F0DF7">
              <w:rPr>
                <w:rFonts w:ascii="Arial" w:hAnsi="Arial" w:cs="Arial"/>
              </w:rPr>
              <w:t>ulässigen Gesamtgewicht von</w:t>
            </w:r>
            <w:r w:rsidR="00E57FC8">
              <w:rPr>
                <w:rFonts w:ascii="Arial" w:hAnsi="Arial" w:cs="Arial"/>
              </w:rPr>
              <w:t xml:space="preserve"> </w:t>
            </w:r>
            <w:r w:rsidR="00614FF9">
              <w:rPr>
                <w:rFonts w:ascii="Arial" w:hAnsi="Arial" w:cs="Arial"/>
              </w:rPr>
              <w:t>18.</w:t>
            </w:r>
            <w:r>
              <w:rPr>
                <w:rFonts w:ascii="Arial" w:hAnsi="Arial" w:cs="Arial"/>
              </w:rPr>
              <w:t>00</w:t>
            </w:r>
            <w:r w:rsidR="001F6C7E">
              <w:rPr>
                <w:rFonts w:ascii="Arial" w:hAnsi="Arial" w:cs="Arial"/>
              </w:rPr>
              <w:t>0</w:t>
            </w:r>
            <w:r>
              <w:rPr>
                <w:rFonts w:ascii="Arial" w:hAnsi="Arial" w:cs="Arial"/>
              </w:rPr>
              <w:t xml:space="preserve"> kg und Radstand ca. 4.15</w:t>
            </w:r>
            <w:r w:rsidR="001F6C7E">
              <w:rPr>
                <w:rFonts w:ascii="Arial" w:hAnsi="Arial" w:cs="Arial"/>
              </w:rPr>
              <w:t>0</w:t>
            </w:r>
            <w:r w:rsidRPr="007F7966">
              <w:rPr>
                <w:rFonts w:ascii="Arial" w:hAnsi="Arial" w:cs="Arial"/>
              </w:rPr>
              <w:t xml:space="preserve"> mm. </w:t>
            </w:r>
            <w:r w:rsidR="00EA1C61">
              <w:rPr>
                <w:rFonts w:ascii="Arial" w:hAnsi="Arial" w:cs="Arial"/>
              </w:rPr>
              <w:t>Gesamthöhe max. 3.4</w:t>
            </w:r>
            <w:r w:rsidR="00614FF9">
              <w:rPr>
                <w:rFonts w:ascii="Arial" w:hAnsi="Arial" w:cs="Arial"/>
              </w:rPr>
              <w:t xml:space="preserve">00 mm </w:t>
            </w:r>
            <w:r w:rsidRPr="007F7966">
              <w:rPr>
                <w:rFonts w:ascii="Arial" w:hAnsi="Arial" w:cs="Arial"/>
              </w:rPr>
              <w:t>Aufbauausführung nach DIN EN</w:t>
            </w:r>
            <w:r>
              <w:rPr>
                <w:rFonts w:ascii="Arial" w:hAnsi="Arial" w:cs="Arial"/>
              </w:rPr>
              <w:t xml:space="preserve"> 1846 </w:t>
            </w:r>
          </w:p>
          <w:p w14:paraId="6E4E623A" w14:textId="77777777" w:rsidR="007F7966" w:rsidRDefault="007F7966" w:rsidP="00B327B6">
            <w:pPr>
              <w:rPr>
                <w:rFonts w:ascii="Arial" w:hAnsi="Arial" w:cs="Arial"/>
              </w:rPr>
            </w:pPr>
          </w:p>
        </w:tc>
        <w:tc>
          <w:tcPr>
            <w:tcW w:w="1134" w:type="dxa"/>
            <w:tcBorders>
              <w:top w:val="single" w:sz="6" w:space="0" w:color="auto"/>
              <w:left w:val="single" w:sz="6" w:space="0" w:color="auto"/>
            </w:tcBorders>
          </w:tcPr>
          <w:p w14:paraId="501B3219" w14:textId="77777777" w:rsidR="007F7966" w:rsidRDefault="007F7966" w:rsidP="0017297E">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3E5DB9A1" w14:textId="77777777" w:rsidR="007F7966" w:rsidRDefault="007F7966" w:rsidP="0017297E">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2CA73972" w14:textId="77777777" w:rsidR="007F7966" w:rsidRDefault="007F7966" w:rsidP="0017297E">
            <w:pPr>
              <w:tabs>
                <w:tab w:val="left" w:pos="1843"/>
              </w:tabs>
              <w:ind w:right="72"/>
              <w:jc w:val="right"/>
              <w:rPr>
                <w:rFonts w:ascii="Arial Narrow" w:hAnsi="Arial Narrow"/>
              </w:rPr>
            </w:pPr>
          </w:p>
        </w:tc>
      </w:tr>
      <w:tr w:rsidR="007F7966" w14:paraId="0B1F1669"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DD79110" w14:textId="77777777" w:rsidR="007F7966" w:rsidRDefault="007F7966" w:rsidP="007F7966">
            <w:pPr>
              <w:tabs>
                <w:tab w:val="left" w:pos="1843"/>
              </w:tabs>
              <w:ind w:hanging="68"/>
              <w:jc w:val="center"/>
              <w:rPr>
                <w:rFonts w:ascii="Arial" w:hAnsi="Arial" w:cs="Arial"/>
              </w:rPr>
            </w:pPr>
          </w:p>
          <w:p w14:paraId="01E5139E" w14:textId="77777777" w:rsidR="007F7966" w:rsidRPr="004A6E61" w:rsidRDefault="007F7966" w:rsidP="007F7966">
            <w:pPr>
              <w:tabs>
                <w:tab w:val="left" w:pos="1843"/>
              </w:tabs>
              <w:ind w:hanging="68"/>
              <w:jc w:val="center"/>
              <w:rPr>
                <w:rFonts w:ascii="Arial" w:hAnsi="Arial" w:cs="Arial"/>
              </w:rPr>
            </w:pPr>
            <w:r>
              <w:rPr>
                <w:rFonts w:ascii="Arial" w:hAnsi="Arial" w:cs="Arial"/>
              </w:rPr>
              <w:t>1.1</w:t>
            </w:r>
          </w:p>
          <w:p w14:paraId="4C2E512A" w14:textId="77777777" w:rsidR="007F7966" w:rsidRDefault="007F7966" w:rsidP="007F7966">
            <w:pPr>
              <w:tabs>
                <w:tab w:val="left" w:pos="1843"/>
              </w:tabs>
              <w:ind w:hanging="68"/>
              <w:jc w:val="center"/>
              <w:rPr>
                <w:rFonts w:ascii="Arial" w:hAnsi="Arial" w:cs="Arial"/>
              </w:rPr>
            </w:pPr>
          </w:p>
          <w:p w14:paraId="27EC9E04" w14:textId="77777777" w:rsidR="007F7966" w:rsidRPr="004A6E61" w:rsidRDefault="007F7966" w:rsidP="007F7966">
            <w:pPr>
              <w:tabs>
                <w:tab w:val="left" w:pos="1843"/>
              </w:tabs>
              <w:ind w:hanging="68"/>
              <w:rPr>
                <w:rFonts w:ascii="Arial" w:hAnsi="Arial" w:cs="Arial"/>
              </w:rPr>
            </w:pPr>
          </w:p>
          <w:p w14:paraId="3B76BD32" w14:textId="77777777" w:rsidR="007F7966" w:rsidRDefault="007F7966" w:rsidP="007F7966">
            <w:pPr>
              <w:tabs>
                <w:tab w:val="left" w:pos="1843"/>
              </w:tabs>
              <w:ind w:hanging="68"/>
              <w:jc w:val="center"/>
              <w:rPr>
                <w:rFonts w:ascii="Arial" w:hAnsi="Arial" w:cs="Arial"/>
              </w:rPr>
            </w:pPr>
          </w:p>
          <w:p w14:paraId="5544F46A" w14:textId="77777777" w:rsidR="007F7966" w:rsidRPr="004A6E61" w:rsidRDefault="007F7966" w:rsidP="007F7966">
            <w:pPr>
              <w:tabs>
                <w:tab w:val="left" w:pos="1843"/>
              </w:tabs>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1616AC3" w14:textId="77777777" w:rsidR="007F7966" w:rsidRDefault="007F7966" w:rsidP="007F7966">
            <w:pPr>
              <w:rPr>
                <w:rFonts w:ascii="Arial" w:hAnsi="Arial" w:cs="Arial"/>
              </w:rPr>
            </w:pPr>
          </w:p>
          <w:p w14:paraId="21499608" w14:textId="77777777" w:rsidR="007F7966" w:rsidRDefault="007F7966" w:rsidP="007F7966">
            <w:pPr>
              <w:rPr>
                <w:rFonts w:ascii="Arial" w:hAnsi="Arial" w:cs="Arial"/>
              </w:rPr>
            </w:pPr>
            <w:r>
              <w:rPr>
                <w:rFonts w:ascii="Arial" w:hAnsi="Arial" w:cs="Arial"/>
              </w:rPr>
              <w:t xml:space="preserve">Der Aufbau, Mannschaftsraum und Feuerlöschkreiselpumpe müssen aus Gründen des Kundendienstes vom selben Hersteller produziert werden. </w:t>
            </w:r>
          </w:p>
          <w:p w14:paraId="1F0D668F"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6024318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78CB6A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C47D766" w14:textId="77777777" w:rsidR="007F7966" w:rsidRDefault="007F7966" w:rsidP="007F7966">
            <w:pPr>
              <w:tabs>
                <w:tab w:val="left" w:pos="1843"/>
              </w:tabs>
              <w:ind w:right="72"/>
              <w:jc w:val="right"/>
              <w:rPr>
                <w:rFonts w:ascii="Arial Narrow" w:hAnsi="Arial Narrow"/>
              </w:rPr>
            </w:pPr>
          </w:p>
        </w:tc>
      </w:tr>
      <w:tr w:rsidR="007F7966" w14:paraId="1746C68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2AB7005" w14:textId="77777777" w:rsidR="007F7966" w:rsidRDefault="007F7966" w:rsidP="007F7966">
            <w:pPr>
              <w:tabs>
                <w:tab w:val="left" w:pos="1843"/>
              </w:tabs>
              <w:ind w:hanging="68"/>
              <w:jc w:val="center"/>
              <w:rPr>
                <w:rFonts w:ascii="Arial" w:hAnsi="Arial" w:cs="Arial"/>
              </w:rPr>
            </w:pPr>
          </w:p>
          <w:p w14:paraId="45F53A4C" w14:textId="77777777" w:rsidR="007F7966" w:rsidRPr="004A6E61" w:rsidRDefault="007F7966" w:rsidP="007F7966">
            <w:pPr>
              <w:tabs>
                <w:tab w:val="left" w:pos="1843"/>
              </w:tabs>
              <w:ind w:hanging="68"/>
              <w:jc w:val="center"/>
              <w:rPr>
                <w:rFonts w:ascii="Arial" w:hAnsi="Arial" w:cs="Arial"/>
              </w:rPr>
            </w:pPr>
            <w:r>
              <w:rPr>
                <w:rFonts w:ascii="Arial" w:hAnsi="Arial" w:cs="Arial"/>
              </w:rPr>
              <w:t>1.2</w:t>
            </w:r>
          </w:p>
          <w:p w14:paraId="6BCA3E36" w14:textId="77777777" w:rsidR="007F7966" w:rsidRDefault="007F7966" w:rsidP="007F7966">
            <w:pPr>
              <w:tabs>
                <w:tab w:val="left" w:pos="1843"/>
              </w:tabs>
              <w:ind w:hanging="68"/>
              <w:jc w:val="center"/>
              <w:rPr>
                <w:rFonts w:ascii="Arial" w:hAnsi="Arial" w:cs="Arial"/>
              </w:rPr>
            </w:pPr>
          </w:p>
          <w:p w14:paraId="48C19E32" w14:textId="77777777" w:rsidR="007F7966" w:rsidRPr="004A6E61"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6DEB250" w14:textId="77777777" w:rsidR="007F7966" w:rsidRDefault="007F7966" w:rsidP="007F7966">
            <w:pPr>
              <w:rPr>
                <w:rFonts w:ascii="Arial" w:hAnsi="Arial" w:cs="Arial"/>
              </w:rPr>
            </w:pPr>
          </w:p>
          <w:p w14:paraId="686B9235" w14:textId="77777777" w:rsidR="007F7966" w:rsidRDefault="007F7966" w:rsidP="007F7966">
            <w:pPr>
              <w:rPr>
                <w:rFonts w:ascii="Arial" w:hAnsi="Arial" w:cs="Arial"/>
              </w:rPr>
            </w:pPr>
            <w:r w:rsidRPr="00D6387C">
              <w:rPr>
                <w:rFonts w:ascii="Arial" w:hAnsi="Arial" w:cs="Arial"/>
              </w:rPr>
              <w:t>Aus gewichts- und raumwirtschaftlicher Sicht wird eine selbst</w:t>
            </w:r>
            <w:r>
              <w:rPr>
                <w:rFonts w:ascii="Arial" w:hAnsi="Arial" w:cs="Arial"/>
              </w:rPr>
              <w:t>tragende K</w:t>
            </w:r>
            <w:r w:rsidRPr="00D6387C">
              <w:rPr>
                <w:rFonts w:ascii="Arial" w:hAnsi="Arial" w:cs="Arial"/>
              </w:rPr>
              <w:t>onstruktion</w:t>
            </w:r>
            <w:r>
              <w:rPr>
                <w:rFonts w:ascii="Arial" w:hAnsi="Arial" w:cs="Arial"/>
              </w:rPr>
              <w:t xml:space="preserve"> des Aufbaus in Leichtmetall, ohne </w:t>
            </w:r>
            <w:r w:rsidRPr="00D6387C">
              <w:rPr>
                <w:rFonts w:ascii="Arial" w:hAnsi="Arial" w:cs="Arial"/>
              </w:rPr>
              <w:t>Grundgerippe (Rohr- ode</w:t>
            </w:r>
            <w:r>
              <w:rPr>
                <w:rFonts w:ascii="Arial" w:hAnsi="Arial" w:cs="Arial"/>
              </w:rPr>
              <w:t>r Profilrahmen o.ä.) gewünscht.</w:t>
            </w:r>
          </w:p>
          <w:p w14:paraId="01D4F1B8"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6149D9FD"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93C96F3"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477E987" w14:textId="77777777" w:rsidR="007F7966" w:rsidRDefault="007F7966" w:rsidP="007F7966">
            <w:pPr>
              <w:tabs>
                <w:tab w:val="left" w:pos="1843"/>
              </w:tabs>
              <w:ind w:right="72"/>
              <w:jc w:val="right"/>
              <w:rPr>
                <w:rFonts w:ascii="Arial Narrow" w:hAnsi="Arial Narrow"/>
              </w:rPr>
            </w:pPr>
          </w:p>
        </w:tc>
      </w:tr>
      <w:tr w:rsidR="007F7966" w14:paraId="6E55445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13BAEEC" w14:textId="77777777" w:rsidR="007F7966" w:rsidRDefault="007F7966" w:rsidP="007F7966">
            <w:pPr>
              <w:tabs>
                <w:tab w:val="left" w:pos="1843"/>
              </w:tabs>
              <w:ind w:hanging="68"/>
              <w:jc w:val="center"/>
              <w:rPr>
                <w:rFonts w:ascii="Arial" w:hAnsi="Arial" w:cs="Arial"/>
              </w:rPr>
            </w:pPr>
          </w:p>
          <w:p w14:paraId="39B240D8" w14:textId="77777777" w:rsidR="007F7966" w:rsidRPr="004A6E61" w:rsidRDefault="007F7966" w:rsidP="007F7966">
            <w:pPr>
              <w:tabs>
                <w:tab w:val="left" w:pos="1843"/>
              </w:tabs>
              <w:rPr>
                <w:rFonts w:ascii="Arial" w:hAnsi="Arial" w:cs="Arial"/>
              </w:rPr>
            </w:pPr>
            <w:r>
              <w:rPr>
                <w:rFonts w:ascii="Arial" w:hAnsi="Arial" w:cs="Arial"/>
              </w:rPr>
              <w:t xml:space="preserve">     1.3</w:t>
            </w:r>
          </w:p>
        </w:tc>
        <w:tc>
          <w:tcPr>
            <w:tcW w:w="4961" w:type="dxa"/>
            <w:tcBorders>
              <w:top w:val="nil"/>
              <w:left w:val="single" w:sz="4" w:space="0" w:color="auto"/>
              <w:bottom w:val="single" w:sz="4" w:space="0" w:color="auto"/>
              <w:right w:val="single" w:sz="4" w:space="0" w:color="auto"/>
            </w:tcBorders>
            <w:shd w:val="clear" w:color="auto" w:fill="auto"/>
          </w:tcPr>
          <w:p w14:paraId="066E5F49" w14:textId="77777777" w:rsidR="007F7966" w:rsidRDefault="007F7966" w:rsidP="007F7966">
            <w:pPr>
              <w:rPr>
                <w:rFonts w:ascii="Arial" w:hAnsi="Arial" w:cs="Arial"/>
              </w:rPr>
            </w:pPr>
          </w:p>
          <w:p w14:paraId="534A2B91" w14:textId="77777777" w:rsidR="007F7966" w:rsidRDefault="007F7966" w:rsidP="007F7966">
            <w:pPr>
              <w:rPr>
                <w:rFonts w:ascii="Arial" w:hAnsi="Arial" w:cs="Arial"/>
              </w:rPr>
            </w:pPr>
            <w:r w:rsidRPr="00B327B6">
              <w:rPr>
                <w:rFonts w:ascii="Arial" w:hAnsi="Arial" w:cs="Arial"/>
              </w:rPr>
              <w:t>Der feuerwehrtechnische Aufbau, sowie die enthaltenen Ein- und Anbauteile müssen zum Zeitpunkt der Auslieferung dem neuesten Stand der Technik entsprechen.</w:t>
            </w:r>
          </w:p>
          <w:p w14:paraId="5F762E6B" w14:textId="77777777" w:rsidR="005C274A" w:rsidRDefault="005C274A" w:rsidP="007F7966">
            <w:pPr>
              <w:rPr>
                <w:rFonts w:ascii="Arial" w:hAnsi="Arial" w:cs="Arial"/>
              </w:rPr>
            </w:pPr>
          </w:p>
        </w:tc>
        <w:tc>
          <w:tcPr>
            <w:tcW w:w="1134" w:type="dxa"/>
            <w:tcBorders>
              <w:top w:val="single" w:sz="6" w:space="0" w:color="auto"/>
              <w:left w:val="single" w:sz="6" w:space="0" w:color="auto"/>
            </w:tcBorders>
          </w:tcPr>
          <w:p w14:paraId="53DFA96B"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67352F3"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1420F64" w14:textId="77777777" w:rsidR="007F7966" w:rsidRDefault="007F7966" w:rsidP="007F7966">
            <w:pPr>
              <w:tabs>
                <w:tab w:val="left" w:pos="1843"/>
              </w:tabs>
              <w:ind w:right="72"/>
              <w:jc w:val="right"/>
              <w:rPr>
                <w:rFonts w:ascii="Arial Narrow" w:hAnsi="Arial Narrow"/>
              </w:rPr>
            </w:pPr>
          </w:p>
        </w:tc>
      </w:tr>
      <w:tr w:rsidR="007F7966" w14:paraId="6879D22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82CD092" w14:textId="77777777" w:rsidR="007F7966" w:rsidRDefault="007F7966" w:rsidP="007F7966">
            <w:pPr>
              <w:tabs>
                <w:tab w:val="left" w:pos="1843"/>
              </w:tabs>
              <w:ind w:hanging="68"/>
              <w:jc w:val="center"/>
              <w:rPr>
                <w:rFonts w:ascii="Arial" w:hAnsi="Arial" w:cs="Arial"/>
              </w:rPr>
            </w:pPr>
          </w:p>
          <w:p w14:paraId="4A4A45C8" w14:textId="77777777" w:rsidR="007F7966" w:rsidRPr="004A6E61" w:rsidRDefault="007F7966" w:rsidP="007F7966">
            <w:pPr>
              <w:tabs>
                <w:tab w:val="left" w:pos="1843"/>
              </w:tabs>
              <w:ind w:hanging="68"/>
              <w:jc w:val="center"/>
              <w:rPr>
                <w:rFonts w:ascii="Arial" w:hAnsi="Arial" w:cs="Arial"/>
              </w:rPr>
            </w:pPr>
            <w:r>
              <w:rPr>
                <w:rFonts w:ascii="Arial" w:hAnsi="Arial" w:cs="Arial"/>
              </w:rPr>
              <w:t xml:space="preserve">  1.4</w:t>
            </w:r>
          </w:p>
        </w:tc>
        <w:tc>
          <w:tcPr>
            <w:tcW w:w="4961" w:type="dxa"/>
            <w:tcBorders>
              <w:top w:val="nil"/>
              <w:left w:val="single" w:sz="4" w:space="0" w:color="auto"/>
              <w:bottom w:val="single" w:sz="4" w:space="0" w:color="auto"/>
              <w:right w:val="single" w:sz="4" w:space="0" w:color="auto"/>
            </w:tcBorders>
            <w:shd w:val="clear" w:color="auto" w:fill="auto"/>
          </w:tcPr>
          <w:p w14:paraId="1E63F435" w14:textId="77777777" w:rsidR="007F7966" w:rsidRDefault="007F7966" w:rsidP="007F7966">
            <w:pPr>
              <w:rPr>
                <w:rFonts w:ascii="Arial" w:hAnsi="Arial" w:cs="Arial"/>
              </w:rPr>
            </w:pPr>
          </w:p>
          <w:p w14:paraId="7B9C53F7" w14:textId="77777777" w:rsidR="007F7966" w:rsidRDefault="007F7966" w:rsidP="007F7966">
            <w:pPr>
              <w:rPr>
                <w:rFonts w:ascii="Arial" w:hAnsi="Arial" w:cs="Arial"/>
              </w:rPr>
            </w:pPr>
            <w:r>
              <w:rPr>
                <w:rFonts w:ascii="Arial" w:hAnsi="Arial" w:cs="Arial"/>
              </w:rPr>
              <w:t xml:space="preserve">Im Aufbau, Lagerung der feuerwehrtechnischen Beladung nach DIN 14 530-27 </w:t>
            </w:r>
            <w:r w:rsidR="00605341">
              <w:rPr>
                <w:rFonts w:ascii="Arial" w:hAnsi="Arial" w:cs="Arial"/>
              </w:rPr>
              <w:t>(LOS 3)</w:t>
            </w:r>
            <w:r>
              <w:rPr>
                <w:rFonts w:ascii="Arial" w:hAnsi="Arial" w:cs="Arial"/>
              </w:rPr>
              <w:t xml:space="preserve"> in Halterungen, </w:t>
            </w:r>
            <w:r>
              <w:rPr>
                <w:rFonts w:ascii="Arial" w:hAnsi="Arial" w:cs="Arial"/>
              </w:rPr>
              <w:br/>
              <w:t xml:space="preserve">Auszügen und Fächern (mit der aufgeführten Wunschbeladung). </w:t>
            </w:r>
          </w:p>
          <w:p w14:paraId="374E2C35"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4D02C24C"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DE4BDAA"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B4D1DB7" w14:textId="77777777" w:rsidR="007F7966" w:rsidRDefault="007F7966" w:rsidP="007F7966">
            <w:pPr>
              <w:tabs>
                <w:tab w:val="left" w:pos="1843"/>
              </w:tabs>
              <w:ind w:right="72"/>
              <w:jc w:val="right"/>
              <w:rPr>
                <w:rFonts w:ascii="Arial Narrow" w:hAnsi="Arial Narrow"/>
              </w:rPr>
            </w:pPr>
          </w:p>
        </w:tc>
      </w:tr>
      <w:tr w:rsidR="007F7966" w14:paraId="26D115FF" w14:textId="77777777" w:rsidTr="003E5068">
        <w:trPr>
          <w:trHeight w:val="400"/>
        </w:trPr>
        <w:tc>
          <w:tcPr>
            <w:tcW w:w="919" w:type="dxa"/>
            <w:tcBorders>
              <w:top w:val="single" w:sz="6" w:space="0" w:color="auto"/>
              <w:left w:val="single" w:sz="6" w:space="0" w:color="auto"/>
              <w:bottom w:val="single" w:sz="4" w:space="0" w:color="auto"/>
              <w:right w:val="single" w:sz="4" w:space="0" w:color="auto"/>
            </w:tcBorders>
          </w:tcPr>
          <w:p w14:paraId="2480898C" w14:textId="77777777" w:rsidR="007F7966" w:rsidRDefault="007F7966" w:rsidP="007F7966">
            <w:pPr>
              <w:tabs>
                <w:tab w:val="left" w:pos="1843"/>
              </w:tabs>
              <w:rPr>
                <w:rFonts w:ascii="Arial" w:hAnsi="Arial" w:cs="Arial"/>
              </w:rPr>
            </w:pPr>
          </w:p>
          <w:p w14:paraId="72299619" w14:textId="77777777" w:rsidR="007F7966" w:rsidRPr="004A6E61" w:rsidRDefault="007F7966" w:rsidP="007F7966">
            <w:pPr>
              <w:tabs>
                <w:tab w:val="left" w:pos="1843"/>
              </w:tabs>
              <w:jc w:val="center"/>
              <w:rPr>
                <w:rFonts w:ascii="Arial" w:hAnsi="Arial" w:cs="Arial"/>
              </w:rPr>
            </w:pPr>
            <w:r>
              <w:rPr>
                <w:rFonts w:ascii="Arial" w:hAnsi="Arial" w:cs="Arial"/>
              </w:rPr>
              <w:t>1.5</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703FE8" w14:textId="77777777" w:rsidR="007F7966" w:rsidRDefault="007F7966" w:rsidP="007F7966">
            <w:pPr>
              <w:rPr>
                <w:rFonts w:ascii="Arial" w:hAnsi="Arial" w:cs="Arial"/>
              </w:rPr>
            </w:pPr>
          </w:p>
          <w:p w14:paraId="2D5086D1" w14:textId="77777777" w:rsidR="005C274A" w:rsidRDefault="007F7966" w:rsidP="007F7966">
            <w:pPr>
              <w:rPr>
                <w:rFonts w:ascii="Arial" w:hAnsi="Arial" w:cs="Arial"/>
              </w:rPr>
            </w:pPr>
            <w:r>
              <w:rPr>
                <w:rFonts w:ascii="Arial" w:hAnsi="Arial" w:cs="Arial"/>
              </w:rPr>
              <w:t xml:space="preserve">Die Inneneinrichtung ist in einem Beladeplanvorschlag </w:t>
            </w:r>
            <w:r>
              <w:rPr>
                <w:rFonts w:ascii="Arial" w:hAnsi="Arial" w:cs="Arial"/>
              </w:rPr>
              <w:br/>
              <w:t xml:space="preserve">(Beladeplanzeichnung) darzustellen und dem Angebot beizulegen. Aus dem Beladeplanvorschlag muss die Unterbringung der Ausrüstungsgegenstände eindeutig hervorgehen. Die Halterungen für die Beladung sind </w:t>
            </w:r>
            <w:r>
              <w:rPr>
                <w:rFonts w:ascii="Arial" w:hAnsi="Arial" w:cs="Arial"/>
              </w:rPr>
              <w:lastRenderedPageBreak/>
              <w:t>entsprechend LOS 3 und LOS 2 zu ermitteln. Die elektrischen Teile wie Funk, Handscheinwerfer, Gasmessgerät usw. sind in betriebsfertigen Zustand einzubauen.</w:t>
            </w:r>
            <w:r>
              <w:rPr>
                <w:rFonts w:ascii="Arial" w:hAnsi="Arial" w:cs="Arial"/>
              </w:rPr>
              <w:br/>
              <w:t xml:space="preserve">Entsprechend dem Gesamtgewicht aus LOS 1, LOS 2 </w:t>
            </w:r>
          </w:p>
          <w:p w14:paraId="0550CA1C" w14:textId="77777777" w:rsidR="007F7966" w:rsidRDefault="007F7966" w:rsidP="007F7966">
            <w:pPr>
              <w:rPr>
                <w:rFonts w:ascii="Arial" w:hAnsi="Arial" w:cs="Arial"/>
              </w:rPr>
            </w:pPr>
            <w:r>
              <w:rPr>
                <w:rFonts w:ascii="Arial" w:hAnsi="Arial" w:cs="Arial"/>
              </w:rPr>
              <w:t xml:space="preserve">und LOS 3 ist das tatsächliche Gesamtgewicht zu bilden. Die Gewichtsreserve im Vergleich zum zulässigen Gesamtgewicht </w:t>
            </w:r>
            <w:r w:rsidR="009A0CE4">
              <w:rPr>
                <w:rFonts w:ascii="Arial" w:hAnsi="Arial" w:cs="Arial"/>
              </w:rPr>
              <w:t>von bis zu 18.0</w:t>
            </w:r>
            <w:r w:rsidR="007F0DF7">
              <w:rPr>
                <w:rFonts w:ascii="Arial" w:hAnsi="Arial" w:cs="Arial"/>
              </w:rPr>
              <w:t>00kg</w:t>
            </w:r>
            <w:r w:rsidRPr="007F0DF7">
              <w:rPr>
                <w:rFonts w:ascii="Arial" w:hAnsi="Arial" w:cs="Arial"/>
              </w:rPr>
              <w:t xml:space="preserve"> </w:t>
            </w:r>
            <w:r>
              <w:rPr>
                <w:rFonts w:ascii="Arial" w:hAnsi="Arial" w:cs="Arial"/>
              </w:rPr>
              <w:t xml:space="preserve">zu ermitteln. Im Aufbauplan ist entsprechend Leerraum für zusätzliche Beladung vorzusehen. </w:t>
            </w:r>
          </w:p>
          <w:p w14:paraId="076640E8" w14:textId="77777777" w:rsidR="007F7966" w:rsidRDefault="007F7966" w:rsidP="007F7966">
            <w:pPr>
              <w:rPr>
                <w:rFonts w:ascii="Arial" w:hAnsi="Arial" w:cs="Arial"/>
              </w:rPr>
            </w:pPr>
            <w:r>
              <w:rPr>
                <w:rFonts w:ascii="Arial" w:hAnsi="Arial" w:cs="Arial"/>
                <w:b/>
                <w:bCs/>
              </w:rPr>
              <w:t>Angebote ohne Beladeplanzeichnung und Gewichtsaufstellung können nicht gewertet werden.</w:t>
            </w:r>
          </w:p>
          <w:p w14:paraId="78D4C89D"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4" w:space="0" w:color="auto"/>
              <w:bottom w:val="single" w:sz="4" w:space="0" w:color="auto"/>
            </w:tcBorders>
          </w:tcPr>
          <w:p w14:paraId="1621220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10241FAC"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54DFBFE2" w14:textId="77777777" w:rsidR="007F7966" w:rsidRDefault="007F7966" w:rsidP="007F7966">
            <w:pPr>
              <w:tabs>
                <w:tab w:val="left" w:pos="1843"/>
              </w:tabs>
              <w:ind w:right="72"/>
              <w:jc w:val="right"/>
              <w:rPr>
                <w:rFonts w:ascii="Arial Narrow" w:hAnsi="Arial Narrow"/>
              </w:rPr>
            </w:pPr>
          </w:p>
        </w:tc>
      </w:tr>
      <w:tr w:rsidR="007F7966" w14:paraId="11A7DCF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E45A9C2" w14:textId="77777777" w:rsidR="007F7966" w:rsidRDefault="007F7966" w:rsidP="007F7966">
            <w:pPr>
              <w:tabs>
                <w:tab w:val="left" w:pos="1843"/>
              </w:tabs>
              <w:jc w:val="center"/>
              <w:rPr>
                <w:rFonts w:ascii="Arial" w:hAnsi="Arial" w:cs="Arial"/>
              </w:rPr>
            </w:pPr>
          </w:p>
          <w:p w14:paraId="118E5451" w14:textId="77777777" w:rsidR="007F7966" w:rsidRPr="00EC3AE4" w:rsidRDefault="007F7966" w:rsidP="007F7966">
            <w:pPr>
              <w:tabs>
                <w:tab w:val="left" w:pos="1843"/>
              </w:tabs>
              <w:jc w:val="center"/>
              <w:rPr>
                <w:rFonts w:ascii="Arial" w:hAnsi="Arial" w:cs="Arial"/>
                <w:b/>
              </w:rPr>
            </w:pPr>
            <w:r w:rsidRPr="00EC3AE4">
              <w:rPr>
                <w:rFonts w:ascii="Arial" w:hAnsi="Arial" w:cs="Arial"/>
                <w:b/>
              </w:rPr>
              <w:t>2.0</w:t>
            </w:r>
          </w:p>
        </w:tc>
        <w:tc>
          <w:tcPr>
            <w:tcW w:w="4961" w:type="dxa"/>
            <w:tcBorders>
              <w:top w:val="single" w:sz="6" w:space="0" w:color="auto"/>
              <w:left w:val="single" w:sz="4" w:space="0" w:color="auto"/>
              <w:bottom w:val="single" w:sz="4" w:space="0" w:color="auto"/>
              <w:right w:val="single" w:sz="4" w:space="0" w:color="auto"/>
            </w:tcBorders>
            <w:shd w:val="clear" w:color="auto" w:fill="BDD6EE" w:themeFill="accent1" w:themeFillTint="66"/>
          </w:tcPr>
          <w:p w14:paraId="1C455CED" w14:textId="77777777" w:rsidR="007F7966" w:rsidRPr="00B327B6" w:rsidRDefault="007F7966" w:rsidP="007F7966">
            <w:pPr>
              <w:rPr>
                <w:rFonts w:ascii="Arial" w:hAnsi="Arial" w:cs="Arial"/>
                <w:b/>
              </w:rPr>
            </w:pPr>
          </w:p>
          <w:p w14:paraId="2C0ABE19" w14:textId="77777777" w:rsidR="007F7966" w:rsidRPr="00336F6D" w:rsidRDefault="00F23365" w:rsidP="007F7966">
            <w:pPr>
              <w:jc w:val="center"/>
              <w:rPr>
                <w:rFonts w:ascii="Arial" w:hAnsi="Arial" w:cs="Arial"/>
                <w:b/>
                <w:sz w:val="24"/>
                <w:szCs w:val="24"/>
              </w:rPr>
            </w:pPr>
            <w:r w:rsidRPr="00336F6D">
              <w:rPr>
                <w:rFonts w:ascii="Arial" w:hAnsi="Arial" w:cs="Arial"/>
                <w:b/>
                <w:sz w:val="24"/>
                <w:szCs w:val="24"/>
              </w:rPr>
              <w:t>Mannschafts- und Fahrerraum</w:t>
            </w:r>
          </w:p>
          <w:p w14:paraId="332BA24B" w14:textId="77777777" w:rsidR="007F7966" w:rsidRDefault="007F7966" w:rsidP="007F7966">
            <w:pPr>
              <w:jc w:val="center"/>
              <w:rPr>
                <w:rFonts w:ascii="Arial" w:hAnsi="Arial" w:cs="Arial"/>
              </w:rPr>
            </w:pPr>
          </w:p>
        </w:tc>
        <w:tc>
          <w:tcPr>
            <w:tcW w:w="1134" w:type="dxa"/>
            <w:tcBorders>
              <w:top w:val="single" w:sz="6" w:space="0" w:color="auto"/>
              <w:left w:val="single" w:sz="6" w:space="0" w:color="auto"/>
            </w:tcBorders>
            <w:shd w:val="clear" w:color="auto" w:fill="BDD6EE" w:themeFill="accent1" w:themeFillTint="66"/>
          </w:tcPr>
          <w:p w14:paraId="2BFDEF97"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shd w:val="clear" w:color="auto" w:fill="BDD6EE" w:themeFill="accent1" w:themeFillTint="66"/>
          </w:tcPr>
          <w:p w14:paraId="47DD2D4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shd w:val="clear" w:color="auto" w:fill="BDD6EE" w:themeFill="accent1" w:themeFillTint="66"/>
          </w:tcPr>
          <w:p w14:paraId="0B1DCF56" w14:textId="77777777" w:rsidR="007F7966" w:rsidRDefault="007F7966" w:rsidP="007F7966">
            <w:pPr>
              <w:tabs>
                <w:tab w:val="left" w:pos="1843"/>
              </w:tabs>
              <w:ind w:right="72"/>
              <w:jc w:val="right"/>
              <w:rPr>
                <w:rFonts w:ascii="Arial Narrow" w:hAnsi="Arial Narrow"/>
              </w:rPr>
            </w:pPr>
          </w:p>
        </w:tc>
      </w:tr>
      <w:tr w:rsidR="007F7966" w14:paraId="775A5162"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FD52847" w14:textId="77777777" w:rsidR="007F7966" w:rsidRDefault="007F7966" w:rsidP="007F7966">
            <w:pPr>
              <w:tabs>
                <w:tab w:val="left" w:pos="1843"/>
              </w:tabs>
              <w:ind w:hanging="68"/>
              <w:jc w:val="center"/>
              <w:rPr>
                <w:rFonts w:ascii="Arial" w:hAnsi="Arial" w:cs="Arial"/>
              </w:rPr>
            </w:pPr>
          </w:p>
          <w:p w14:paraId="5F77143E" w14:textId="77777777" w:rsidR="007F7966" w:rsidRPr="004A6E61" w:rsidRDefault="007F7966" w:rsidP="007F7966">
            <w:pPr>
              <w:tabs>
                <w:tab w:val="left" w:pos="1843"/>
              </w:tabs>
              <w:ind w:hanging="68"/>
              <w:jc w:val="center"/>
              <w:rPr>
                <w:rFonts w:ascii="Arial" w:hAnsi="Arial" w:cs="Arial"/>
              </w:rPr>
            </w:pPr>
            <w:r>
              <w:rPr>
                <w:rFonts w:ascii="Arial" w:hAnsi="Arial" w:cs="Arial"/>
              </w:rPr>
              <w:t>2.1</w:t>
            </w:r>
          </w:p>
        </w:tc>
        <w:tc>
          <w:tcPr>
            <w:tcW w:w="4961" w:type="dxa"/>
            <w:tcBorders>
              <w:top w:val="nil"/>
              <w:left w:val="single" w:sz="4" w:space="0" w:color="auto"/>
              <w:bottom w:val="single" w:sz="4" w:space="0" w:color="auto"/>
              <w:right w:val="single" w:sz="4" w:space="0" w:color="auto"/>
            </w:tcBorders>
            <w:shd w:val="clear" w:color="auto" w:fill="auto"/>
          </w:tcPr>
          <w:p w14:paraId="76507074" w14:textId="77777777" w:rsidR="007F7966" w:rsidRDefault="007F7966" w:rsidP="007F7966">
            <w:pPr>
              <w:rPr>
                <w:rFonts w:ascii="Arial" w:hAnsi="Arial" w:cs="Arial"/>
              </w:rPr>
            </w:pPr>
          </w:p>
          <w:p w14:paraId="06F6FB7E" w14:textId="77777777" w:rsidR="00F23365" w:rsidRDefault="007F7966" w:rsidP="007F7966">
            <w:pPr>
              <w:rPr>
                <w:rFonts w:ascii="Arial" w:hAnsi="Arial" w:cs="Arial"/>
              </w:rPr>
            </w:pPr>
            <w:r>
              <w:rPr>
                <w:rFonts w:ascii="Arial" w:hAnsi="Arial" w:cs="Arial"/>
              </w:rPr>
              <w:t xml:space="preserve">Eine räumliche Verbindung zwischen Fahrerkabine und Mannschaftsraum ist zu realisieren. Vor dem Kippen der Fahrerkabine dürfen keinerlei Montagearbeiten erforderlich sein (z.B. Lösen von Schraubverbindungen etc.). Ein freier Zugang zu Motor und Getriebe muss möglich sein. Die Innenhöhe des Mannschaftsraums muss mind. 1.600 mm betragen (durchgehend gleich hoch, ohne Stufe). </w:t>
            </w:r>
          </w:p>
          <w:p w14:paraId="4C1AD33C" w14:textId="77777777" w:rsidR="00F23365" w:rsidRDefault="00F23365" w:rsidP="007F7966">
            <w:pPr>
              <w:rPr>
                <w:rFonts w:ascii="Arial" w:hAnsi="Arial" w:cs="Arial"/>
              </w:rPr>
            </w:pPr>
            <w:r>
              <w:rPr>
                <w:rFonts w:ascii="Arial" w:hAnsi="Arial" w:cs="Arial"/>
              </w:rPr>
              <w:t>Ausführung des Mann</w:t>
            </w:r>
            <w:r w:rsidRPr="0096400D">
              <w:rPr>
                <w:rFonts w:ascii="Arial" w:hAnsi="Arial" w:cs="Arial"/>
              </w:rPr>
              <w:t>schaftsraumes als Sicherheitsz</w:t>
            </w:r>
            <w:r>
              <w:rPr>
                <w:rFonts w:ascii="Arial" w:hAnsi="Arial" w:cs="Arial"/>
              </w:rPr>
              <w:t>elle mit geschweißtem Aluminiumrahmen und seitlicher Aluminium</w:t>
            </w:r>
            <w:r w:rsidRPr="0096400D">
              <w:rPr>
                <w:rFonts w:ascii="Arial" w:hAnsi="Arial" w:cs="Arial"/>
              </w:rPr>
              <w:t>beplankung, hohe unfallstatische Sicherheit durch Aluminium-Sandwichmaterial und massiv</w:t>
            </w:r>
            <w:r>
              <w:rPr>
                <w:rFonts w:ascii="Arial" w:hAnsi="Arial" w:cs="Arial"/>
              </w:rPr>
              <w:t>e seitliche Rahmen. Mannschafts</w:t>
            </w:r>
            <w:r w:rsidRPr="0096400D">
              <w:rPr>
                <w:rFonts w:ascii="Arial" w:hAnsi="Arial" w:cs="Arial"/>
              </w:rPr>
              <w:t>raumdach vollständig begehbar und mit gelagerter Ausrüstung belastbar. 7 Sitzplätze aus körpergerecht geformten Sitzschalen mit untergebauten Gerätekästen und Gerätekastenverriegelung.</w:t>
            </w:r>
          </w:p>
          <w:p w14:paraId="3C26830F" w14:textId="77777777" w:rsidR="007F7966" w:rsidRDefault="007F7966" w:rsidP="007F7966">
            <w:pPr>
              <w:rPr>
                <w:rFonts w:ascii="Arial" w:hAnsi="Arial" w:cs="Arial"/>
              </w:rPr>
            </w:pPr>
            <w:r>
              <w:rPr>
                <w:rFonts w:ascii="Arial" w:hAnsi="Arial" w:cs="Arial"/>
              </w:rPr>
              <w:t>Eine detaillierte Einbauzeichnung sowie genaue Beschreibungen sind dem Angebot beizufügen.</w:t>
            </w:r>
          </w:p>
          <w:p w14:paraId="2C7E9D42"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1063B968"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5CCC88B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2DA6E98B" w14:textId="77777777" w:rsidR="007F7966" w:rsidRDefault="007F7966" w:rsidP="007F7966">
            <w:pPr>
              <w:tabs>
                <w:tab w:val="left" w:pos="1843"/>
              </w:tabs>
              <w:ind w:right="72"/>
              <w:jc w:val="right"/>
              <w:rPr>
                <w:rFonts w:ascii="Arial Narrow" w:hAnsi="Arial Narrow"/>
              </w:rPr>
            </w:pPr>
          </w:p>
        </w:tc>
      </w:tr>
      <w:tr w:rsidR="007F7966" w14:paraId="2D93514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EF11F46" w14:textId="77777777" w:rsidR="007F7966" w:rsidRDefault="007F7966" w:rsidP="007F7966">
            <w:pPr>
              <w:tabs>
                <w:tab w:val="left" w:pos="1843"/>
              </w:tabs>
              <w:ind w:hanging="68"/>
              <w:jc w:val="center"/>
              <w:rPr>
                <w:rFonts w:ascii="Arial" w:hAnsi="Arial" w:cs="Arial"/>
              </w:rPr>
            </w:pPr>
          </w:p>
          <w:p w14:paraId="6349B83D" w14:textId="77777777" w:rsidR="007F7966" w:rsidRPr="004A6E61" w:rsidRDefault="007F7966" w:rsidP="007F7966">
            <w:pPr>
              <w:tabs>
                <w:tab w:val="left" w:pos="1843"/>
              </w:tabs>
              <w:ind w:hanging="68"/>
              <w:jc w:val="center"/>
              <w:rPr>
                <w:rFonts w:ascii="Arial" w:hAnsi="Arial" w:cs="Arial"/>
              </w:rPr>
            </w:pPr>
            <w:r>
              <w:rPr>
                <w:rFonts w:ascii="Arial" w:hAnsi="Arial" w:cs="Arial"/>
              </w:rPr>
              <w:t>2.2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E2DE703" w14:textId="77777777" w:rsidR="007F7966" w:rsidRDefault="007F7966" w:rsidP="007F7966">
            <w:pPr>
              <w:rPr>
                <w:rFonts w:ascii="Arial" w:hAnsi="Arial" w:cs="Arial"/>
              </w:rPr>
            </w:pPr>
          </w:p>
          <w:p w14:paraId="62041250" w14:textId="77777777" w:rsidR="007F7966" w:rsidRDefault="007F7966" w:rsidP="007F7966">
            <w:pPr>
              <w:rPr>
                <w:rFonts w:ascii="Arial" w:hAnsi="Arial" w:cs="Arial"/>
              </w:rPr>
            </w:pPr>
            <w:r>
              <w:rPr>
                <w:rFonts w:ascii="Arial" w:hAnsi="Arial" w:cs="Arial"/>
              </w:rPr>
              <w:t xml:space="preserve">Lieferung und Einbau eines Ablagekastens zwischen Fahrer- und Beifahrer für min. 4 </w:t>
            </w:r>
            <w:r w:rsidR="009A0CE4">
              <w:rPr>
                <w:rFonts w:ascii="Arial" w:hAnsi="Arial" w:cs="Arial"/>
              </w:rPr>
              <w:t xml:space="preserve">DIN A4 Ordner mit Rückenbreite 80mm. Zusätzlich </w:t>
            </w:r>
            <w:r w:rsidR="009A0CE4" w:rsidRPr="009A0CE4">
              <w:rPr>
                <w:rFonts w:ascii="Arial" w:hAnsi="Arial" w:cs="Arial"/>
              </w:rPr>
              <w:t>eine Schreibunterlage und Dokumentanablage am Beifahrerplatz</w:t>
            </w:r>
            <w:r w:rsidR="009A0CE4">
              <w:rPr>
                <w:rFonts w:ascii="Arial" w:hAnsi="Arial" w:cs="Arial"/>
              </w:rPr>
              <w:t xml:space="preserve"> </w:t>
            </w:r>
          </w:p>
          <w:p w14:paraId="513F780E"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0AED87A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5578FD7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DA066C5" w14:textId="77777777" w:rsidR="007F7966" w:rsidRDefault="007F7966" w:rsidP="007F7966">
            <w:pPr>
              <w:tabs>
                <w:tab w:val="left" w:pos="1843"/>
              </w:tabs>
              <w:ind w:right="72"/>
              <w:jc w:val="right"/>
              <w:rPr>
                <w:rFonts w:ascii="Arial Narrow" w:hAnsi="Arial Narrow"/>
              </w:rPr>
            </w:pPr>
          </w:p>
        </w:tc>
      </w:tr>
      <w:tr w:rsidR="007F7966" w14:paraId="5A8FFA2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7A310F4" w14:textId="77777777" w:rsidR="007F7966" w:rsidRDefault="007F7966" w:rsidP="007F7966">
            <w:pPr>
              <w:tabs>
                <w:tab w:val="left" w:pos="1843"/>
              </w:tabs>
              <w:ind w:hanging="68"/>
              <w:jc w:val="center"/>
              <w:rPr>
                <w:rFonts w:ascii="Arial" w:hAnsi="Arial" w:cs="Arial"/>
              </w:rPr>
            </w:pPr>
          </w:p>
          <w:p w14:paraId="15CE1E89" w14:textId="77777777" w:rsidR="007F7966" w:rsidRPr="004A6E61" w:rsidRDefault="007F7966" w:rsidP="007F7966">
            <w:pPr>
              <w:tabs>
                <w:tab w:val="left" w:pos="1843"/>
              </w:tabs>
              <w:ind w:hanging="68"/>
              <w:jc w:val="center"/>
              <w:rPr>
                <w:rFonts w:ascii="Arial" w:hAnsi="Arial" w:cs="Arial"/>
              </w:rPr>
            </w:pPr>
            <w:r>
              <w:rPr>
                <w:rFonts w:ascii="Arial" w:hAnsi="Arial" w:cs="Arial"/>
              </w:rPr>
              <w:t>2.3</w:t>
            </w:r>
          </w:p>
        </w:tc>
        <w:tc>
          <w:tcPr>
            <w:tcW w:w="4961" w:type="dxa"/>
            <w:tcBorders>
              <w:top w:val="nil"/>
              <w:left w:val="single" w:sz="4" w:space="0" w:color="auto"/>
              <w:bottom w:val="single" w:sz="4" w:space="0" w:color="auto"/>
              <w:right w:val="single" w:sz="4" w:space="0" w:color="auto"/>
            </w:tcBorders>
            <w:shd w:val="clear" w:color="auto" w:fill="auto"/>
          </w:tcPr>
          <w:p w14:paraId="1F762299" w14:textId="77777777" w:rsidR="007F7966" w:rsidRDefault="007F7966" w:rsidP="007F7966">
            <w:pPr>
              <w:rPr>
                <w:rFonts w:ascii="Arial" w:hAnsi="Arial" w:cs="Arial"/>
              </w:rPr>
            </w:pPr>
          </w:p>
          <w:p w14:paraId="1219FD3C" w14:textId="77777777" w:rsidR="007F7966" w:rsidRDefault="007F7966" w:rsidP="007F7966">
            <w:pPr>
              <w:rPr>
                <w:rFonts w:ascii="Arial" w:hAnsi="Arial" w:cs="Arial"/>
              </w:rPr>
            </w:pPr>
            <w:r>
              <w:rPr>
                <w:rFonts w:ascii="Arial" w:hAnsi="Arial" w:cs="Arial"/>
              </w:rPr>
              <w:t>Lieferung und Montage eines Schlüsselkastens (20 Schlüssel) abschließbar, zwischen Fahrer und Beifahrer</w:t>
            </w:r>
          </w:p>
          <w:p w14:paraId="0A149C60"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53BFBD7B"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DD4F0C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D25B4A4" w14:textId="77777777" w:rsidR="007F7966" w:rsidRDefault="007F7966" w:rsidP="007F7966">
            <w:pPr>
              <w:tabs>
                <w:tab w:val="left" w:pos="1843"/>
              </w:tabs>
              <w:ind w:right="72"/>
              <w:jc w:val="right"/>
              <w:rPr>
                <w:rFonts w:ascii="Arial Narrow" w:hAnsi="Arial Narrow"/>
              </w:rPr>
            </w:pPr>
          </w:p>
        </w:tc>
      </w:tr>
      <w:tr w:rsidR="007F7966" w14:paraId="7C43D69E" w14:textId="77777777" w:rsidTr="0082519A">
        <w:trPr>
          <w:trHeight w:val="400"/>
        </w:trPr>
        <w:tc>
          <w:tcPr>
            <w:tcW w:w="919" w:type="dxa"/>
            <w:tcBorders>
              <w:top w:val="single" w:sz="6" w:space="0" w:color="auto"/>
              <w:left w:val="single" w:sz="6" w:space="0" w:color="auto"/>
              <w:bottom w:val="single" w:sz="6" w:space="0" w:color="auto"/>
              <w:right w:val="single" w:sz="6" w:space="0" w:color="auto"/>
            </w:tcBorders>
          </w:tcPr>
          <w:p w14:paraId="607D8143" w14:textId="77777777" w:rsidR="007F7966" w:rsidRDefault="007F7966" w:rsidP="007F7966">
            <w:pPr>
              <w:tabs>
                <w:tab w:val="left" w:pos="1843"/>
              </w:tabs>
              <w:ind w:hanging="68"/>
              <w:jc w:val="center"/>
              <w:rPr>
                <w:rFonts w:ascii="Arial" w:hAnsi="Arial" w:cs="Arial"/>
              </w:rPr>
            </w:pPr>
          </w:p>
          <w:p w14:paraId="49D4DD47" w14:textId="77777777" w:rsidR="007F7966" w:rsidRPr="004A6E61" w:rsidRDefault="007F7966" w:rsidP="007F7966">
            <w:pPr>
              <w:tabs>
                <w:tab w:val="left" w:pos="1843"/>
              </w:tabs>
              <w:ind w:hanging="68"/>
              <w:jc w:val="center"/>
              <w:rPr>
                <w:rFonts w:ascii="Arial" w:hAnsi="Arial" w:cs="Arial"/>
              </w:rPr>
            </w:pPr>
            <w:r>
              <w:rPr>
                <w:rFonts w:ascii="Arial" w:hAnsi="Arial" w:cs="Arial"/>
              </w:rPr>
              <w:t>2.4</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0639C2E4" w14:textId="77777777" w:rsidR="007F7966" w:rsidRDefault="007F7966" w:rsidP="007F7966">
            <w:pPr>
              <w:rPr>
                <w:rFonts w:ascii="Arial" w:hAnsi="Arial" w:cs="Arial"/>
              </w:rPr>
            </w:pPr>
          </w:p>
          <w:p w14:paraId="70F64CFD" w14:textId="77777777" w:rsidR="007F7966" w:rsidRDefault="007F7966" w:rsidP="007F7966">
            <w:pPr>
              <w:rPr>
                <w:rFonts w:ascii="Arial" w:hAnsi="Arial" w:cs="Arial"/>
              </w:rPr>
            </w:pPr>
            <w:r>
              <w:rPr>
                <w:rFonts w:ascii="Arial" w:hAnsi="Arial" w:cs="Arial"/>
              </w:rPr>
              <w:t xml:space="preserve">Zwischen Fahrer und Beifahrer sind Helmhalterungen </w:t>
            </w:r>
            <w:r w:rsidR="00D80CE8">
              <w:rPr>
                <w:rFonts w:ascii="Arial" w:hAnsi="Arial" w:cs="Arial"/>
              </w:rPr>
              <w:t xml:space="preserve">mit Beleuchtung </w:t>
            </w:r>
            <w:r>
              <w:rPr>
                <w:rFonts w:ascii="Arial" w:hAnsi="Arial" w:cs="Arial"/>
              </w:rPr>
              <w:t xml:space="preserve">zu montieren.   </w:t>
            </w:r>
          </w:p>
          <w:p w14:paraId="33F46D89"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6" w:space="0" w:color="auto"/>
              <w:bottom w:val="single" w:sz="6" w:space="0" w:color="auto"/>
            </w:tcBorders>
          </w:tcPr>
          <w:p w14:paraId="431B02B3"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E43765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7D21298C" w14:textId="77777777" w:rsidR="007F7966" w:rsidRDefault="007F7966" w:rsidP="007F7966">
            <w:pPr>
              <w:tabs>
                <w:tab w:val="left" w:pos="1843"/>
              </w:tabs>
              <w:ind w:right="72"/>
              <w:jc w:val="right"/>
              <w:rPr>
                <w:rFonts w:ascii="Arial Narrow" w:hAnsi="Arial Narrow"/>
              </w:rPr>
            </w:pPr>
          </w:p>
        </w:tc>
      </w:tr>
      <w:tr w:rsidR="007F7966" w14:paraId="25ACA39B" w14:textId="77777777" w:rsidTr="0082519A">
        <w:trPr>
          <w:trHeight w:val="400"/>
        </w:trPr>
        <w:tc>
          <w:tcPr>
            <w:tcW w:w="919" w:type="dxa"/>
            <w:tcBorders>
              <w:top w:val="single" w:sz="6" w:space="0" w:color="auto"/>
              <w:left w:val="single" w:sz="6" w:space="0" w:color="auto"/>
              <w:bottom w:val="single" w:sz="6" w:space="0" w:color="auto"/>
              <w:right w:val="single" w:sz="6" w:space="0" w:color="auto"/>
            </w:tcBorders>
          </w:tcPr>
          <w:p w14:paraId="518D67DB" w14:textId="77777777" w:rsidR="007F7966" w:rsidRDefault="007F7966" w:rsidP="007F7966">
            <w:pPr>
              <w:tabs>
                <w:tab w:val="left" w:pos="1843"/>
              </w:tabs>
              <w:ind w:hanging="68"/>
              <w:jc w:val="center"/>
              <w:rPr>
                <w:rFonts w:ascii="Arial" w:hAnsi="Arial" w:cs="Arial"/>
              </w:rPr>
            </w:pPr>
          </w:p>
          <w:p w14:paraId="38D60B29" w14:textId="77777777" w:rsidR="007F7966" w:rsidRPr="004A6E61" w:rsidRDefault="007F7966" w:rsidP="007F7966">
            <w:pPr>
              <w:tabs>
                <w:tab w:val="left" w:pos="1843"/>
              </w:tabs>
              <w:ind w:hanging="68"/>
              <w:jc w:val="center"/>
              <w:rPr>
                <w:rFonts w:ascii="Arial" w:hAnsi="Arial" w:cs="Arial"/>
              </w:rPr>
            </w:pPr>
            <w:r>
              <w:rPr>
                <w:rFonts w:ascii="Arial" w:hAnsi="Arial" w:cs="Arial"/>
              </w:rPr>
              <w:t>2.5</w:t>
            </w:r>
          </w:p>
        </w:tc>
        <w:tc>
          <w:tcPr>
            <w:tcW w:w="4961" w:type="dxa"/>
            <w:tcBorders>
              <w:top w:val="nil"/>
              <w:left w:val="single" w:sz="4" w:space="0" w:color="auto"/>
              <w:bottom w:val="single" w:sz="4" w:space="0" w:color="auto"/>
              <w:right w:val="single" w:sz="4" w:space="0" w:color="auto"/>
            </w:tcBorders>
            <w:shd w:val="clear" w:color="000000" w:fill="FFFFFF"/>
          </w:tcPr>
          <w:p w14:paraId="0676EC21" w14:textId="77777777" w:rsidR="007F7966" w:rsidRDefault="007F7966" w:rsidP="007F7966">
            <w:pPr>
              <w:rPr>
                <w:rFonts w:ascii="Arial" w:hAnsi="Arial" w:cs="Arial"/>
              </w:rPr>
            </w:pPr>
          </w:p>
          <w:p w14:paraId="1B4D655D" w14:textId="77777777" w:rsidR="007F7966" w:rsidRDefault="007F7966" w:rsidP="007F7966">
            <w:pPr>
              <w:rPr>
                <w:rFonts w:ascii="Arial" w:hAnsi="Arial" w:cs="Arial"/>
              </w:rPr>
            </w:pPr>
            <w:r>
              <w:rPr>
                <w:rFonts w:ascii="Arial" w:hAnsi="Arial" w:cs="Arial"/>
              </w:rPr>
              <w:t>Einstiege mit Anti-Rutsch Belag versehen (Stiefelstoßkanten, sowie die Kotflügelbereiche von Fahrer und Beifahrer).</w:t>
            </w:r>
            <w:r w:rsidR="006F32FF">
              <w:rPr>
                <w:rFonts w:ascii="Arial" w:hAnsi="Arial" w:cs="Arial"/>
              </w:rPr>
              <w:t xml:space="preserve"> Kotflügel</w:t>
            </w:r>
            <w:r w:rsidR="00AE1A7D">
              <w:rPr>
                <w:rFonts w:ascii="Arial" w:hAnsi="Arial" w:cs="Arial"/>
              </w:rPr>
              <w:t>wölbung in den</w:t>
            </w:r>
            <w:r w:rsidR="006F32FF">
              <w:rPr>
                <w:rFonts w:ascii="Arial" w:hAnsi="Arial" w:cs="Arial"/>
              </w:rPr>
              <w:t xml:space="preserve"> Einsti</w:t>
            </w:r>
            <w:r w:rsidR="00AE1A7D">
              <w:rPr>
                <w:rFonts w:ascii="Arial" w:hAnsi="Arial" w:cs="Arial"/>
              </w:rPr>
              <w:t>e</w:t>
            </w:r>
            <w:r w:rsidR="006F32FF">
              <w:rPr>
                <w:rFonts w:ascii="Arial" w:hAnsi="Arial" w:cs="Arial"/>
              </w:rPr>
              <w:t>gsbereich</w:t>
            </w:r>
            <w:r w:rsidR="00AE1A7D">
              <w:rPr>
                <w:rFonts w:ascii="Arial" w:hAnsi="Arial" w:cs="Arial"/>
              </w:rPr>
              <w:t>en</w:t>
            </w:r>
            <w:r w:rsidR="006F32FF">
              <w:rPr>
                <w:rFonts w:ascii="Arial" w:hAnsi="Arial" w:cs="Arial"/>
              </w:rPr>
              <w:t xml:space="preserve"> mit transparenter Folie bekleben.</w:t>
            </w:r>
          </w:p>
          <w:p w14:paraId="03365D2E"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2" w:space="0" w:color="auto"/>
            </w:tcBorders>
          </w:tcPr>
          <w:p w14:paraId="57A1709F"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676A6578"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7C3980A" w14:textId="77777777" w:rsidR="007F7966" w:rsidRDefault="007F7966" w:rsidP="007F7966">
            <w:pPr>
              <w:tabs>
                <w:tab w:val="left" w:pos="1843"/>
              </w:tabs>
              <w:ind w:right="72"/>
              <w:jc w:val="right"/>
              <w:rPr>
                <w:rFonts w:ascii="Arial Narrow" w:hAnsi="Arial Narrow"/>
              </w:rPr>
            </w:pPr>
          </w:p>
        </w:tc>
      </w:tr>
      <w:tr w:rsidR="00F23365" w14:paraId="1C3EA884" w14:textId="77777777" w:rsidTr="0082519A">
        <w:trPr>
          <w:trHeight w:val="400"/>
        </w:trPr>
        <w:tc>
          <w:tcPr>
            <w:tcW w:w="919" w:type="dxa"/>
            <w:tcBorders>
              <w:top w:val="single" w:sz="6" w:space="0" w:color="auto"/>
              <w:left w:val="single" w:sz="6" w:space="0" w:color="auto"/>
              <w:bottom w:val="single" w:sz="4" w:space="0" w:color="auto"/>
              <w:right w:val="single" w:sz="4" w:space="0" w:color="auto"/>
            </w:tcBorders>
          </w:tcPr>
          <w:p w14:paraId="6B0D4168" w14:textId="77777777" w:rsidR="00F23365" w:rsidRDefault="00F23365" w:rsidP="007F7966">
            <w:pPr>
              <w:tabs>
                <w:tab w:val="left" w:pos="1843"/>
              </w:tabs>
              <w:ind w:hanging="68"/>
              <w:jc w:val="center"/>
              <w:rPr>
                <w:rFonts w:ascii="Arial" w:hAnsi="Arial" w:cs="Arial"/>
              </w:rPr>
            </w:pPr>
          </w:p>
          <w:p w14:paraId="76931349" w14:textId="77777777" w:rsidR="00336F6D" w:rsidRDefault="00336F6D" w:rsidP="007F7966">
            <w:pPr>
              <w:tabs>
                <w:tab w:val="left" w:pos="1843"/>
              </w:tabs>
              <w:ind w:hanging="68"/>
              <w:jc w:val="center"/>
              <w:rPr>
                <w:rFonts w:ascii="Arial" w:hAnsi="Arial" w:cs="Arial"/>
              </w:rPr>
            </w:pPr>
            <w:r>
              <w:rPr>
                <w:rFonts w:ascii="Arial" w:hAnsi="Arial" w:cs="Arial"/>
              </w:rPr>
              <w:t>2.6</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0357D5ED" w14:textId="77777777" w:rsidR="00F23365" w:rsidRDefault="00F23365" w:rsidP="007F7966">
            <w:pPr>
              <w:rPr>
                <w:rFonts w:ascii="Arial" w:hAnsi="Arial" w:cs="Arial"/>
              </w:rPr>
            </w:pPr>
          </w:p>
          <w:p w14:paraId="5BB6A90E" w14:textId="77777777" w:rsidR="00F23365" w:rsidRDefault="00F23365" w:rsidP="007F7966">
            <w:pPr>
              <w:rPr>
                <w:rFonts w:ascii="Arial" w:hAnsi="Arial" w:cs="Arial"/>
              </w:rPr>
            </w:pPr>
            <w:r w:rsidRPr="0096400D">
              <w:rPr>
                <w:rFonts w:ascii="Arial" w:hAnsi="Arial" w:cs="Arial"/>
              </w:rPr>
              <w:t>Große Mannschaftsraumtüren mit einem m</w:t>
            </w:r>
            <w:r w:rsidR="009A0CE4">
              <w:rPr>
                <w:rFonts w:ascii="Arial" w:hAnsi="Arial" w:cs="Arial"/>
              </w:rPr>
              <w:t xml:space="preserve">aximalen Öffnungswinkel. </w:t>
            </w:r>
            <w:r w:rsidR="009A0CE4" w:rsidRPr="009A0CE4">
              <w:rPr>
                <w:rFonts w:ascii="Arial" w:hAnsi="Arial" w:cs="Arial"/>
              </w:rPr>
              <w:t>Beide Türen an den Innenseiten mit maximal möglich langen Griffstangen in horizontaler und diagonaler</w:t>
            </w:r>
            <w:r w:rsidR="004106CF">
              <w:rPr>
                <w:rFonts w:ascii="Arial" w:hAnsi="Arial" w:cs="Arial"/>
              </w:rPr>
              <w:t xml:space="preserve"> Anordnung in Leuchtfarbe Gelb</w:t>
            </w:r>
            <w:r w:rsidR="009A0CE4" w:rsidRPr="009A0CE4">
              <w:rPr>
                <w:rFonts w:ascii="Arial" w:hAnsi="Arial" w:cs="Arial"/>
              </w:rPr>
              <w:t>, gleichzeitig Zuziehhilfe der Türen. Beide diagonal angeordneten Griffstangen mit integrierter Beleuchtung.</w:t>
            </w:r>
            <w:r w:rsidR="009502B3">
              <w:rPr>
                <w:rFonts w:ascii="Arial" w:hAnsi="Arial" w:cs="Arial"/>
              </w:rPr>
              <w:t xml:space="preserve"> A</w:t>
            </w:r>
            <w:r w:rsidRPr="0096400D">
              <w:rPr>
                <w:rFonts w:ascii="Arial" w:hAnsi="Arial" w:cs="Arial"/>
              </w:rPr>
              <w:t>n der Türinnenseite sowie in den Einstieg integrierte, leistungsstarke LED-Beleuchtung zwecks Ausleuchtung des Einstiegsbereiches. Zusätzlich integrierte, gelbe Blinkleuchten oder vergleichbares System zur Absicherung beim Öffnen der Türen.</w:t>
            </w:r>
          </w:p>
          <w:p w14:paraId="098074A0" w14:textId="77777777" w:rsidR="00FE2C5A" w:rsidRDefault="00FE2C5A" w:rsidP="007F7966">
            <w:pPr>
              <w:rPr>
                <w:rFonts w:ascii="Arial" w:hAnsi="Arial" w:cs="Arial"/>
              </w:rPr>
            </w:pPr>
          </w:p>
        </w:tc>
        <w:tc>
          <w:tcPr>
            <w:tcW w:w="1134" w:type="dxa"/>
            <w:tcBorders>
              <w:top w:val="single" w:sz="2" w:space="0" w:color="auto"/>
              <w:left w:val="single" w:sz="4" w:space="0" w:color="auto"/>
              <w:bottom w:val="single" w:sz="4" w:space="0" w:color="auto"/>
            </w:tcBorders>
          </w:tcPr>
          <w:p w14:paraId="2006DF3D" w14:textId="77777777" w:rsidR="00F23365" w:rsidRDefault="00F23365"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42AEFB14" w14:textId="77777777" w:rsidR="00F23365" w:rsidRDefault="00F23365"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4DE318E3" w14:textId="77777777" w:rsidR="00F23365" w:rsidRDefault="00F23365" w:rsidP="007F7966">
            <w:pPr>
              <w:tabs>
                <w:tab w:val="left" w:pos="1843"/>
              </w:tabs>
              <w:ind w:right="72"/>
              <w:jc w:val="right"/>
              <w:rPr>
                <w:rFonts w:ascii="Arial Narrow" w:hAnsi="Arial Narrow"/>
              </w:rPr>
            </w:pPr>
          </w:p>
        </w:tc>
      </w:tr>
      <w:tr w:rsidR="007F7966" w14:paraId="21D4FD23"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2AD38095" w14:textId="77777777" w:rsidR="007F7966" w:rsidRDefault="007F7966" w:rsidP="007F7966">
            <w:pPr>
              <w:tabs>
                <w:tab w:val="left" w:pos="1843"/>
              </w:tabs>
              <w:ind w:hanging="68"/>
              <w:jc w:val="center"/>
              <w:rPr>
                <w:rFonts w:ascii="Arial" w:hAnsi="Arial" w:cs="Arial"/>
              </w:rPr>
            </w:pPr>
          </w:p>
          <w:p w14:paraId="0EF8A98D" w14:textId="77777777" w:rsidR="007F7966" w:rsidRDefault="00336F6D" w:rsidP="007F7966">
            <w:pPr>
              <w:tabs>
                <w:tab w:val="left" w:pos="1843"/>
              </w:tabs>
              <w:ind w:hanging="68"/>
              <w:jc w:val="center"/>
              <w:rPr>
                <w:rFonts w:ascii="Arial" w:hAnsi="Arial" w:cs="Arial"/>
              </w:rPr>
            </w:pPr>
            <w:r>
              <w:rPr>
                <w:rFonts w:ascii="Arial" w:hAnsi="Arial" w:cs="Arial"/>
              </w:rPr>
              <w:t>2.7</w:t>
            </w:r>
          </w:p>
          <w:p w14:paraId="748D3C65" w14:textId="77777777" w:rsidR="007F7966" w:rsidRPr="004A6E61"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952D50B" w14:textId="77777777" w:rsidR="007F7966" w:rsidRDefault="007F7966" w:rsidP="007F7966">
            <w:pPr>
              <w:rPr>
                <w:rFonts w:ascii="Arial" w:hAnsi="Arial" w:cs="Arial"/>
              </w:rPr>
            </w:pPr>
          </w:p>
          <w:p w14:paraId="29C3E5A2" w14:textId="77777777" w:rsidR="007F7966" w:rsidRDefault="007F7966" w:rsidP="007F7966">
            <w:pPr>
              <w:rPr>
                <w:rFonts w:ascii="Arial" w:hAnsi="Arial" w:cs="Arial"/>
              </w:rPr>
            </w:pPr>
            <w:r>
              <w:rPr>
                <w:rFonts w:ascii="Arial" w:hAnsi="Arial" w:cs="Arial"/>
              </w:rPr>
              <w:t>Korrosionsbeständiger Aufbau des Mannschaftsraumes komplett in Aluminium, Mannschaftsraum im Aufbau integrie</w:t>
            </w:r>
            <w:r w:rsidR="005127FE">
              <w:rPr>
                <w:rFonts w:ascii="Arial" w:hAnsi="Arial" w:cs="Arial"/>
              </w:rPr>
              <w:t xml:space="preserve">rt </w:t>
            </w:r>
          </w:p>
          <w:p w14:paraId="5B4D3B23"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3CE28BE6"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5A1DDCC1"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46AACF06" w14:textId="77777777" w:rsidR="007F7966" w:rsidRDefault="007F7966" w:rsidP="007F7966">
            <w:pPr>
              <w:tabs>
                <w:tab w:val="left" w:pos="1843"/>
              </w:tabs>
              <w:ind w:right="72"/>
              <w:jc w:val="right"/>
              <w:rPr>
                <w:rFonts w:ascii="Arial Narrow" w:hAnsi="Arial Narrow"/>
              </w:rPr>
            </w:pPr>
          </w:p>
        </w:tc>
      </w:tr>
      <w:tr w:rsidR="007F7966" w14:paraId="5639034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2FFE709" w14:textId="77777777" w:rsidR="007F7966" w:rsidRDefault="007F7966" w:rsidP="007F7966">
            <w:pPr>
              <w:tabs>
                <w:tab w:val="left" w:pos="1843"/>
              </w:tabs>
              <w:ind w:hanging="68"/>
              <w:jc w:val="center"/>
              <w:rPr>
                <w:rFonts w:ascii="Arial" w:hAnsi="Arial" w:cs="Arial"/>
              </w:rPr>
            </w:pPr>
          </w:p>
          <w:p w14:paraId="2E4EE40A" w14:textId="77777777" w:rsidR="007F7966" w:rsidRDefault="00336F6D" w:rsidP="007F7966">
            <w:pPr>
              <w:tabs>
                <w:tab w:val="left" w:pos="1843"/>
              </w:tabs>
              <w:ind w:hanging="68"/>
              <w:jc w:val="center"/>
              <w:rPr>
                <w:rFonts w:ascii="Arial" w:hAnsi="Arial" w:cs="Arial"/>
              </w:rPr>
            </w:pPr>
            <w:r>
              <w:rPr>
                <w:rFonts w:ascii="Arial" w:hAnsi="Arial" w:cs="Arial"/>
              </w:rPr>
              <w:t>2.8</w:t>
            </w:r>
          </w:p>
        </w:tc>
        <w:tc>
          <w:tcPr>
            <w:tcW w:w="4961" w:type="dxa"/>
            <w:tcBorders>
              <w:top w:val="nil"/>
              <w:left w:val="single" w:sz="4" w:space="0" w:color="auto"/>
              <w:bottom w:val="single" w:sz="4" w:space="0" w:color="auto"/>
              <w:right w:val="single" w:sz="4" w:space="0" w:color="auto"/>
            </w:tcBorders>
            <w:shd w:val="clear" w:color="auto" w:fill="auto"/>
          </w:tcPr>
          <w:p w14:paraId="238F2E13" w14:textId="77777777" w:rsidR="007F7966" w:rsidRDefault="007F7966" w:rsidP="007F7966">
            <w:pPr>
              <w:rPr>
                <w:rFonts w:ascii="Arial" w:hAnsi="Arial" w:cs="Arial"/>
              </w:rPr>
            </w:pPr>
          </w:p>
          <w:p w14:paraId="46E76299" w14:textId="77777777" w:rsidR="005C274A" w:rsidRDefault="007F7966" w:rsidP="007F7966">
            <w:pPr>
              <w:rPr>
                <w:rFonts w:ascii="Arial" w:hAnsi="Arial" w:cs="Arial"/>
              </w:rPr>
            </w:pPr>
            <w:r>
              <w:rPr>
                <w:rFonts w:ascii="Arial" w:hAnsi="Arial" w:cs="Arial"/>
              </w:rPr>
              <w:t xml:space="preserve">3 Sitze entgegen Fahrtrichtung, die äußeren 2 mit Halterungen für Pressluftatmer (PA) je 1 Flaschengerät Flaschen: 300 bar Stahl oder CFK 6,8L, </w:t>
            </w:r>
          </w:p>
          <w:p w14:paraId="35BE5D4D" w14:textId="77777777" w:rsidR="007F7966" w:rsidRDefault="007F7966" w:rsidP="007F7966">
            <w:pPr>
              <w:rPr>
                <w:rFonts w:ascii="Arial" w:hAnsi="Arial" w:cs="Arial"/>
              </w:rPr>
            </w:pPr>
            <w:r>
              <w:rPr>
                <w:rFonts w:ascii="Arial" w:hAnsi="Arial" w:cs="Arial"/>
              </w:rPr>
              <w:t>4 Sitze in Fahrtrichtung, die inneren 2 mit Halterung für Pressluftatmer mit Flaschen: 300 bar Stahl oder CFK 6,8L.</w:t>
            </w:r>
          </w:p>
          <w:p w14:paraId="630E2504" w14:textId="77777777" w:rsidR="007F7966" w:rsidRDefault="007F7966" w:rsidP="007F7966">
            <w:pPr>
              <w:rPr>
                <w:rFonts w:ascii="Arial" w:hAnsi="Arial" w:cs="Arial"/>
              </w:rPr>
            </w:pPr>
            <w:r>
              <w:rPr>
                <w:rFonts w:ascii="Arial" w:hAnsi="Arial" w:cs="Arial"/>
              </w:rPr>
              <w:t>Die Atemanschlüsse (</w:t>
            </w:r>
            <w:proofErr w:type="gramStart"/>
            <w:r>
              <w:rPr>
                <w:rFonts w:ascii="Arial" w:hAnsi="Arial" w:cs="Arial"/>
              </w:rPr>
              <w:t>M</w:t>
            </w:r>
            <w:r w:rsidR="00AE1A7D">
              <w:rPr>
                <w:rFonts w:ascii="Arial" w:hAnsi="Arial" w:cs="Arial"/>
              </w:rPr>
              <w:t xml:space="preserve">asken) </w:t>
            </w:r>
            <w:r>
              <w:rPr>
                <w:rFonts w:ascii="Arial" w:hAnsi="Arial" w:cs="Arial"/>
              </w:rPr>
              <w:t xml:space="preserve"> müssen</w:t>
            </w:r>
            <w:proofErr w:type="gramEnd"/>
            <w:r>
              <w:rPr>
                <w:rFonts w:ascii="Arial" w:hAnsi="Arial" w:cs="Arial"/>
              </w:rPr>
              <w:t xml:space="preserve"> im Mannschaftsraum in Halterungen angebracht werden.</w:t>
            </w:r>
            <w:r>
              <w:rPr>
                <w:rFonts w:ascii="Arial" w:hAnsi="Arial" w:cs="Arial"/>
              </w:rPr>
              <w:br/>
              <w:t>Die Sitze sind mit Dreipunkt- Automatiksicherheitsgurten (teilbar) auszustatten.</w:t>
            </w:r>
            <w:r w:rsidR="00136373">
              <w:rPr>
                <w:rFonts w:ascii="Arial" w:hAnsi="Arial" w:cs="Arial"/>
              </w:rPr>
              <w:t xml:space="preserve"> Diese sind in Rot oder Orange auszuführen.</w:t>
            </w:r>
            <w:r>
              <w:rPr>
                <w:rFonts w:ascii="Arial" w:hAnsi="Arial" w:cs="Arial"/>
              </w:rPr>
              <w:t xml:space="preserve"> </w:t>
            </w:r>
            <w:r>
              <w:rPr>
                <w:rFonts w:ascii="Arial" w:hAnsi="Arial" w:cs="Arial"/>
              </w:rPr>
              <w:br/>
              <w:t xml:space="preserve">Die Einzelsitze in der Mannschaftskabine sind aus geschäumtem Kunststoff körpergerecht nach den neusten arbeitsergonomischen Kenntnissen zu gestalten. Die PA-Halterungen in Fahrtrichtung müssen über die Feststellbremse gekoppelt werden. </w:t>
            </w:r>
            <w:r>
              <w:rPr>
                <w:rFonts w:ascii="Arial" w:hAnsi="Arial" w:cs="Arial"/>
              </w:rPr>
              <w:br/>
              <w:t xml:space="preserve">Die </w:t>
            </w:r>
            <w:r>
              <w:rPr>
                <w:rFonts w:ascii="Arial" w:hAnsi="Arial" w:cs="Arial"/>
                <w:color w:val="000000"/>
              </w:rPr>
              <w:t>Pressluftatmer</w:t>
            </w:r>
            <w:r w:rsidR="0092125B">
              <w:rPr>
                <w:rFonts w:ascii="Arial" w:hAnsi="Arial" w:cs="Arial"/>
                <w:color w:val="000000"/>
              </w:rPr>
              <w:t>-H</w:t>
            </w:r>
            <w:r>
              <w:rPr>
                <w:rFonts w:ascii="Arial" w:hAnsi="Arial" w:cs="Arial"/>
                <w:color w:val="000000"/>
              </w:rPr>
              <w:t>alterungen</w:t>
            </w:r>
            <w:r>
              <w:rPr>
                <w:rFonts w:ascii="Arial" w:hAnsi="Arial" w:cs="Arial"/>
              </w:rPr>
              <w:t xml:space="preserve"> müssen auf einfache Weise auf sämtliche Flaschensysteme schnell einstellbar sein.</w:t>
            </w:r>
          </w:p>
          <w:p w14:paraId="30AF06AF"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45A0478F"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30E60694"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3971624" w14:textId="77777777" w:rsidR="007F7966" w:rsidRDefault="007F7966" w:rsidP="007F7966">
            <w:pPr>
              <w:tabs>
                <w:tab w:val="left" w:pos="1843"/>
              </w:tabs>
              <w:ind w:right="72"/>
              <w:jc w:val="right"/>
              <w:rPr>
                <w:rFonts w:ascii="Arial Narrow" w:hAnsi="Arial Narrow"/>
              </w:rPr>
            </w:pPr>
          </w:p>
        </w:tc>
      </w:tr>
      <w:tr w:rsidR="007F7966" w14:paraId="1C7953D4" w14:textId="77777777" w:rsidTr="003E5068">
        <w:trPr>
          <w:trHeight w:val="400"/>
        </w:trPr>
        <w:tc>
          <w:tcPr>
            <w:tcW w:w="919" w:type="dxa"/>
            <w:tcBorders>
              <w:top w:val="single" w:sz="6" w:space="0" w:color="auto"/>
              <w:left w:val="single" w:sz="6" w:space="0" w:color="auto"/>
              <w:bottom w:val="single" w:sz="4" w:space="0" w:color="auto"/>
              <w:right w:val="single" w:sz="4" w:space="0" w:color="auto"/>
            </w:tcBorders>
          </w:tcPr>
          <w:p w14:paraId="6440587E" w14:textId="77777777" w:rsidR="007F7966" w:rsidRDefault="007F7966" w:rsidP="007F7966">
            <w:pPr>
              <w:tabs>
                <w:tab w:val="left" w:pos="1843"/>
              </w:tabs>
              <w:ind w:hanging="68"/>
              <w:jc w:val="center"/>
              <w:rPr>
                <w:rFonts w:ascii="Arial" w:hAnsi="Arial" w:cs="Arial"/>
              </w:rPr>
            </w:pPr>
          </w:p>
          <w:p w14:paraId="138FCA78" w14:textId="77777777" w:rsidR="007F7966" w:rsidRDefault="00336F6D" w:rsidP="007F7966">
            <w:pPr>
              <w:tabs>
                <w:tab w:val="left" w:pos="1843"/>
              </w:tabs>
              <w:ind w:hanging="68"/>
              <w:jc w:val="center"/>
              <w:rPr>
                <w:rFonts w:ascii="Arial" w:hAnsi="Arial" w:cs="Arial"/>
              </w:rPr>
            </w:pPr>
            <w:r>
              <w:rPr>
                <w:rFonts w:ascii="Arial" w:hAnsi="Arial" w:cs="Arial"/>
              </w:rPr>
              <w:t>2.9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E571844" w14:textId="77777777" w:rsidR="007F7966" w:rsidRDefault="007F7966" w:rsidP="007F7966">
            <w:pPr>
              <w:rPr>
                <w:rFonts w:ascii="Arial" w:hAnsi="Arial" w:cs="Arial"/>
              </w:rPr>
            </w:pPr>
          </w:p>
          <w:p w14:paraId="3E4AA4CC" w14:textId="77777777" w:rsidR="005C274A" w:rsidRDefault="007F7966" w:rsidP="007F7966">
            <w:pPr>
              <w:rPr>
                <w:rFonts w:ascii="Arial" w:hAnsi="Arial" w:cs="Arial"/>
              </w:rPr>
            </w:pPr>
            <w:r>
              <w:rPr>
                <w:rFonts w:ascii="Arial" w:hAnsi="Arial" w:cs="Arial"/>
              </w:rPr>
              <w:t xml:space="preserve">Für den Einstieg in den Mannschaftsraum (MR) sind sichere Auftrittstreppen vorzusehen. Diese sollen automatisch beim Öffnen bzw. Schließen der jeweiligen Mannschaftsraum-Einstiegstür ein- bzw. ausgefahren werden oder sich mit der Tür herauszudrehen. </w:t>
            </w:r>
          </w:p>
          <w:p w14:paraId="50A0F382" w14:textId="77777777" w:rsidR="005C274A" w:rsidRDefault="007F7966" w:rsidP="007F7966">
            <w:pPr>
              <w:rPr>
                <w:rFonts w:ascii="Arial" w:hAnsi="Arial" w:cs="Arial"/>
              </w:rPr>
            </w:pPr>
            <w:r>
              <w:rPr>
                <w:rFonts w:ascii="Arial" w:hAnsi="Arial" w:cs="Arial"/>
              </w:rPr>
              <w:t>Hydraulische oder elektrische Antriebe sind mit einer Rückfallebene (redundant) auszuführen.</w:t>
            </w:r>
          </w:p>
          <w:p w14:paraId="49AAB46B" w14:textId="77777777" w:rsidR="005C274A" w:rsidRDefault="007F7966" w:rsidP="007F7966">
            <w:pPr>
              <w:rPr>
                <w:rFonts w:ascii="Arial" w:hAnsi="Arial" w:cs="Arial"/>
              </w:rPr>
            </w:pPr>
            <w:r>
              <w:rPr>
                <w:rFonts w:ascii="Arial" w:hAnsi="Arial" w:cs="Arial"/>
              </w:rPr>
              <w:t>Die Auftritt</w:t>
            </w:r>
            <w:r w:rsidR="0092125B">
              <w:rPr>
                <w:rFonts w:ascii="Arial" w:hAnsi="Arial" w:cs="Arial"/>
              </w:rPr>
              <w:t>-T</w:t>
            </w:r>
            <w:r>
              <w:rPr>
                <w:rFonts w:ascii="Arial" w:hAnsi="Arial" w:cs="Arial"/>
              </w:rPr>
              <w:t xml:space="preserve">reppen sind so auszuführen, dass ein </w:t>
            </w:r>
          </w:p>
          <w:p w14:paraId="34D83FD1" w14:textId="77777777" w:rsidR="005C274A" w:rsidRDefault="007F7966" w:rsidP="007F7966">
            <w:pPr>
              <w:rPr>
                <w:rFonts w:ascii="Arial" w:hAnsi="Arial" w:cs="Arial"/>
              </w:rPr>
            </w:pPr>
            <w:r>
              <w:rPr>
                <w:rFonts w:ascii="Arial" w:hAnsi="Arial" w:cs="Arial"/>
              </w:rPr>
              <w:t>Ein- und Aussteigen der Mannschaft ab einem Öffnungswinkel von 45 Grad für einen Feuerweh</w:t>
            </w:r>
            <w:r w:rsidR="007D5CC0">
              <w:rPr>
                <w:rFonts w:ascii="Arial" w:hAnsi="Arial" w:cs="Arial"/>
              </w:rPr>
              <w:t xml:space="preserve">rmann mit </w:t>
            </w:r>
            <w:r w:rsidR="007D5CC0" w:rsidRPr="007D5CC0">
              <w:rPr>
                <w:rFonts w:ascii="Arial" w:hAnsi="Arial" w:cs="Arial"/>
              </w:rPr>
              <w:t>Atemschutzausrüstung</w:t>
            </w:r>
            <w:r w:rsidRPr="007D5CC0">
              <w:rPr>
                <w:rFonts w:ascii="Arial" w:hAnsi="Arial" w:cs="Arial"/>
              </w:rPr>
              <w:t xml:space="preserve"> erfolgen kann.</w:t>
            </w:r>
          </w:p>
          <w:p w14:paraId="671511AF" w14:textId="77777777" w:rsidR="00FC6D7B" w:rsidRDefault="007F7966" w:rsidP="007F7966">
            <w:pPr>
              <w:rPr>
                <w:rFonts w:ascii="Arial" w:hAnsi="Arial" w:cs="Arial"/>
              </w:rPr>
            </w:pPr>
            <w:r w:rsidRPr="007D5CC0">
              <w:rPr>
                <w:rFonts w:ascii="Arial" w:hAnsi="Arial" w:cs="Arial"/>
              </w:rPr>
              <w:t xml:space="preserve">In den </w:t>
            </w:r>
            <w:r>
              <w:rPr>
                <w:rFonts w:ascii="Arial" w:hAnsi="Arial" w:cs="Arial"/>
              </w:rPr>
              <w:t>Treppen sind stirnseitig gelbe Blinkleuchten vorzusehen, die im nicht eingeklappten Zustand</w:t>
            </w:r>
            <w:r w:rsidR="005C274A">
              <w:rPr>
                <w:rFonts w:ascii="Arial" w:hAnsi="Arial" w:cs="Arial"/>
              </w:rPr>
              <w:t>,</w:t>
            </w:r>
            <w:r>
              <w:rPr>
                <w:rFonts w:ascii="Arial" w:hAnsi="Arial" w:cs="Arial"/>
              </w:rPr>
              <w:t xml:space="preserve"> automatisch eingeschaltet werden, außerdem ist im Mannschaftsraumeinstieg rechts und links eine Bodensicherungsleuchte orange vorzusehen.  </w:t>
            </w:r>
          </w:p>
          <w:p w14:paraId="2E5461D5" w14:textId="77777777" w:rsidR="007F7966" w:rsidRDefault="007F7966" w:rsidP="007F7966">
            <w:pPr>
              <w:rPr>
                <w:rFonts w:ascii="Arial" w:hAnsi="Arial" w:cs="Arial"/>
              </w:rPr>
            </w:pPr>
            <w:r>
              <w:rPr>
                <w:rFonts w:ascii="Arial" w:hAnsi="Arial" w:cs="Arial"/>
              </w:rPr>
              <w:lastRenderedPageBreak/>
              <w:br/>
              <w:t>Der Mannschaftsraumboden muss ohne Stufe nach außen bis zur Tür in einer Ebene ausgeführt werden. Eine detaillierte Zeichnung sowie genaue Beschreibungen sind dem Angebot beizufügen.</w:t>
            </w:r>
          </w:p>
          <w:p w14:paraId="7639FA7F" w14:textId="77777777" w:rsidR="00FC6D7B" w:rsidRDefault="00FC6D7B" w:rsidP="007F7966">
            <w:pPr>
              <w:rPr>
                <w:rFonts w:ascii="Arial" w:hAnsi="Arial" w:cs="Arial"/>
              </w:rPr>
            </w:pPr>
          </w:p>
          <w:p w14:paraId="294BDD56" w14:textId="77777777" w:rsidR="00280C6E" w:rsidRDefault="00FC6D7B" w:rsidP="00FC6D7B">
            <w:pPr>
              <w:tabs>
                <w:tab w:val="left" w:pos="1843"/>
              </w:tabs>
              <w:ind w:hanging="68"/>
              <w:rPr>
                <w:rFonts w:ascii="Arial" w:hAnsi="Arial" w:cs="Arial"/>
              </w:rPr>
            </w:pPr>
            <w:r w:rsidRPr="0096400D">
              <w:rPr>
                <w:rFonts w:ascii="Arial" w:hAnsi="Arial" w:cs="Arial"/>
              </w:rPr>
              <w:t>Die Treppen müssen bei all</w:t>
            </w:r>
            <w:r>
              <w:rPr>
                <w:rFonts w:ascii="Arial" w:hAnsi="Arial" w:cs="Arial"/>
              </w:rPr>
              <w:t>en Witterungsverhältnissen maxi</w:t>
            </w:r>
            <w:r w:rsidRPr="0096400D">
              <w:rPr>
                <w:rFonts w:ascii="Arial" w:hAnsi="Arial" w:cs="Arial"/>
              </w:rPr>
              <w:t xml:space="preserve">male Trittsicherheit gewährleisten und sind daher – insbesondere im Fahrbetrieb – vor Verschmutzung (z.B. Schneematsch) zu schützen. Im Bereich der Einstiegstreppen von außen zugängliche Staufächer mit Klappen gewünscht bzw. fahrerseitig ein </w:t>
            </w:r>
          </w:p>
          <w:p w14:paraId="5E77082D" w14:textId="77777777" w:rsidR="00FC6D7B" w:rsidRDefault="00FC6D7B" w:rsidP="005C274A">
            <w:pPr>
              <w:tabs>
                <w:tab w:val="left" w:pos="1843"/>
              </w:tabs>
              <w:rPr>
                <w:rFonts w:ascii="Arial" w:hAnsi="Arial" w:cs="Arial"/>
              </w:rPr>
            </w:pPr>
            <w:r w:rsidRPr="0096400D">
              <w:rPr>
                <w:rFonts w:ascii="Arial" w:hAnsi="Arial" w:cs="Arial"/>
              </w:rPr>
              <w:t>Schnellzugang zu den Batterien über eine Klappe oder ähnliches.</w:t>
            </w:r>
          </w:p>
          <w:p w14:paraId="1781A1AF" w14:textId="77777777" w:rsidR="007F7966" w:rsidRDefault="007F7966" w:rsidP="007F7966">
            <w:pPr>
              <w:rPr>
                <w:rFonts w:ascii="Arial" w:hAnsi="Arial" w:cs="Arial"/>
              </w:rPr>
            </w:pPr>
          </w:p>
        </w:tc>
        <w:tc>
          <w:tcPr>
            <w:tcW w:w="1134" w:type="dxa"/>
            <w:tcBorders>
              <w:top w:val="single" w:sz="6" w:space="0" w:color="auto"/>
              <w:left w:val="single" w:sz="4" w:space="0" w:color="auto"/>
              <w:bottom w:val="single" w:sz="4" w:space="0" w:color="auto"/>
            </w:tcBorders>
          </w:tcPr>
          <w:p w14:paraId="6324694D"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06E887B1"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21AA472D" w14:textId="77777777" w:rsidR="007F7966" w:rsidRDefault="007F7966" w:rsidP="007F7966">
            <w:pPr>
              <w:tabs>
                <w:tab w:val="left" w:pos="1843"/>
              </w:tabs>
              <w:ind w:right="72"/>
              <w:jc w:val="right"/>
              <w:rPr>
                <w:rFonts w:ascii="Arial Narrow" w:hAnsi="Arial Narrow"/>
              </w:rPr>
            </w:pPr>
          </w:p>
        </w:tc>
      </w:tr>
      <w:tr w:rsidR="007F7966" w14:paraId="7F023273"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7591B49E" w14:textId="77777777" w:rsidR="007F7966" w:rsidRDefault="007F7966" w:rsidP="007F7966">
            <w:pPr>
              <w:tabs>
                <w:tab w:val="left" w:pos="1843"/>
              </w:tabs>
              <w:ind w:hanging="68"/>
              <w:jc w:val="center"/>
              <w:rPr>
                <w:rFonts w:ascii="Arial" w:hAnsi="Arial" w:cs="Arial"/>
              </w:rPr>
            </w:pPr>
          </w:p>
          <w:p w14:paraId="71CB11F9" w14:textId="77777777" w:rsidR="007F7966" w:rsidRDefault="00336F6D" w:rsidP="007F7966">
            <w:pPr>
              <w:tabs>
                <w:tab w:val="left" w:pos="1843"/>
              </w:tabs>
              <w:ind w:hanging="68"/>
              <w:jc w:val="center"/>
              <w:rPr>
                <w:rFonts w:ascii="Arial" w:hAnsi="Arial" w:cs="Arial"/>
              </w:rPr>
            </w:pPr>
            <w:r>
              <w:rPr>
                <w:rFonts w:ascii="Arial" w:hAnsi="Arial" w:cs="Arial"/>
              </w:rPr>
              <w:t>2.10</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167D71F9" w14:textId="77777777" w:rsidR="007F7966" w:rsidRDefault="007F7966" w:rsidP="007F7966">
            <w:pPr>
              <w:rPr>
                <w:rFonts w:ascii="Arial" w:hAnsi="Arial" w:cs="Arial"/>
              </w:rPr>
            </w:pPr>
          </w:p>
          <w:p w14:paraId="658A2250" w14:textId="77777777" w:rsidR="007F7966" w:rsidRDefault="007F7966" w:rsidP="007F7966">
            <w:pPr>
              <w:rPr>
                <w:rFonts w:ascii="Arial" w:hAnsi="Arial" w:cs="Arial"/>
              </w:rPr>
            </w:pPr>
            <w:r>
              <w:rPr>
                <w:rFonts w:ascii="Arial" w:hAnsi="Arial" w:cs="Arial"/>
              </w:rPr>
              <w:t xml:space="preserve">Links und rechts an den Mannschaftsraumtüren sind Einstiegshilfen (Griffstangen) in Gelb mit integrierter LED-Beleuchtung zur Ausleuchtung des Einstiegs anzubringen. Weiter sind im unteren Bereich der MR-Tür Sichtfenster anzubringen.  </w:t>
            </w:r>
          </w:p>
          <w:p w14:paraId="7F53547D"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4" w:space="0" w:color="auto"/>
              <w:left w:val="single" w:sz="6" w:space="0" w:color="auto"/>
            </w:tcBorders>
          </w:tcPr>
          <w:p w14:paraId="3ADD4229"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553FF762"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1202584D" w14:textId="77777777" w:rsidR="007F7966" w:rsidRDefault="007F7966" w:rsidP="007F7966">
            <w:pPr>
              <w:tabs>
                <w:tab w:val="left" w:pos="1843"/>
              </w:tabs>
              <w:ind w:right="72"/>
              <w:jc w:val="right"/>
              <w:rPr>
                <w:rFonts w:ascii="Arial Narrow" w:hAnsi="Arial Narrow"/>
              </w:rPr>
            </w:pPr>
          </w:p>
        </w:tc>
      </w:tr>
      <w:tr w:rsidR="007F7966" w14:paraId="57A98643"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25653A0" w14:textId="77777777" w:rsidR="007F7966" w:rsidRDefault="007F7966" w:rsidP="007F7966">
            <w:pPr>
              <w:tabs>
                <w:tab w:val="left" w:pos="1843"/>
              </w:tabs>
              <w:ind w:hanging="68"/>
              <w:jc w:val="center"/>
              <w:rPr>
                <w:rFonts w:ascii="Arial" w:hAnsi="Arial" w:cs="Arial"/>
              </w:rPr>
            </w:pPr>
          </w:p>
          <w:p w14:paraId="14D2DFB1" w14:textId="77777777" w:rsidR="007F7966" w:rsidRDefault="00336F6D" w:rsidP="007F7966">
            <w:pPr>
              <w:tabs>
                <w:tab w:val="left" w:pos="1843"/>
              </w:tabs>
              <w:ind w:hanging="68"/>
              <w:jc w:val="center"/>
              <w:rPr>
                <w:rFonts w:ascii="Arial" w:hAnsi="Arial" w:cs="Arial"/>
              </w:rPr>
            </w:pPr>
            <w:r>
              <w:rPr>
                <w:rFonts w:ascii="Arial" w:hAnsi="Arial" w:cs="Arial"/>
              </w:rPr>
              <w:t>2.11</w:t>
            </w:r>
          </w:p>
          <w:p w14:paraId="78DC5679" w14:textId="77777777" w:rsidR="007F7966" w:rsidRDefault="007F7966" w:rsidP="007F7966">
            <w:pPr>
              <w:tabs>
                <w:tab w:val="left" w:pos="1843"/>
              </w:tabs>
              <w:ind w:hanging="68"/>
              <w:jc w:val="center"/>
              <w:rPr>
                <w:rFonts w:ascii="Arial" w:hAnsi="Arial" w:cs="Arial"/>
              </w:rPr>
            </w:pPr>
          </w:p>
        </w:tc>
        <w:tc>
          <w:tcPr>
            <w:tcW w:w="4961" w:type="dxa"/>
            <w:tcBorders>
              <w:top w:val="nil"/>
              <w:left w:val="nil"/>
              <w:bottom w:val="single" w:sz="4" w:space="0" w:color="000000"/>
              <w:right w:val="single" w:sz="4" w:space="0" w:color="000000"/>
            </w:tcBorders>
            <w:shd w:val="clear" w:color="auto" w:fill="auto"/>
          </w:tcPr>
          <w:p w14:paraId="37EE639B" w14:textId="77777777" w:rsidR="007F7966" w:rsidRDefault="007F7966" w:rsidP="007F7966">
            <w:pPr>
              <w:rPr>
                <w:rFonts w:ascii="Arial" w:hAnsi="Arial" w:cs="Arial"/>
              </w:rPr>
            </w:pPr>
          </w:p>
          <w:p w14:paraId="4F7010B1" w14:textId="77777777" w:rsidR="007F7966" w:rsidRDefault="007F7966" w:rsidP="007F7966">
            <w:pPr>
              <w:rPr>
                <w:rFonts w:ascii="Arial" w:hAnsi="Arial" w:cs="Arial"/>
              </w:rPr>
            </w:pPr>
            <w:r>
              <w:rPr>
                <w:rFonts w:ascii="Arial" w:hAnsi="Arial" w:cs="Arial"/>
              </w:rPr>
              <w:t>An der MR-Decke sind Haltegriffe/-stangen vorzusehen</w:t>
            </w:r>
            <w:r w:rsidR="009502B3">
              <w:rPr>
                <w:rFonts w:ascii="Arial" w:hAnsi="Arial" w:cs="Arial"/>
              </w:rPr>
              <w:t xml:space="preserve">. </w:t>
            </w:r>
            <w:r w:rsidR="009502B3" w:rsidRPr="009502B3">
              <w:rPr>
                <w:rFonts w:ascii="Arial" w:hAnsi="Arial" w:cs="Arial"/>
              </w:rPr>
              <w:t>In maximal möglicher Länge in Signa</w:t>
            </w:r>
            <w:r w:rsidR="009502B3">
              <w:rPr>
                <w:rFonts w:ascii="Arial" w:hAnsi="Arial" w:cs="Arial"/>
              </w:rPr>
              <w:t>lfarbe (Gelb</w:t>
            </w:r>
            <w:r w:rsidR="009502B3" w:rsidRPr="009502B3">
              <w:rPr>
                <w:rFonts w:ascii="Arial" w:hAnsi="Arial" w:cs="Arial"/>
              </w:rPr>
              <w:t>). Beide quer zur Fahrtrichtung an der Decke des MR angeordneten Griffstangen mit integrierter Beleuchtung.</w:t>
            </w:r>
          </w:p>
          <w:p w14:paraId="193D38E9"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6" w:space="0" w:color="auto"/>
            </w:tcBorders>
          </w:tcPr>
          <w:p w14:paraId="5CBCF79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58745259"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187F408" w14:textId="77777777" w:rsidR="007F7966" w:rsidRDefault="007F7966" w:rsidP="007F7966">
            <w:pPr>
              <w:tabs>
                <w:tab w:val="left" w:pos="1843"/>
              </w:tabs>
              <w:ind w:right="72"/>
              <w:jc w:val="right"/>
              <w:rPr>
                <w:rFonts w:ascii="Arial Narrow" w:hAnsi="Arial Narrow"/>
              </w:rPr>
            </w:pPr>
          </w:p>
        </w:tc>
      </w:tr>
      <w:tr w:rsidR="007F7966" w14:paraId="629038D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D908A64" w14:textId="77777777" w:rsidR="007F7966" w:rsidRDefault="007F7966" w:rsidP="007F7966">
            <w:pPr>
              <w:tabs>
                <w:tab w:val="left" w:pos="1843"/>
              </w:tabs>
              <w:ind w:hanging="68"/>
              <w:jc w:val="center"/>
              <w:rPr>
                <w:rFonts w:ascii="Arial" w:hAnsi="Arial" w:cs="Arial"/>
              </w:rPr>
            </w:pPr>
          </w:p>
          <w:p w14:paraId="4D19D94C" w14:textId="77777777" w:rsidR="007F7966" w:rsidRDefault="00336F6D" w:rsidP="007F7966">
            <w:pPr>
              <w:tabs>
                <w:tab w:val="left" w:pos="1843"/>
              </w:tabs>
              <w:ind w:hanging="68"/>
              <w:jc w:val="center"/>
              <w:rPr>
                <w:rFonts w:ascii="Arial" w:hAnsi="Arial" w:cs="Arial"/>
              </w:rPr>
            </w:pPr>
            <w:r>
              <w:rPr>
                <w:rFonts w:ascii="Arial" w:hAnsi="Arial" w:cs="Arial"/>
              </w:rPr>
              <w:t>2.12</w:t>
            </w:r>
          </w:p>
        </w:tc>
        <w:tc>
          <w:tcPr>
            <w:tcW w:w="4961" w:type="dxa"/>
            <w:tcBorders>
              <w:top w:val="nil"/>
              <w:left w:val="single" w:sz="4" w:space="0" w:color="auto"/>
              <w:bottom w:val="single" w:sz="4" w:space="0" w:color="auto"/>
              <w:right w:val="single" w:sz="4" w:space="0" w:color="auto"/>
            </w:tcBorders>
            <w:shd w:val="clear" w:color="auto" w:fill="auto"/>
          </w:tcPr>
          <w:p w14:paraId="73B21093" w14:textId="77777777" w:rsidR="007F7966" w:rsidRDefault="007F7966" w:rsidP="007F7966">
            <w:pPr>
              <w:rPr>
                <w:rFonts w:ascii="Arial" w:hAnsi="Arial" w:cs="Arial"/>
              </w:rPr>
            </w:pPr>
          </w:p>
          <w:p w14:paraId="1132BAAF" w14:textId="77777777" w:rsidR="007F7966" w:rsidRDefault="007F7966" w:rsidP="007F7966">
            <w:pPr>
              <w:rPr>
                <w:rFonts w:ascii="Arial" w:hAnsi="Arial" w:cs="Arial"/>
              </w:rPr>
            </w:pPr>
            <w:r>
              <w:rPr>
                <w:rFonts w:ascii="Arial" w:hAnsi="Arial" w:cs="Arial"/>
              </w:rPr>
              <w:t>Das Design des Mannschaftsraumes ist weitestgehend an das Design der Fahrerkabine anzupassen und in einer pflegeleichten Kunststoff-Ausführung auszuführen (Türen-/Deckenverkleidung).</w:t>
            </w:r>
          </w:p>
          <w:p w14:paraId="623098F9"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7D697AA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5293054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D3D4515" w14:textId="77777777" w:rsidR="007F7966" w:rsidRDefault="007F7966" w:rsidP="007F7966">
            <w:pPr>
              <w:tabs>
                <w:tab w:val="left" w:pos="1843"/>
              </w:tabs>
              <w:ind w:right="72"/>
              <w:jc w:val="right"/>
              <w:rPr>
                <w:rFonts w:ascii="Arial Narrow" w:hAnsi="Arial Narrow"/>
              </w:rPr>
            </w:pPr>
          </w:p>
        </w:tc>
      </w:tr>
      <w:tr w:rsidR="007F7966" w14:paraId="696FF350"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1E1F7B5" w14:textId="77777777" w:rsidR="007F7966" w:rsidRDefault="007F7966" w:rsidP="007F7966">
            <w:pPr>
              <w:tabs>
                <w:tab w:val="left" w:pos="1843"/>
              </w:tabs>
              <w:ind w:hanging="68"/>
              <w:jc w:val="center"/>
              <w:rPr>
                <w:rFonts w:ascii="Arial" w:hAnsi="Arial" w:cs="Arial"/>
              </w:rPr>
            </w:pPr>
          </w:p>
          <w:p w14:paraId="64E8C5E6" w14:textId="77777777" w:rsidR="007F7966" w:rsidRDefault="00336F6D" w:rsidP="007F7966">
            <w:pPr>
              <w:tabs>
                <w:tab w:val="left" w:pos="1843"/>
              </w:tabs>
              <w:ind w:hanging="68"/>
              <w:jc w:val="center"/>
              <w:rPr>
                <w:rFonts w:ascii="Arial" w:hAnsi="Arial" w:cs="Arial"/>
              </w:rPr>
            </w:pPr>
            <w:r>
              <w:rPr>
                <w:rFonts w:ascii="Arial" w:hAnsi="Arial" w:cs="Arial"/>
              </w:rPr>
              <w:t>2.13</w:t>
            </w:r>
          </w:p>
          <w:p w14:paraId="50FCFF04" w14:textId="77777777" w:rsidR="00FB244E" w:rsidRDefault="00FB244E"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auto" w:fill="auto"/>
          </w:tcPr>
          <w:p w14:paraId="14D01CF7" w14:textId="77777777" w:rsidR="007F7966" w:rsidRDefault="007F7966" w:rsidP="007F7966">
            <w:pPr>
              <w:rPr>
                <w:rFonts w:ascii="Arial" w:hAnsi="Arial" w:cs="Arial"/>
              </w:rPr>
            </w:pPr>
          </w:p>
          <w:p w14:paraId="0EF3E169" w14:textId="77777777" w:rsidR="007F7966" w:rsidRDefault="007F7966" w:rsidP="007F7966">
            <w:pPr>
              <w:rPr>
                <w:rFonts w:ascii="Arial" w:hAnsi="Arial" w:cs="Arial"/>
              </w:rPr>
            </w:pPr>
            <w:r>
              <w:rPr>
                <w:rFonts w:ascii="Arial" w:hAnsi="Arial" w:cs="Arial"/>
              </w:rPr>
              <w:t>Die Decke des Mannschaftsraumes ist in einer Ebene mit der Oberkante der Einstiegsöffnung der Türen auszuführen, so dass ein Hängenbleiben der Mannschaft beim Aussteigen mit Körperteilen und Ausrüstungsgegenständen vermieden wird. Detaillierte Zeichnungen sowie genaue Beschreibungen sind dem Angebot beizufügen.</w:t>
            </w:r>
          </w:p>
          <w:p w14:paraId="3D1B3D08"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5901251C"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1BF98EC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FE6EF1C" w14:textId="77777777" w:rsidR="007F7966" w:rsidRDefault="007F7966" w:rsidP="007F7966">
            <w:pPr>
              <w:tabs>
                <w:tab w:val="left" w:pos="1843"/>
              </w:tabs>
              <w:ind w:right="72"/>
              <w:jc w:val="right"/>
              <w:rPr>
                <w:rFonts w:ascii="Arial Narrow" w:hAnsi="Arial Narrow"/>
              </w:rPr>
            </w:pPr>
          </w:p>
        </w:tc>
      </w:tr>
      <w:tr w:rsidR="007F7966" w14:paraId="0E36762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6D644B8" w14:textId="77777777" w:rsidR="007F7966" w:rsidRDefault="007F7966" w:rsidP="007F7966">
            <w:pPr>
              <w:tabs>
                <w:tab w:val="left" w:pos="1843"/>
              </w:tabs>
              <w:ind w:hanging="68"/>
              <w:jc w:val="center"/>
              <w:rPr>
                <w:rFonts w:ascii="Arial" w:hAnsi="Arial" w:cs="Arial"/>
              </w:rPr>
            </w:pPr>
          </w:p>
          <w:p w14:paraId="6516F599" w14:textId="77777777" w:rsidR="007F7966" w:rsidRDefault="00FB244E" w:rsidP="007F7966">
            <w:pPr>
              <w:tabs>
                <w:tab w:val="left" w:pos="1843"/>
              </w:tabs>
              <w:ind w:hanging="68"/>
              <w:jc w:val="center"/>
              <w:rPr>
                <w:rFonts w:ascii="Arial" w:hAnsi="Arial" w:cs="Arial"/>
              </w:rPr>
            </w:pPr>
            <w:r>
              <w:rPr>
                <w:rFonts w:ascii="Arial" w:hAnsi="Arial" w:cs="Arial"/>
              </w:rPr>
              <w:t>2.14</w:t>
            </w:r>
          </w:p>
          <w:p w14:paraId="3CD8D59C" w14:textId="77777777" w:rsidR="007F7966" w:rsidRDefault="007F7966" w:rsidP="007F7966">
            <w:pPr>
              <w:tabs>
                <w:tab w:val="left" w:pos="1843"/>
              </w:tabs>
              <w:ind w:hanging="68"/>
              <w:jc w:val="center"/>
              <w:rPr>
                <w:rFonts w:ascii="Arial" w:hAnsi="Arial" w:cs="Arial"/>
              </w:rPr>
            </w:pPr>
          </w:p>
        </w:tc>
        <w:tc>
          <w:tcPr>
            <w:tcW w:w="4961" w:type="dxa"/>
            <w:tcBorders>
              <w:top w:val="nil"/>
              <w:left w:val="nil"/>
              <w:bottom w:val="single" w:sz="4" w:space="0" w:color="000000"/>
              <w:right w:val="single" w:sz="4" w:space="0" w:color="000000"/>
            </w:tcBorders>
            <w:shd w:val="clear" w:color="auto" w:fill="auto"/>
          </w:tcPr>
          <w:p w14:paraId="65879225" w14:textId="77777777" w:rsidR="007F7966" w:rsidRDefault="007F7966" w:rsidP="007F7966">
            <w:pPr>
              <w:rPr>
                <w:rFonts w:ascii="Arial" w:hAnsi="Arial" w:cs="Arial"/>
              </w:rPr>
            </w:pPr>
          </w:p>
          <w:p w14:paraId="1CFE726E" w14:textId="77777777" w:rsidR="007F7966" w:rsidRDefault="007F7966" w:rsidP="007F7966">
            <w:pPr>
              <w:rPr>
                <w:rFonts w:ascii="Arial" w:hAnsi="Arial" w:cs="Arial"/>
              </w:rPr>
            </w:pPr>
            <w:r>
              <w:rPr>
                <w:rFonts w:ascii="Arial" w:hAnsi="Arial" w:cs="Arial"/>
              </w:rPr>
              <w:t xml:space="preserve">Mannschaftsraum Innenhöhe mind. 1600 mm.       </w:t>
            </w:r>
          </w:p>
        </w:tc>
        <w:tc>
          <w:tcPr>
            <w:tcW w:w="1134" w:type="dxa"/>
            <w:tcBorders>
              <w:top w:val="single" w:sz="6" w:space="0" w:color="auto"/>
              <w:left w:val="single" w:sz="6" w:space="0" w:color="auto"/>
            </w:tcBorders>
          </w:tcPr>
          <w:p w14:paraId="6878A96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80773C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0F2D086" w14:textId="77777777" w:rsidR="007F7966" w:rsidRDefault="007F7966" w:rsidP="007F7966">
            <w:pPr>
              <w:tabs>
                <w:tab w:val="left" w:pos="1843"/>
              </w:tabs>
              <w:ind w:right="72"/>
              <w:jc w:val="right"/>
              <w:rPr>
                <w:rFonts w:ascii="Arial Narrow" w:hAnsi="Arial Narrow"/>
              </w:rPr>
            </w:pPr>
          </w:p>
        </w:tc>
      </w:tr>
      <w:tr w:rsidR="007F7966" w14:paraId="76967DB2"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A5E9479" w14:textId="77777777" w:rsidR="007F7966" w:rsidRDefault="007F7966" w:rsidP="007F7966">
            <w:pPr>
              <w:tabs>
                <w:tab w:val="left" w:pos="1843"/>
              </w:tabs>
              <w:ind w:hanging="68"/>
              <w:jc w:val="center"/>
              <w:rPr>
                <w:rFonts w:ascii="Arial" w:hAnsi="Arial" w:cs="Arial"/>
              </w:rPr>
            </w:pPr>
          </w:p>
          <w:p w14:paraId="7972C08B" w14:textId="77777777" w:rsidR="007F7966" w:rsidRDefault="00FB244E" w:rsidP="007F7966">
            <w:pPr>
              <w:tabs>
                <w:tab w:val="left" w:pos="1843"/>
              </w:tabs>
              <w:ind w:hanging="68"/>
              <w:jc w:val="center"/>
              <w:rPr>
                <w:rFonts w:ascii="Arial" w:hAnsi="Arial" w:cs="Arial"/>
              </w:rPr>
            </w:pPr>
            <w:r>
              <w:rPr>
                <w:rFonts w:ascii="Arial" w:hAnsi="Arial" w:cs="Arial"/>
              </w:rPr>
              <w:t>2.15</w:t>
            </w:r>
          </w:p>
          <w:p w14:paraId="4251857D" w14:textId="77777777" w:rsidR="007F7966" w:rsidRDefault="007F7966" w:rsidP="007F7966">
            <w:pPr>
              <w:tabs>
                <w:tab w:val="left" w:pos="1843"/>
              </w:tabs>
              <w:ind w:hanging="68"/>
              <w:jc w:val="center"/>
              <w:rPr>
                <w:rFonts w:ascii="Arial" w:hAnsi="Arial" w:cs="Arial"/>
              </w:rPr>
            </w:pPr>
          </w:p>
        </w:tc>
        <w:tc>
          <w:tcPr>
            <w:tcW w:w="4961" w:type="dxa"/>
            <w:tcBorders>
              <w:top w:val="nil"/>
              <w:left w:val="nil"/>
              <w:bottom w:val="single" w:sz="4" w:space="0" w:color="000000"/>
              <w:right w:val="single" w:sz="4" w:space="0" w:color="000000"/>
            </w:tcBorders>
            <w:shd w:val="clear" w:color="000000" w:fill="FFFFFF"/>
          </w:tcPr>
          <w:p w14:paraId="4C7AE2F4" w14:textId="77777777" w:rsidR="007F7966" w:rsidRDefault="007F7966" w:rsidP="007F7966">
            <w:pPr>
              <w:rPr>
                <w:rFonts w:ascii="Arial" w:hAnsi="Arial" w:cs="Arial"/>
              </w:rPr>
            </w:pPr>
          </w:p>
          <w:p w14:paraId="21617C9D" w14:textId="77777777" w:rsidR="007F7966" w:rsidRDefault="007F7966" w:rsidP="007F7966">
            <w:pPr>
              <w:rPr>
                <w:rFonts w:ascii="Arial" w:hAnsi="Arial" w:cs="Arial"/>
              </w:rPr>
            </w:pPr>
            <w:r>
              <w:rPr>
                <w:rFonts w:ascii="Arial" w:hAnsi="Arial" w:cs="Arial"/>
              </w:rPr>
              <w:t>Ein Sitzbankkasten entgegen der Fahrtrichtung aufklappbar.</w:t>
            </w:r>
          </w:p>
          <w:p w14:paraId="33F661F0"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0E17F1EF"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7A904B6"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A269E5F" w14:textId="77777777" w:rsidR="007F7966" w:rsidRDefault="007F7966" w:rsidP="007F7966">
            <w:pPr>
              <w:tabs>
                <w:tab w:val="left" w:pos="1843"/>
              </w:tabs>
              <w:ind w:right="72"/>
              <w:jc w:val="right"/>
              <w:rPr>
                <w:rFonts w:ascii="Arial Narrow" w:hAnsi="Arial Narrow"/>
              </w:rPr>
            </w:pPr>
          </w:p>
        </w:tc>
      </w:tr>
      <w:tr w:rsidR="007F7966" w14:paraId="1A469CE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661180B" w14:textId="77777777" w:rsidR="007F7966" w:rsidRDefault="007F7966" w:rsidP="007F7966">
            <w:pPr>
              <w:tabs>
                <w:tab w:val="left" w:pos="1843"/>
              </w:tabs>
              <w:ind w:hanging="68"/>
              <w:jc w:val="center"/>
              <w:rPr>
                <w:rFonts w:ascii="Arial" w:hAnsi="Arial" w:cs="Arial"/>
              </w:rPr>
            </w:pPr>
          </w:p>
          <w:p w14:paraId="55E41392" w14:textId="77777777" w:rsidR="007F7966" w:rsidRDefault="00FB244E" w:rsidP="007F7966">
            <w:pPr>
              <w:tabs>
                <w:tab w:val="left" w:pos="1843"/>
              </w:tabs>
              <w:ind w:hanging="68"/>
              <w:jc w:val="center"/>
              <w:rPr>
                <w:rFonts w:ascii="Arial" w:hAnsi="Arial" w:cs="Arial"/>
              </w:rPr>
            </w:pPr>
            <w:r>
              <w:rPr>
                <w:rFonts w:ascii="Arial" w:hAnsi="Arial" w:cs="Arial"/>
              </w:rPr>
              <w:t>2.16</w:t>
            </w:r>
          </w:p>
        </w:tc>
        <w:tc>
          <w:tcPr>
            <w:tcW w:w="4961" w:type="dxa"/>
            <w:tcBorders>
              <w:top w:val="nil"/>
              <w:left w:val="single" w:sz="4" w:space="0" w:color="auto"/>
              <w:bottom w:val="single" w:sz="4" w:space="0" w:color="auto"/>
              <w:right w:val="single" w:sz="4" w:space="0" w:color="auto"/>
            </w:tcBorders>
            <w:shd w:val="clear" w:color="000000" w:fill="FFFFFF"/>
          </w:tcPr>
          <w:p w14:paraId="29CF9D02" w14:textId="77777777" w:rsidR="007F7966" w:rsidRDefault="007F7966" w:rsidP="007F7966">
            <w:pPr>
              <w:rPr>
                <w:rFonts w:ascii="Arial" w:hAnsi="Arial" w:cs="Arial"/>
              </w:rPr>
            </w:pPr>
          </w:p>
          <w:p w14:paraId="1CC72ED2" w14:textId="77777777" w:rsidR="007F7966" w:rsidRDefault="007F7966" w:rsidP="007F7966">
            <w:pPr>
              <w:rPr>
                <w:rFonts w:ascii="Arial" w:hAnsi="Arial" w:cs="Arial"/>
              </w:rPr>
            </w:pPr>
            <w:r>
              <w:rPr>
                <w:rFonts w:ascii="Arial" w:hAnsi="Arial" w:cs="Arial"/>
              </w:rPr>
              <w:t>Sitzbank in Fahrtrich</w:t>
            </w:r>
            <w:r w:rsidR="0060738F">
              <w:rPr>
                <w:rFonts w:ascii="Arial" w:hAnsi="Arial" w:cs="Arial"/>
              </w:rPr>
              <w:t>tung aufklappbar, mit je ein Aluminium</w:t>
            </w:r>
            <w:r>
              <w:rPr>
                <w:rFonts w:ascii="Arial" w:hAnsi="Arial" w:cs="Arial"/>
              </w:rPr>
              <w:t>- Behälter</w:t>
            </w:r>
            <w:r w:rsidR="009502B3">
              <w:rPr>
                <w:rFonts w:ascii="Arial" w:hAnsi="Arial" w:cs="Arial"/>
              </w:rPr>
              <w:t xml:space="preserve"> in maximaler Größe</w:t>
            </w:r>
            <w:r>
              <w:rPr>
                <w:rFonts w:ascii="Arial" w:hAnsi="Arial" w:cs="Arial"/>
              </w:rPr>
              <w:t xml:space="preserve"> pro Sitz, die nach vorne herausnehmbar sind.</w:t>
            </w:r>
          </w:p>
          <w:p w14:paraId="205BE0A5"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7FC5CFD0"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2C24F67"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36D1189" w14:textId="77777777" w:rsidR="007F7966" w:rsidRDefault="007F7966" w:rsidP="007F7966">
            <w:pPr>
              <w:tabs>
                <w:tab w:val="left" w:pos="1843"/>
              </w:tabs>
              <w:ind w:right="72"/>
              <w:jc w:val="right"/>
              <w:rPr>
                <w:rFonts w:ascii="Arial Narrow" w:hAnsi="Arial Narrow"/>
              </w:rPr>
            </w:pPr>
          </w:p>
        </w:tc>
      </w:tr>
      <w:tr w:rsidR="007F7966" w14:paraId="0CE144FF" w14:textId="77777777" w:rsidTr="003E58B4">
        <w:trPr>
          <w:trHeight w:val="400"/>
        </w:trPr>
        <w:tc>
          <w:tcPr>
            <w:tcW w:w="919" w:type="dxa"/>
            <w:tcBorders>
              <w:top w:val="single" w:sz="6" w:space="0" w:color="auto"/>
              <w:left w:val="single" w:sz="6" w:space="0" w:color="auto"/>
              <w:bottom w:val="single" w:sz="6" w:space="0" w:color="auto"/>
              <w:right w:val="single" w:sz="6" w:space="0" w:color="auto"/>
            </w:tcBorders>
          </w:tcPr>
          <w:p w14:paraId="21FECFA5" w14:textId="77777777" w:rsidR="007F7966" w:rsidRDefault="007F7966" w:rsidP="007F7966">
            <w:pPr>
              <w:tabs>
                <w:tab w:val="left" w:pos="1843"/>
              </w:tabs>
              <w:ind w:hanging="68"/>
              <w:jc w:val="center"/>
              <w:rPr>
                <w:rFonts w:ascii="Arial" w:hAnsi="Arial" w:cs="Arial"/>
              </w:rPr>
            </w:pPr>
          </w:p>
          <w:p w14:paraId="4770B27A" w14:textId="77777777" w:rsidR="007F7966" w:rsidRDefault="00FB244E" w:rsidP="007F7966">
            <w:pPr>
              <w:tabs>
                <w:tab w:val="left" w:pos="1843"/>
              </w:tabs>
              <w:ind w:hanging="68"/>
              <w:jc w:val="center"/>
              <w:rPr>
                <w:rFonts w:ascii="Arial" w:hAnsi="Arial" w:cs="Arial"/>
              </w:rPr>
            </w:pPr>
            <w:r>
              <w:rPr>
                <w:rFonts w:ascii="Arial" w:hAnsi="Arial" w:cs="Arial"/>
              </w:rPr>
              <w:t>2.17</w:t>
            </w:r>
          </w:p>
          <w:p w14:paraId="497BBB60"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000000" w:fill="FFFFFF"/>
          </w:tcPr>
          <w:p w14:paraId="2AD02F89" w14:textId="77777777" w:rsidR="007F7966" w:rsidRDefault="007F7966" w:rsidP="007F7966">
            <w:pPr>
              <w:rPr>
                <w:rFonts w:ascii="Arial" w:hAnsi="Arial" w:cs="Arial"/>
              </w:rPr>
            </w:pPr>
          </w:p>
          <w:p w14:paraId="0FBC768F" w14:textId="77777777" w:rsidR="007F7966" w:rsidRDefault="007F7966" w:rsidP="007F7966">
            <w:pPr>
              <w:rPr>
                <w:rFonts w:ascii="Arial" w:hAnsi="Arial" w:cs="Arial"/>
              </w:rPr>
            </w:pPr>
            <w:r>
              <w:rPr>
                <w:rFonts w:ascii="Arial" w:hAnsi="Arial" w:cs="Arial"/>
              </w:rPr>
              <w:t>Unterhalb Sitzkasten 1 sind 3 Klappfächer zu verbauen.</w:t>
            </w:r>
          </w:p>
          <w:p w14:paraId="4C1D12FB"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4" w:space="0" w:color="auto"/>
            </w:tcBorders>
          </w:tcPr>
          <w:p w14:paraId="126E088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224987EC"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79F025A6" w14:textId="77777777" w:rsidR="007F7966" w:rsidRDefault="007F7966" w:rsidP="007F7966">
            <w:pPr>
              <w:tabs>
                <w:tab w:val="left" w:pos="1843"/>
              </w:tabs>
              <w:ind w:right="72"/>
              <w:jc w:val="right"/>
              <w:rPr>
                <w:rFonts w:ascii="Arial Narrow" w:hAnsi="Arial Narrow"/>
              </w:rPr>
            </w:pPr>
          </w:p>
        </w:tc>
      </w:tr>
      <w:tr w:rsidR="007F7966" w14:paraId="54228EAF" w14:textId="77777777" w:rsidTr="003E58B4">
        <w:trPr>
          <w:trHeight w:val="400"/>
        </w:trPr>
        <w:tc>
          <w:tcPr>
            <w:tcW w:w="919" w:type="dxa"/>
            <w:tcBorders>
              <w:top w:val="single" w:sz="6" w:space="0" w:color="auto"/>
              <w:left w:val="single" w:sz="6" w:space="0" w:color="auto"/>
              <w:bottom w:val="single" w:sz="4" w:space="0" w:color="auto"/>
              <w:right w:val="single" w:sz="6" w:space="0" w:color="auto"/>
            </w:tcBorders>
          </w:tcPr>
          <w:p w14:paraId="3920AF7F" w14:textId="77777777" w:rsidR="007F7966" w:rsidRDefault="007F7966" w:rsidP="007F7966">
            <w:pPr>
              <w:tabs>
                <w:tab w:val="left" w:pos="1843"/>
              </w:tabs>
              <w:ind w:hanging="68"/>
              <w:jc w:val="center"/>
              <w:rPr>
                <w:rFonts w:ascii="Arial" w:hAnsi="Arial" w:cs="Arial"/>
              </w:rPr>
            </w:pPr>
          </w:p>
          <w:p w14:paraId="35F97234" w14:textId="77777777" w:rsidR="007F7966" w:rsidRDefault="00FB244E" w:rsidP="007F7966">
            <w:pPr>
              <w:tabs>
                <w:tab w:val="left" w:pos="1843"/>
              </w:tabs>
              <w:ind w:hanging="68"/>
              <w:jc w:val="center"/>
              <w:rPr>
                <w:rFonts w:ascii="Arial" w:hAnsi="Arial" w:cs="Arial"/>
              </w:rPr>
            </w:pPr>
            <w:r>
              <w:rPr>
                <w:rFonts w:ascii="Arial" w:hAnsi="Arial" w:cs="Arial"/>
              </w:rPr>
              <w:t>2.18</w:t>
            </w:r>
          </w:p>
          <w:p w14:paraId="3D9F1147" w14:textId="77777777" w:rsidR="007F7966" w:rsidRDefault="007F7966" w:rsidP="00EC3AE4">
            <w:pPr>
              <w:tabs>
                <w:tab w:val="left" w:pos="1843"/>
              </w:tabs>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A66A936" w14:textId="77777777" w:rsidR="007F7966" w:rsidRDefault="007F7966" w:rsidP="007F7966">
            <w:pPr>
              <w:rPr>
                <w:rFonts w:ascii="Arial" w:hAnsi="Arial" w:cs="Arial"/>
              </w:rPr>
            </w:pPr>
            <w:r>
              <w:rPr>
                <w:rFonts w:ascii="Arial" w:hAnsi="Arial" w:cs="Arial"/>
              </w:rPr>
              <w:t>Standheizung im MR, mind. 3,5 kW.</w:t>
            </w:r>
          </w:p>
        </w:tc>
        <w:tc>
          <w:tcPr>
            <w:tcW w:w="1134" w:type="dxa"/>
            <w:tcBorders>
              <w:top w:val="single" w:sz="4" w:space="0" w:color="auto"/>
              <w:left w:val="single" w:sz="6" w:space="0" w:color="auto"/>
              <w:bottom w:val="single" w:sz="6" w:space="0" w:color="auto"/>
            </w:tcBorders>
          </w:tcPr>
          <w:p w14:paraId="6F763CFA"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260E4426"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0C592D11" w14:textId="77777777" w:rsidR="007F7966" w:rsidRDefault="007F7966" w:rsidP="007F7966">
            <w:pPr>
              <w:tabs>
                <w:tab w:val="left" w:pos="1843"/>
              </w:tabs>
              <w:ind w:right="72"/>
              <w:jc w:val="right"/>
              <w:rPr>
                <w:rFonts w:ascii="Arial Narrow" w:hAnsi="Arial Narrow"/>
              </w:rPr>
            </w:pPr>
          </w:p>
        </w:tc>
      </w:tr>
      <w:tr w:rsidR="007F7966" w14:paraId="78BC29E0" w14:textId="77777777" w:rsidTr="00EC3AE4">
        <w:trPr>
          <w:trHeight w:val="400"/>
        </w:trPr>
        <w:tc>
          <w:tcPr>
            <w:tcW w:w="919" w:type="dxa"/>
            <w:tcBorders>
              <w:top w:val="single" w:sz="4" w:space="0" w:color="auto"/>
              <w:left w:val="single" w:sz="6" w:space="0" w:color="auto"/>
              <w:bottom w:val="single" w:sz="2" w:space="0" w:color="auto"/>
              <w:right w:val="single" w:sz="6" w:space="0" w:color="auto"/>
            </w:tcBorders>
          </w:tcPr>
          <w:p w14:paraId="4CC8C18A" w14:textId="77777777" w:rsidR="007F7966" w:rsidRDefault="007F7966" w:rsidP="007F7966">
            <w:pPr>
              <w:tabs>
                <w:tab w:val="left" w:pos="1843"/>
              </w:tabs>
              <w:ind w:hanging="68"/>
              <w:jc w:val="center"/>
              <w:rPr>
                <w:rFonts w:ascii="Arial" w:hAnsi="Arial" w:cs="Arial"/>
              </w:rPr>
            </w:pPr>
          </w:p>
          <w:p w14:paraId="4CB5AF89" w14:textId="77777777" w:rsidR="007F7966" w:rsidRDefault="00FB244E" w:rsidP="007F7966">
            <w:pPr>
              <w:tabs>
                <w:tab w:val="left" w:pos="1843"/>
              </w:tabs>
              <w:ind w:hanging="68"/>
              <w:jc w:val="center"/>
              <w:rPr>
                <w:rFonts w:ascii="Arial" w:hAnsi="Arial" w:cs="Arial"/>
              </w:rPr>
            </w:pPr>
            <w:r>
              <w:rPr>
                <w:rFonts w:ascii="Arial" w:hAnsi="Arial" w:cs="Arial"/>
              </w:rPr>
              <w:t>2.19</w:t>
            </w:r>
          </w:p>
          <w:p w14:paraId="711C03E4" w14:textId="77777777" w:rsidR="007F7966"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5ACE3BF6" w14:textId="77777777" w:rsidR="007F7966" w:rsidRDefault="007F7966" w:rsidP="007F7966">
            <w:pPr>
              <w:rPr>
                <w:rFonts w:ascii="Arial" w:hAnsi="Arial" w:cs="Arial"/>
              </w:rPr>
            </w:pPr>
          </w:p>
          <w:p w14:paraId="34DF2934" w14:textId="77777777" w:rsidR="007F7966" w:rsidRDefault="007F7966" w:rsidP="007F7966">
            <w:pPr>
              <w:rPr>
                <w:rFonts w:ascii="Arial" w:hAnsi="Arial" w:cs="Arial"/>
              </w:rPr>
            </w:pPr>
            <w:r>
              <w:rPr>
                <w:rFonts w:ascii="Arial" w:hAnsi="Arial" w:cs="Arial"/>
              </w:rPr>
              <w:t>Halterung für eine Atemschutzüberwachungstafel im Mannschaftsraum.</w:t>
            </w:r>
          </w:p>
          <w:p w14:paraId="703C8BC0" w14:textId="77777777" w:rsidR="0082519A" w:rsidRDefault="0082519A" w:rsidP="007F7966">
            <w:pPr>
              <w:rPr>
                <w:rFonts w:ascii="Arial" w:hAnsi="Arial" w:cs="Arial"/>
              </w:rPr>
            </w:pPr>
          </w:p>
          <w:p w14:paraId="5DCA391D"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2" w:space="0" w:color="auto"/>
            </w:tcBorders>
          </w:tcPr>
          <w:p w14:paraId="31FDEAD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5265998"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B481E38" w14:textId="77777777" w:rsidR="007F7966" w:rsidRDefault="007F7966" w:rsidP="007F7966">
            <w:pPr>
              <w:tabs>
                <w:tab w:val="left" w:pos="1843"/>
              </w:tabs>
              <w:ind w:right="72"/>
              <w:jc w:val="right"/>
              <w:rPr>
                <w:rFonts w:ascii="Arial Narrow" w:hAnsi="Arial Narrow"/>
              </w:rPr>
            </w:pPr>
          </w:p>
        </w:tc>
      </w:tr>
      <w:tr w:rsidR="007F7966" w14:paraId="63455834" w14:textId="77777777" w:rsidTr="0082519A">
        <w:trPr>
          <w:trHeight w:val="400"/>
        </w:trPr>
        <w:tc>
          <w:tcPr>
            <w:tcW w:w="919" w:type="dxa"/>
            <w:tcBorders>
              <w:top w:val="single" w:sz="2" w:space="0" w:color="auto"/>
              <w:left w:val="single" w:sz="6" w:space="0" w:color="auto"/>
              <w:bottom w:val="single" w:sz="4" w:space="0" w:color="auto"/>
              <w:right w:val="single" w:sz="6" w:space="0" w:color="auto"/>
            </w:tcBorders>
          </w:tcPr>
          <w:p w14:paraId="659F66EA" w14:textId="77777777" w:rsidR="007F7966" w:rsidRDefault="007F7966" w:rsidP="007F7966">
            <w:pPr>
              <w:tabs>
                <w:tab w:val="left" w:pos="1843"/>
              </w:tabs>
              <w:ind w:hanging="68"/>
              <w:jc w:val="center"/>
              <w:rPr>
                <w:rFonts w:ascii="Arial" w:hAnsi="Arial" w:cs="Arial"/>
              </w:rPr>
            </w:pPr>
          </w:p>
          <w:p w14:paraId="2F3C189E" w14:textId="77777777" w:rsidR="007F7966" w:rsidRDefault="00FB244E" w:rsidP="007F7966">
            <w:pPr>
              <w:tabs>
                <w:tab w:val="left" w:pos="1843"/>
              </w:tabs>
              <w:ind w:hanging="68"/>
              <w:jc w:val="center"/>
              <w:rPr>
                <w:rFonts w:ascii="Arial" w:hAnsi="Arial" w:cs="Arial"/>
              </w:rPr>
            </w:pPr>
            <w:r>
              <w:rPr>
                <w:rFonts w:ascii="Arial" w:hAnsi="Arial" w:cs="Arial"/>
              </w:rPr>
              <w:t>2.20</w:t>
            </w:r>
          </w:p>
          <w:p w14:paraId="2F8937AC" w14:textId="77777777" w:rsidR="007F7966" w:rsidRDefault="007F7966" w:rsidP="007F7966">
            <w:pPr>
              <w:tabs>
                <w:tab w:val="left" w:pos="1843"/>
              </w:tabs>
              <w:ind w:hanging="68"/>
              <w:jc w:val="center"/>
              <w:rPr>
                <w:rFonts w:ascii="Arial" w:hAnsi="Arial" w:cs="Arial"/>
              </w:rPr>
            </w:pP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3E2985E5" w14:textId="77777777" w:rsidR="007F7966" w:rsidRDefault="0082519A" w:rsidP="0082519A">
            <w:pPr>
              <w:pBdr>
                <w:top w:val="single" w:sz="2" w:space="1" w:color="auto"/>
              </w:pBdr>
              <w:tabs>
                <w:tab w:val="left" w:pos="2400"/>
                <w:tab w:val="left" w:pos="3765"/>
                <w:tab w:val="left" w:pos="4485"/>
                <w:tab w:val="right" w:pos="4823"/>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14:paraId="5A0275CF" w14:textId="77777777" w:rsidR="00901305" w:rsidRDefault="007F7966" w:rsidP="007F7966">
            <w:pPr>
              <w:rPr>
                <w:rFonts w:ascii="Arial" w:hAnsi="Arial" w:cs="Arial"/>
              </w:rPr>
            </w:pPr>
            <w:r>
              <w:rPr>
                <w:rFonts w:ascii="Arial" w:hAnsi="Arial" w:cs="Arial"/>
              </w:rPr>
              <w:t>4 Brillenhalterungen im Mannschaftsraum, an der Decke.</w:t>
            </w:r>
            <w:r w:rsidR="00A837A3">
              <w:rPr>
                <w:rFonts w:ascii="Arial" w:hAnsi="Arial" w:cs="Arial"/>
              </w:rPr>
              <w:t xml:space="preserve"> </w:t>
            </w:r>
          </w:p>
          <w:p w14:paraId="2B6E7B50" w14:textId="77777777" w:rsidR="007F7966" w:rsidRDefault="00A837A3" w:rsidP="007F7966">
            <w:pPr>
              <w:rPr>
                <w:rFonts w:ascii="Arial" w:hAnsi="Arial" w:cs="Arial"/>
              </w:rPr>
            </w:pPr>
            <w:r>
              <w:rPr>
                <w:rFonts w:ascii="Arial" w:hAnsi="Arial" w:cs="Arial"/>
              </w:rPr>
              <w:t xml:space="preserve">Sowie über jeden </w:t>
            </w:r>
            <w:r w:rsidR="00901305">
              <w:rPr>
                <w:rFonts w:ascii="Arial" w:hAnsi="Arial" w:cs="Arial"/>
              </w:rPr>
              <w:t>Sitzplatz ein Gepäcknetz</w:t>
            </w:r>
          </w:p>
          <w:p w14:paraId="487D823B" w14:textId="77777777" w:rsidR="00280C6E" w:rsidRDefault="00280C6E" w:rsidP="007F7966">
            <w:pPr>
              <w:rPr>
                <w:rFonts w:ascii="Arial" w:hAnsi="Arial" w:cs="Arial"/>
              </w:rPr>
            </w:pPr>
          </w:p>
        </w:tc>
        <w:tc>
          <w:tcPr>
            <w:tcW w:w="1134" w:type="dxa"/>
            <w:tcBorders>
              <w:top w:val="single" w:sz="2" w:space="0" w:color="auto"/>
              <w:left w:val="single" w:sz="6" w:space="0" w:color="auto"/>
              <w:bottom w:val="single" w:sz="4" w:space="0" w:color="auto"/>
            </w:tcBorders>
          </w:tcPr>
          <w:p w14:paraId="11F9E6EE" w14:textId="77777777" w:rsidR="007F7966" w:rsidRDefault="007F7966"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3B1CF59A" w14:textId="77777777" w:rsidR="007F7966" w:rsidRDefault="007F7966"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6106F72D" w14:textId="77777777" w:rsidR="007F7966" w:rsidRDefault="007F7966" w:rsidP="007F7966">
            <w:pPr>
              <w:tabs>
                <w:tab w:val="left" w:pos="1843"/>
              </w:tabs>
              <w:ind w:right="72"/>
              <w:jc w:val="right"/>
              <w:rPr>
                <w:rFonts w:ascii="Arial Narrow" w:hAnsi="Arial Narrow"/>
              </w:rPr>
            </w:pPr>
          </w:p>
        </w:tc>
      </w:tr>
      <w:tr w:rsidR="007F7966" w14:paraId="45153ABB" w14:textId="77777777" w:rsidTr="003E5068">
        <w:trPr>
          <w:trHeight w:val="400"/>
        </w:trPr>
        <w:tc>
          <w:tcPr>
            <w:tcW w:w="919" w:type="dxa"/>
            <w:tcBorders>
              <w:top w:val="single" w:sz="4" w:space="0" w:color="auto"/>
              <w:left w:val="single" w:sz="6" w:space="0" w:color="auto"/>
              <w:bottom w:val="single" w:sz="4" w:space="0" w:color="auto"/>
              <w:right w:val="single" w:sz="6" w:space="0" w:color="auto"/>
            </w:tcBorders>
          </w:tcPr>
          <w:p w14:paraId="7655C171" w14:textId="77777777" w:rsidR="007F7966" w:rsidRDefault="007F7966" w:rsidP="007F7966">
            <w:pPr>
              <w:tabs>
                <w:tab w:val="left" w:pos="1843"/>
              </w:tabs>
              <w:ind w:hanging="68"/>
              <w:jc w:val="center"/>
              <w:rPr>
                <w:rFonts w:ascii="Arial" w:hAnsi="Arial" w:cs="Arial"/>
              </w:rPr>
            </w:pPr>
          </w:p>
          <w:p w14:paraId="52EB043C" w14:textId="77777777" w:rsidR="007F7966" w:rsidRDefault="00FB244E" w:rsidP="007F7966">
            <w:pPr>
              <w:tabs>
                <w:tab w:val="left" w:pos="1843"/>
              </w:tabs>
              <w:ind w:hanging="68"/>
              <w:jc w:val="center"/>
              <w:rPr>
                <w:rFonts w:ascii="Arial" w:hAnsi="Arial" w:cs="Arial"/>
              </w:rPr>
            </w:pPr>
            <w:r>
              <w:rPr>
                <w:rFonts w:ascii="Arial" w:hAnsi="Arial" w:cs="Arial"/>
              </w:rPr>
              <w:t>2.21</w:t>
            </w:r>
          </w:p>
          <w:p w14:paraId="1D0E5920" w14:textId="77777777" w:rsidR="007F7966" w:rsidRDefault="007F7966" w:rsidP="007F7966">
            <w:pPr>
              <w:tabs>
                <w:tab w:val="left" w:pos="1843"/>
              </w:tabs>
              <w:ind w:hanging="68"/>
              <w:jc w:val="center"/>
              <w:rPr>
                <w:rFonts w:ascii="Arial" w:hAnsi="Arial" w:cs="Arial"/>
              </w:rPr>
            </w:pPr>
          </w:p>
          <w:p w14:paraId="4A7DE69C" w14:textId="77777777" w:rsidR="007F7966" w:rsidRDefault="007F7966" w:rsidP="007F7966">
            <w:pPr>
              <w:tabs>
                <w:tab w:val="left" w:pos="1843"/>
              </w:tabs>
              <w:ind w:hanging="68"/>
              <w:jc w:val="center"/>
              <w:rPr>
                <w:rFonts w:ascii="Arial" w:hAnsi="Arial" w:cs="Arial"/>
              </w:rPr>
            </w:pPr>
          </w:p>
          <w:p w14:paraId="5B04BB2C" w14:textId="77777777" w:rsidR="007F7966"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5F8D7248" w14:textId="77777777" w:rsidR="007F7966" w:rsidRDefault="007F7966" w:rsidP="007F7966">
            <w:pPr>
              <w:rPr>
                <w:rFonts w:ascii="Arial" w:hAnsi="Arial" w:cs="Arial"/>
              </w:rPr>
            </w:pPr>
          </w:p>
          <w:p w14:paraId="50661231" w14:textId="77777777" w:rsidR="007F7966" w:rsidRDefault="007F7966" w:rsidP="007F7966">
            <w:pPr>
              <w:rPr>
                <w:rFonts w:ascii="Arial" w:hAnsi="Arial" w:cs="Arial"/>
              </w:rPr>
            </w:pPr>
            <w:r>
              <w:rPr>
                <w:rFonts w:ascii="Arial" w:hAnsi="Arial" w:cs="Arial"/>
              </w:rPr>
              <w:t>Der verbleibende Platz im Mannschaftsraum muss individuell für die Halterung von Schutzausrüstung und diversen Ausrüstungsgegenständen genutzt werden. Die exakte Festlegung erfolgt im Auftragsfall durch den Auftraggeber.</w:t>
            </w:r>
          </w:p>
          <w:p w14:paraId="76D4BA10" w14:textId="77777777" w:rsidR="007F7966" w:rsidRDefault="007F7966" w:rsidP="007F7966">
            <w:pPr>
              <w:rPr>
                <w:rFonts w:ascii="Arial" w:hAnsi="Arial" w:cs="Arial"/>
              </w:rPr>
            </w:pPr>
          </w:p>
        </w:tc>
        <w:tc>
          <w:tcPr>
            <w:tcW w:w="1134" w:type="dxa"/>
            <w:tcBorders>
              <w:top w:val="single" w:sz="4" w:space="0" w:color="auto"/>
              <w:left w:val="single" w:sz="6" w:space="0" w:color="auto"/>
              <w:bottom w:val="single" w:sz="4" w:space="0" w:color="auto"/>
            </w:tcBorders>
          </w:tcPr>
          <w:p w14:paraId="59F2F6F7"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58F94502"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6DD9516A" w14:textId="77777777" w:rsidR="007F7966" w:rsidRDefault="007F7966" w:rsidP="007F7966">
            <w:pPr>
              <w:tabs>
                <w:tab w:val="left" w:pos="1843"/>
              </w:tabs>
              <w:ind w:right="72"/>
              <w:jc w:val="right"/>
              <w:rPr>
                <w:rFonts w:ascii="Arial Narrow" w:hAnsi="Arial Narrow"/>
              </w:rPr>
            </w:pPr>
          </w:p>
        </w:tc>
      </w:tr>
      <w:tr w:rsidR="007F7966" w14:paraId="2C21913A"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5A7AEF13" w14:textId="77777777" w:rsidR="007F7966" w:rsidRDefault="007F7966" w:rsidP="007F7966">
            <w:pPr>
              <w:tabs>
                <w:tab w:val="left" w:pos="1843"/>
              </w:tabs>
              <w:ind w:hanging="68"/>
              <w:jc w:val="center"/>
              <w:rPr>
                <w:rFonts w:ascii="Arial" w:hAnsi="Arial" w:cs="Arial"/>
              </w:rPr>
            </w:pPr>
          </w:p>
          <w:p w14:paraId="39328F42" w14:textId="77777777" w:rsidR="007F7966" w:rsidRDefault="00FB244E" w:rsidP="007F7966">
            <w:pPr>
              <w:tabs>
                <w:tab w:val="left" w:pos="1843"/>
              </w:tabs>
              <w:ind w:hanging="68"/>
              <w:jc w:val="center"/>
              <w:rPr>
                <w:rFonts w:ascii="Arial" w:hAnsi="Arial" w:cs="Arial"/>
              </w:rPr>
            </w:pPr>
            <w:r>
              <w:rPr>
                <w:rFonts w:ascii="Arial" w:hAnsi="Arial" w:cs="Arial"/>
              </w:rPr>
              <w:t>2.22</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63AEAB45" w14:textId="77777777" w:rsidR="007F7966" w:rsidRDefault="007F7966" w:rsidP="007F7966">
            <w:pPr>
              <w:rPr>
                <w:rFonts w:ascii="Arial" w:hAnsi="Arial" w:cs="Arial"/>
              </w:rPr>
            </w:pPr>
          </w:p>
          <w:p w14:paraId="3EED5D2B" w14:textId="77777777" w:rsidR="007F7966" w:rsidRDefault="007F7966" w:rsidP="007F7966">
            <w:pPr>
              <w:rPr>
                <w:rFonts w:ascii="Arial" w:hAnsi="Arial" w:cs="Arial"/>
              </w:rPr>
            </w:pPr>
            <w:r>
              <w:rPr>
                <w:rFonts w:ascii="Arial" w:hAnsi="Arial" w:cs="Arial"/>
              </w:rPr>
              <w:t>Der Boden des Mannschaftsraums ist mit einem Anti-Rutsch-Kunststoff-Belag zu versehen, der zu Reinigungsarbeiten aus dem Fahrzeug herausgenommen werden kann.</w:t>
            </w:r>
          </w:p>
          <w:p w14:paraId="331C1210"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56EDC8AD"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7B387F0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416DCB6B" w14:textId="77777777" w:rsidR="007F7966" w:rsidRDefault="007F7966" w:rsidP="007F7966">
            <w:pPr>
              <w:tabs>
                <w:tab w:val="left" w:pos="1843"/>
              </w:tabs>
              <w:ind w:right="72"/>
              <w:jc w:val="right"/>
              <w:rPr>
                <w:rFonts w:ascii="Arial Narrow" w:hAnsi="Arial Narrow"/>
              </w:rPr>
            </w:pPr>
          </w:p>
        </w:tc>
      </w:tr>
      <w:tr w:rsidR="003A1F0D" w14:paraId="299D7953"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ECD313E" w14:textId="77777777" w:rsidR="003A1F0D" w:rsidRDefault="003A1F0D" w:rsidP="007F7966">
            <w:pPr>
              <w:tabs>
                <w:tab w:val="left" w:pos="1843"/>
              </w:tabs>
              <w:ind w:hanging="68"/>
              <w:jc w:val="center"/>
              <w:rPr>
                <w:rFonts w:ascii="Arial" w:hAnsi="Arial" w:cs="Arial"/>
              </w:rPr>
            </w:pPr>
          </w:p>
          <w:p w14:paraId="40E6E2D4" w14:textId="77777777" w:rsidR="00FB244E" w:rsidRDefault="00FB244E" w:rsidP="007F7966">
            <w:pPr>
              <w:tabs>
                <w:tab w:val="left" w:pos="1843"/>
              </w:tabs>
              <w:ind w:hanging="68"/>
              <w:jc w:val="center"/>
              <w:rPr>
                <w:rFonts w:ascii="Arial" w:hAnsi="Arial" w:cs="Arial"/>
              </w:rPr>
            </w:pPr>
            <w:r>
              <w:rPr>
                <w:rFonts w:ascii="Arial" w:hAnsi="Arial" w:cs="Arial"/>
              </w:rPr>
              <w:t>2.23</w:t>
            </w:r>
          </w:p>
        </w:tc>
        <w:tc>
          <w:tcPr>
            <w:tcW w:w="4961" w:type="dxa"/>
            <w:tcBorders>
              <w:top w:val="nil"/>
              <w:left w:val="single" w:sz="4" w:space="0" w:color="auto"/>
              <w:bottom w:val="single" w:sz="4" w:space="0" w:color="auto"/>
              <w:right w:val="single" w:sz="4" w:space="0" w:color="auto"/>
            </w:tcBorders>
            <w:shd w:val="clear" w:color="000000" w:fill="FFFFFF"/>
          </w:tcPr>
          <w:p w14:paraId="7498A78B" w14:textId="77777777" w:rsidR="003A1F0D" w:rsidRDefault="003A1F0D" w:rsidP="007F7966">
            <w:pPr>
              <w:rPr>
                <w:rFonts w:ascii="Arial" w:hAnsi="Arial" w:cs="Arial"/>
              </w:rPr>
            </w:pPr>
          </w:p>
          <w:p w14:paraId="1F60791B" w14:textId="77777777" w:rsidR="003A1F0D" w:rsidRDefault="003A1F0D" w:rsidP="007F7966">
            <w:pPr>
              <w:rPr>
                <w:rFonts w:ascii="Arial" w:hAnsi="Arial" w:cs="Arial"/>
              </w:rPr>
            </w:pPr>
            <w:r w:rsidRPr="007E2F7D">
              <w:rPr>
                <w:rFonts w:ascii="Arial" w:hAnsi="Arial" w:cs="Arial"/>
              </w:rPr>
              <w:t>Mannschaftsraumtüren</w:t>
            </w:r>
            <w:r w:rsidR="00280C6E">
              <w:rPr>
                <w:rFonts w:ascii="Arial" w:hAnsi="Arial" w:cs="Arial"/>
              </w:rPr>
              <w:t xml:space="preserve"> sind</w:t>
            </w:r>
            <w:r w:rsidRPr="007E2F7D">
              <w:rPr>
                <w:rFonts w:ascii="Arial" w:hAnsi="Arial" w:cs="Arial"/>
              </w:rPr>
              <w:t xml:space="preserve"> mit elektrischen Fensterhebern sowie </w:t>
            </w:r>
            <w:r w:rsidR="00280C6E">
              <w:rPr>
                <w:rFonts w:ascii="Arial" w:hAnsi="Arial" w:cs="Arial"/>
              </w:rPr>
              <w:t>Zentralverriegelung auszustatten.</w:t>
            </w:r>
            <w:r w:rsidR="0060738F">
              <w:rPr>
                <w:rFonts w:ascii="Arial" w:hAnsi="Arial" w:cs="Arial"/>
              </w:rPr>
              <w:t xml:space="preserve"> Fensterheber müssen auch vom Fahrerplatz aus</w:t>
            </w:r>
            <w:r w:rsidR="00614FF9">
              <w:rPr>
                <w:rFonts w:ascii="Arial" w:hAnsi="Arial" w:cs="Arial"/>
              </w:rPr>
              <w:t>,</w:t>
            </w:r>
            <w:r w:rsidR="0060738F">
              <w:rPr>
                <w:rFonts w:ascii="Arial" w:hAnsi="Arial" w:cs="Arial"/>
              </w:rPr>
              <w:t xml:space="preserve"> steuerbar sein.</w:t>
            </w:r>
          </w:p>
          <w:p w14:paraId="5312D327" w14:textId="77777777" w:rsidR="003A1F0D" w:rsidRDefault="003A1F0D" w:rsidP="007F7966">
            <w:pPr>
              <w:rPr>
                <w:rFonts w:ascii="Arial" w:hAnsi="Arial" w:cs="Arial"/>
              </w:rPr>
            </w:pPr>
          </w:p>
        </w:tc>
        <w:tc>
          <w:tcPr>
            <w:tcW w:w="1134" w:type="dxa"/>
            <w:tcBorders>
              <w:top w:val="single" w:sz="6" w:space="0" w:color="auto"/>
              <w:left w:val="single" w:sz="6" w:space="0" w:color="auto"/>
            </w:tcBorders>
          </w:tcPr>
          <w:p w14:paraId="143B70EA" w14:textId="77777777" w:rsidR="003A1F0D" w:rsidRDefault="003A1F0D"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7676A25" w14:textId="77777777" w:rsidR="003A1F0D" w:rsidRDefault="003A1F0D"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55FDC90" w14:textId="77777777" w:rsidR="003A1F0D" w:rsidRDefault="003A1F0D" w:rsidP="007F7966">
            <w:pPr>
              <w:tabs>
                <w:tab w:val="left" w:pos="1843"/>
              </w:tabs>
              <w:ind w:right="72"/>
              <w:jc w:val="right"/>
              <w:rPr>
                <w:rFonts w:ascii="Arial Narrow" w:hAnsi="Arial Narrow"/>
              </w:rPr>
            </w:pPr>
          </w:p>
        </w:tc>
      </w:tr>
      <w:tr w:rsidR="003A1F0D" w14:paraId="5E93D2F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944260B" w14:textId="77777777" w:rsidR="003A1F0D" w:rsidRDefault="003A1F0D" w:rsidP="007F7966">
            <w:pPr>
              <w:tabs>
                <w:tab w:val="left" w:pos="1843"/>
              </w:tabs>
              <w:ind w:hanging="68"/>
              <w:jc w:val="center"/>
              <w:rPr>
                <w:rFonts w:ascii="Arial" w:hAnsi="Arial" w:cs="Arial"/>
              </w:rPr>
            </w:pPr>
          </w:p>
          <w:p w14:paraId="66743302" w14:textId="77777777" w:rsidR="00FB244E" w:rsidRDefault="00FB244E" w:rsidP="007F7966">
            <w:pPr>
              <w:tabs>
                <w:tab w:val="left" w:pos="1843"/>
              </w:tabs>
              <w:ind w:hanging="68"/>
              <w:jc w:val="center"/>
              <w:rPr>
                <w:rFonts w:ascii="Arial" w:hAnsi="Arial" w:cs="Arial"/>
              </w:rPr>
            </w:pPr>
            <w:r>
              <w:rPr>
                <w:rFonts w:ascii="Arial" w:hAnsi="Arial" w:cs="Arial"/>
              </w:rPr>
              <w:t>2.24</w:t>
            </w:r>
          </w:p>
        </w:tc>
        <w:tc>
          <w:tcPr>
            <w:tcW w:w="4961" w:type="dxa"/>
            <w:tcBorders>
              <w:top w:val="nil"/>
              <w:left w:val="single" w:sz="4" w:space="0" w:color="auto"/>
              <w:bottom w:val="single" w:sz="4" w:space="0" w:color="auto"/>
              <w:right w:val="single" w:sz="4" w:space="0" w:color="auto"/>
            </w:tcBorders>
            <w:shd w:val="clear" w:color="000000" w:fill="FFFFFF"/>
          </w:tcPr>
          <w:p w14:paraId="12D5CAB7" w14:textId="77777777" w:rsidR="003A1F0D" w:rsidRDefault="003A1F0D" w:rsidP="007F7966">
            <w:pPr>
              <w:rPr>
                <w:rFonts w:ascii="Arial" w:hAnsi="Arial" w:cs="Arial"/>
              </w:rPr>
            </w:pPr>
          </w:p>
          <w:p w14:paraId="2ECE930B" w14:textId="77777777" w:rsidR="003A1F0D" w:rsidRDefault="003A1F0D" w:rsidP="003A1F0D">
            <w:pPr>
              <w:tabs>
                <w:tab w:val="left" w:pos="1843"/>
              </w:tabs>
              <w:ind w:hanging="68"/>
              <w:rPr>
                <w:rFonts w:ascii="Arial" w:hAnsi="Arial" w:cs="Arial"/>
              </w:rPr>
            </w:pPr>
            <w:r>
              <w:rPr>
                <w:rFonts w:ascii="Arial" w:hAnsi="Arial" w:cs="Arial"/>
              </w:rPr>
              <w:t xml:space="preserve"> U</w:t>
            </w:r>
            <w:r w:rsidRPr="007E2F7D">
              <w:rPr>
                <w:rFonts w:ascii="Arial" w:hAnsi="Arial" w:cs="Arial"/>
              </w:rPr>
              <w:t xml:space="preserve">nterhalb des Fensters </w:t>
            </w:r>
            <w:r w:rsidR="00280C6E">
              <w:rPr>
                <w:rFonts w:ascii="Arial" w:hAnsi="Arial" w:cs="Arial"/>
              </w:rPr>
              <w:t>sind die Mannschaftsraumtüren mit festen Fenstern</w:t>
            </w:r>
            <w:r w:rsidRPr="007E2F7D">
              <w:rPr>
                <w:rFonts w:ascii="Arial" w:hAnsi="Arial" w:cs="Arial"/>
              </w:rPr>
              <w:t xml:space="preserve"> </w:t>
            </w:r>
            <w:r w:rsidR="00280C6E">
              <w:rPr>
                <w:rFonts w:ascii="Arial" w:hAnsi="Arial" w:cs="Arial"/>
              </w:rPr>
              <w:t xml:space="preserve">zu versehen, </w:t>
            </w:r>
            <w:r w:rsidRPr="007E2F7D">
              <w:rPr>
                <w:rFonts w:ascii="Arial" w:hAnsi="Arial" w:cs="Arial"/>
              </w:rPr>
              <w:t>zwecks besserer Orientierung vor</w:t>
            </w:r>
            <w:r w:rsidR="00280C6E">
              <w:rPr>
                <w:rFonts w:ascii="Arial" w:hAnsi="Arial" w:cs="Arial"/>
              </w:rPr>
              <w:t xml:space="preserve"> dem Aussteigen.</w:t>
            </w:r>
          </w:p>
          <w:p w14:paraId="45EBC830" w14:textId="77777777" w:rsidR="003A1F0D" w:rsidRDefault="003A1F0D" w:rsidP="007F7966">
            <w:pPr>
              <w:rPr>
                <w:rFonts w:ascii="Arial" w:hAnsi="Arial" w:cs="Arial"/>
              </w:rPr>
            </w:pPr>
          </w:p>
        </w:tc>
        <w:tc>
          <w:tcPr>
            <w:tcW w:w="1134" w:type="dxa"/>
            <w:tcBorders>
              <w:top w:val="single" w:sz="6" w:space="0" w:color="auto"/>
              <w:left w:val="single" w:sz="6" w:space="0" w:color="auto"/>
            </w:tcBorders>
          </w:tcPr>
          <w:p w14:paraId="016BC650" w14:textId="77777777" w:rsidR="003A1F0D" w:rsidRDefault="003A1F0D"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1EA39B9E" w14:textId="77777777" w:rsidR="003A1F0D" w:rsidRDefault="003A1F0D"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595CADA" w14:textId="77777777" w:rsidR="003A1F0D" w:rsidRDefault="003A1F0D" w:rsidP="007F7966">
            <w:pPr>
              <w:tabs>
                <w:tab w:val="left" w:pos="1843"/>
              </w:tabs>
              <w:ind w:right="72"/>
              <w:jc w:val="right"/>
              <w:rPr>
                <w:rFonts w:ascii="Arial Narrow" w:hAnsi="Arial Narrow"/>
              </w:rPr>
            </w:pPr>
          </w:p>
        </w:tc>
      </w:tr>
      <w:tr w:rsidR="007F7966" w14:paraId="44922AB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8122889" w14:textId="77777777" w:rsidR="007F7966" w:rsidRDefault="007F7966" w:rsidP="007F7966">
            <w:pPr>
              <w:tabs>
                <w:tab w:val="left" w:pos="1843"/>
              </w:tabs>
              <w:ind w:hanging="68"/>
              <w:jc w:val="center"/>
              <w:rPr>
                <w:rFonts w:ascii="Arial" w:hAnsi="Arial" w:cs="Arial"/>
              </w:rPr>
            </w:pPr>
          </w:p>
          <w:p w14:paraId="1BA9F23A" w14:textId="77777777" w:rsidR="007F7966" w:rsidRDefault="00FB244E" w:rsidP="007F7966">
            <w:pPr>
              <w:tabs>
                <w:tab w:val="left" w:pos="1843"/>
              </w:tabs>
              <w:ind w:hanging="68"/>
              <w:jc w:val="center"/>
              <w:rPr>
                <w:rFonts w:ascii="Arial" w:hAnsi="Arial" w:cs="Arial"/>
              </w:rPr>
            </w:pPr>
            <w:r>
              <w:rPr>
                <w:rFonts w:ascii="Arial" w:hAnsi="Arial" w:cs="Arial"/>
              </w:rPr>
              <w:t>2.25</w:t>
            </w:r>
          </w:p>
          <w:p w14:paraId="61BE6878"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auto" w:fill="auto"/>
          </w:tcPr>
          <w:p w14:paraId="60BAB5C8" w14:textId="77777777" w:rsidR="007F7966" w:rsidRPr="00730672" w:rsidRDefault="007F7966" w:rsidP="007F7966">
            <w:pPr>
              <w:rPr>
                <w:rFonts w:ascii="Arial" w:hAnsi="Arial" w:cs="Arial"/>
                <w:color w:val="FF0000"/>
              </w:rPr>
            </w:pPr>
          </w:p>
          <w:p w14:paraId="75DCB2F6" w14:textId="77777777" w:rsidR="007F7966" w:rsidRPr="00BB2159" w:rsidRDefault="007F7966" w:rsidP="007F7966">
            <w:pPr>
              <w:rPr>
                <w:rFonts w:ascii="Arial" w:hAnsi="Arial" w:cs="Arial"/>
              </w:rPr>
            </w:pPr>
            <w:r w:rsidRPr="00BB2159">
              <w:rPr>
                <w:rFonts w:ascii="Arial" w:hAnsi="Arial" w:cs="Arial"/>
              </w:rPr>
              <w:t>Vollautomatische</w:t>
            </w:r>
            <w:r w:rsidR="00BB2159" w:rsidRPr="00BB2159">
              <w:rPr>
                <w:rFonts w:ascii="Arial" w:hAnsi="Arial" w:cs="Arial"/>
              </w:rPr>
              <w:t xml:space="preserve"> elektrische</w:t>
            </w:r>
            <w:r w:rsidRPr="00BB2159">
              <w:rPr>
                <w:rFonts w:ascii="Arial" w:hAnsi="Arial" w:cs="Arial"/>
              </w:rPr>
              <w:t xml:space="preserve"> Klimaa</w:t>
            </w:r>
            <w:r w:rsidR="00BB2159" w:rsidRPr="00BB2159">
              <w:rPr>
                <w:rFonts w:ascii="Arial" w:hAnsi="Arial" w:cs="Arial"/>
              </w:rPr>
              <w:t>nlage für den</w:t>
            </w:r>
            <w:r w:rsidRPr="00BB2159">
              <w:rPr>
                <w:rFonts w:ascii="Arial" w:hAnsi="Arial" w:cs="Arial"/>
              </w:rPr>
              <w:t xml:space="preserve"> Mannschaftsraum</w:t>
            </w:r>
            <w:r w:rsidR="00BB2159" w:rsidRPr="00BB2159">
              <w:rPr>
                <w:rFonts w:ascii="Arial" w:hAnsi="Arial" w:cs="Arial"/>
              </w:rPr>
              <w:t xml:space="preserve"> mit </w:t>
            </w:r>
            <w:r w:rsidR="00B341F7" w:rsidRPr="007F0DF7">
              <w:rPr>
                <w:rFonts w:ascii="Arial" w:hAnsi="Arial" w:cs="Arial"/>
              </w:rPr>
              <w:t>mind.</w:t>
            </w:r>
            <w:r w:rsidR="00B341F7">
              <w:rPr>
                <w:rFonts w:ascii="Arial" w:hAnsi="Arial" w:cs="Arial"/>
              </w:rPr>
              <w:t xml:space="preserve"> </w:t>
            </w:r>
            <w:r w:rsidR="00BB2159" w:rsidRPr="00BB2159">
              <w:rPr>
                <w:rFonts w:ascii="Arial" w:hAnsi="Arial" w:cs="Arial"/>
              </w:rPr>
              <w:t>2000 Watt Kühlleistung</w:t>
            </w:r>
          </w:p>
          <w:p w14:paraId="2ECA8A7E" w14:textId="77777777" w:rsidR="007F7966" w:rsidRPr="00730672" w:rsidRDefault="007F7966" w:rsidP="007F7966">
            <w:pPr>
              <w:rPr>
                <w:rFonts w:ascii="Arial" w:hAnsi="Arial" w:cs="Arial"/>
                <w:color w:val="FF0000"/>
              </w:rPr>
            </w:pPr>
          </w:p>
        </w:tc>
        <w:tc>
          <w:tcPr>
            <w:tcW w:w="1134" w:type="dxa"/>
            <w:tcBorders>
              <w:top w:val="single" w:sz="6" w:space="0" w:color="auto"/>
              <w:left w:val="single" w:sz="6" w:space="0" w:color="auto"/>
            </w:tcBorders>
          </w:tcPr>
          <w:p w14:paraId="2B2FD8D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59DA9FB"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C8EFD23" w14:textId="77777777" w:rsidR="007F7966" w:rsidRDefault="007F7966" w:rsidP="007F7966">
            <w:pPr>
              <w:tabs>
                <w:tab w:val="left" w:pos="1843"/>
              </w:tabs>
              <w:ind w:right="72"/>
              <w:jc w:val="right"/>
              <w:rPr>
                <w:rFonts w:ascii="Arial Narrow" w:hAnsi="Arial Narrow"/>
              </w:rPr>
            </w:pPr>
          </w:p>
        </w:tc>
      </w:tr>
      <w:tr w:rsidR="007F7966" w14:paraId="76D9BBC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67C8F42" w14:textId="77777777" w:rsidR="007F7966" w:rsidRDefault="007F7966" w:rsidP="007F7966">
            <w:pPr>
              <w:tabs>
                <w:tab w:val="left" w:pos="1843"/>
              </w:tabs>
              <w:ind w:hanging="68"/>
              <w:jc w:val="center"/>
              <w:rPr>
                <w:rFonts w:ascii="Arial" w:hAnsi="Arial" w:cs="Arial"/>
              </w:rPr>
            </w:pPr>
          </w:p>
          <w:p w14:paraId="6390B157" w14:textId="77777777" w:rsidR="007F7966" w:rsidRPr="00EC3AE4" w:rsidRDefault="00FB244E" w:rsidP="007F7966">
            <w:pPr>
              <w:tabs>
                <w:tab w:val="left" w:pos="1843"/>
              </w:tabs>
              <w:ind w:hanging="68"/>
              <w:jc w:val="center"/>
              <w:rPr>
                <w:rFonts w:ascii="Arial" w:hAnsi="Arial" w:cs="Arial"/>
                <w:b/>
              </w:rPr>
            </w:pPr>
            <w:r w:rsidRPr="00EC3AE4">
              <w:rPr>
                <w:rFonts w:ascii="Arial" w:hAnsi="Arial" w:cs="Arial"/>
                <w:b/>
              </w:rPr>
              <w:t>3</w:t>
            </w:r>
            <w:r w:rsidR="007F7966" w:rsidRPr="00EC3AE4">
              <w:rPr>
                <w:rFonts w:ascii="Arial" w:hAnsi="Arial" w:cs="Arial"/>
                <w:b/>
              </w:rPr>
              <w:t>.0</w:t>
            </w:r>
          </w:p>
        </w:tc>
        <w:tc>
          <w:tcPr>
            <w:tcW w:w="4961" w:type="dxa"/>
            <w:tcBorders>
              <w:top w:val="nil"/>
              <w:left w:val="single" w:sz="4" w:space="0" w:color="auto"/>
              <w:bottom w:val="single" w:sz="4" w:space="0" w:color="auto"/>
              <w:right w:val="single" w:sz="4" w:space="0" w:color="auto"/>
            </w:tcBorders>
            <w:shd w:val="clear" w:color="auto" w:fill="BDD6EE" w:themeFill="accent1" w:themeFillTint="66"/>
          </w:tcPr>
          <w:p w14:paraId="40F032B1" w14:textId="77777777" w:rsidR="00634B8C" w:rsidRPr="00634B8C" w:rsidRDefault="007F7966" w:rsidP="007F7966">
            <w:pPr>
              <w:jc w:val="center"/>
              <w:rPr>
                <w:rFonts w:ascii="Arial" w:hAnsi="Arial" w:cs="Arial"/>
                <w:b/>
                <w:bCs/>
                <w:color w:val="FFFFFF"/>
              </w:rPr>
            </w:pPr>
            <w:r>
              <w:rPr>
                <w:rFonts w:ascii="Arial" w:hAnsi="Arial" w:cs="Arial"/>
              </w:rPr>
              <w:fldChar w:fldCharType="begin"/>
            </w:r>
            <w:r>
              <w:rPr>
                <w:rFonts w:ascii="Arial" w:hAnsi="Arial" w:cs="Arial"/>
              </w:rPr>
              <w:instrText xml:space="preserve"> LINK </w:instrText>
            </w:r>
            <w:r w:rsidR="00D66D33">
              <w:rPr>
                <w:rFonts w:ascii="Arial" w:hAnsi="Arial" w:cs="Arial"/>
              </w:rPr>
              <w:instrText xml:space="preserve">Excel.Sheet.8 "\\\\filesrv01\\homes$\\jfiedermann\\Feuerwehr\\LF 20 Rosenbauer\\Ausschreibung\\29.03.2019\\Leistungsverzeichnis LF 20 LV Los  FahrgestellAufbau Beladung 19(1) 2018 FFW V 3.0.xls" "Los 2 Aufbau!Z33S3" </w:instrText>
            </w:r>
            <w:r>
              <w:rPr>
                <w:rFonts w:ascii="Arial" w:hAnsi="Arial" w:cs="Arial"/>
              </w:rPr>
              <w:instrText xml:space="preserve">\a \f 5 \h  \* MERGEFORMAT </w:instrText>
            </w:r>
            <w:r>
              <w:rPr>
                <w:rFonts w:ascii="Arial" w:hAnsi="Arial" w:cs="Arial"/>
              </w:rPr>
              <w:fldChar w:fldCharType="separate"/>
            </w:r>
          </w:p>
          <w:p w14:paraId="59D59334" w14:textId="77777777" w:rsidR="00634B8C" w:rsidRPr="005425BB" w:rsidRDefault="00634B8C" w:rsidP="00634B8C">
            <w:pPr>
              <w:jc w:val="center"/>
              <w:rPr>
                <w:rFonts w:ascii="Arial" w:hAnsi="Arial" w:cs="Arial"/>
                <w:b/>
                <w:bCs/>
                <w:color w:val="FFFFFF"/>
              </w:rPr>
            </w:pPr>
            <w:r w:rsidRPr="005425BB">
              <w:rPr>
                <w:rFonts w:ascii="Arial" w:hAnsi="Arial" w:cs="Arial"/>
                <w:b/>
                <w:bCs/>
                <w:sz w:val="24"/>
                <w:szCs w:val="24"/>
              </w:rPr>
              <w:t xml:space="preserve">Ausstattung </w:t>
            </w:r>
            <w:r w:rsidR="00E57FC8" w:rsidRPr="007F0DF7">
              <w:rPr>
                <w:rFonts w:ascii="Arial" w:hAnsi="Arial" w:cs="Arial"/>
                <w:b/>
                <w:bCs/>
                <w:sz w:val="24"/>
                <w:szCs w:val="24"/>
              </w:rPr>
              <w:t>Aufbau</w:t>
            </w:r>
          </w:p>
          <w:p w14:paraId="717D2919" w14:textId="77777777" w:rsidR="007F7966" w:rsidRDefault="007F7966" w:rsidP="007F7966">
            <w:pPr>
              <w:jc w:val="center"/>
              <w:rPr>
                <w:rFonts w:ascii="Arial" w:hAnsi="Arial" w:cs="Arial"/>
              </w:rPr>
            </w:pPr>
            <w:r>
              <w:rPr>
                <w:rFonts w:ascii="Arial" w:hAnsi="Arial" w:cs="Arial"/>
              </w:rPr>
              <w:fldChar w:fldCharType="end"/>
            </w:r>
          </w:p>
        </w:tc>
        <w:tc>
          <w:tcPr>
            <w:tcW w:w="1134" w:type="dxa"/>
            <w:tcBorders>
              <w:top w:val="single" w:sz="6" w:space="0" w:color="auto"/>
              <w:left w:val="single" w:sz="6" w:space="0" w:color="auto"/>
            </w:tcBorders>
            <w:shd w:val="clear" w:color="auto" w:fill="BDD6EE" w:themeFill="accent1" w:themeFillTint="66"/>
          </w:tcPr>
          <w:p w14:paraId="699EA3E8"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shd w:val="clear" w:color="auto" w:fill="BDD6EE" w:themeFill="accent1" w:themeFillTint="66"/>
          </w:tcPr>
          <w:p w14:paraId="0602F6FE" w14:textId="77777777" w:rsidR="007F7966" w:rsidRDefault="007F7966" w:rsidP="007F7966">
            <w:pPr>
              <w:tabs>
                <w:tab w:val="left" w:pos="1843"/>
              </w:tabs>
              <w:ind w:right="63" w:hanging="68"/>
              <w:jc w:val="center"/>
              <w:rPr>
                <w:rFonts w:ascii="Arial Narrow" w:hAnsi="Arial Narrow"/>
              </w:rPr>
            </w:pPr>
          </w:p>
        </w:tc>
        <w:tc>
          <w:tcPr>
            <w:tcW w:w="1345" w:type="dxa"/>
            <w:tcBorders>
              <w:top w:val="single" w:sz="6" w:space="0" w:color="auto"/>
              <w:left w:val="single" w:sz="6" w:space="0" w:color="auto"/>
              <w:right w:val="single" w:sz="36" w:space="0" w:color="auto"/>
            </w:tcBorders>
            <w:shd w:val="clear" w:color="auto" w:fill="BDD6EE" w:themeFill="accent1" w:themeFillTint="66"/>
          </w:tcPr>
          <w:p w14:paraId="3ACA1D7B" w14:textId="77777777" w:rsidR="007F7966" w:rsidRDefault="007F7966" w:rsidP="007F7966">
            <w:pPr>
              <w:tabs>
                <w:tab w:val="left" w:pos="1843"/>
              </w:tabs>
              <w:ind w:right="72"/>
              <w:jc w:val="center"/>
              <w:rPr>
                <w:rFonts w:ascii="Arial Narrow" w:hAnsi="Arial Narrow"/>
              </w:rPr>
            </w:pPr>
          </w:p>
        </w:tc>
      </w:tr>
      <w:tr w:rsidR="007F7966" w14:paraId="1D6B197A" w14:textId="77777777" w:rsidTr="00614FF9">
        <w:trPr>
          <w:trHeight w:val="400"/>
        </w:trPr>
        <w:tc>
          <w:tcPr>
            <w:tcW w:w="919" w:type="dxa"/>
            <w:tcBorders>
              <w:top w:val="single" w:sz="6" w:space="0" w:color="auto"/>
              <w:left w:val="single" w:sz="6" w:space="0" w:color="auto"/>
              <w:bottom w:val="single" w:sz="6" w:space="0" w:color="auto"/>
              <w:right w:val="single" w:sz="6" w:space="0" w:color="auto"/>
            </w:tcBorders>
          </w:tcPr>
          <w:p w14:paraId="1A0638DC" w14:textId="77777777" w:rsidR="007F7966" w:rsidRDefault="007F7966" w:rsidP="007F7966">
            <w:pPr>
              <w:tabs>
                <w:tab w:val="left" w:pos="1843"/>
              </w:tabs>
              <w:ind w:hanging="68"/>
              <w:jc w:val="center"/>
              <w:rPr>
                <w:rFonts w:ascii="Arial" w:hAnsi="Arial" w:cs="Arial"/>
              </w:rPr>
            </w:pPr>
          </w:p>
          <w:p w14:paraId="7BC008CA" w14:textId="77777777" w:rsidR="007F7966" w:rsidRDefault="00FB244E" w:rsidP="00614FF9">
            <w:pPr>
              <w:tabs>
                <w:tab w:val="left" w:pos="1843"/>
              </w:tabs>
              <w:ind w:hanging="68"/>
              <w:jc w:val="center"/>
              <w:rPr>
                <w:rFonts w:ascii="Arial" w:hAnsi="Arial" w:cs="Arial"/>
              </w:rPr>
            </w:pPr>
            <w:r>
              <w:rPr>
                <w:rFonts w:ascii="Arial" w:hAnsi="Arial" w:cs="Arial"/>
              </w:rPr>
              <w:t>3</w:t>
            </w:r>
            <w:r w:rsidR="007F7966">
              <w:rPr>
                <w:rFonts w:ascii="Arial" w:hAnsi="Arial" w:cs="Arial"/>
              </w:rPr>
              <w:t>.1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11E286B" w14:textId="77777777" w:rsidR="007F7966" w:rsidRDefault="007F7966" w:rsidP="007F7966">
            <w:pPr>
              <w:rPr>
                <w:rFonts w:ascii="Arial" w:hAnsi="Arial" w:cs="Arial"/>
              </w:rPr>
            </w:pPr>
          </w:p>
          <w:p w14:paraId="4D014E3D" w14:textId="77777777" w:rsidR="007F7966" w:rsidRDefault="007F7966" w:rsidP="007F7966">
            <w:pPr>
              <w:rPr>
                <w:rFonts w:ascii="Arial" w:hAnsi="Arial" w:cs="Arial"/>
              </w:rPr>
            </w:pPr>
            <w:r>
              <w:rPr>
                <w:rFonts w:ascii="Arial" w:hAnsi="Arial" w:cs="Arial"/>
              </w:rPr>
              <w:t>Die Lagerung der Ausrüstungsgegenstände hat ergonomisch und entnahmefreundlich in Dreh- und Schwenkfächern, Schubladen, auf Teleskopauszügen und Auszugswänden etc. zu erfolgen. Dem Werkstoff Aluminium ist der Vorzug zu geben, außer wo dies aus Gründen der Festigkeit und Stabilität nicht durchführbar ist.</w:t>
            </w:r>
            <w:r>
              <w:rPr>
                <w:rFonts w:ascii="Arial" w:hAnsi="Arial" w:cs="Arial"/>
                <w:color w:val="000000"/>
              </w:rPr>
              <w:t xml:space="preserve"> Der tragbare Generator ist auf einem </w:t>
            </w:r>
            <w:proofErr w:type="spellStart"/>
            <w:r>
              <w:rPr>
                <w:rFonts w:ascii="Arial" w:hAnsi="Arial" w:cs="Arial"/>
                <w:color w:val="000000"/>
              </w:rPr>
              <w:t>Drehfach</w:t>
            </w:r>
            <w:proofErr w:type="spellEnd"/>
            <w:r>
              <w:rPr>
                <w:rFonts w:ascii="Arial" w:hAnsi="Arial" w:cs="Arial"/>
                <w:color w:val="000000"/>
              </w:rPr>
              <w:t xml:space="preserve"> zu haltern.</w:t>
            </w:r>
            <w:r>
              <w:rPr>
                <w:rFonts w:ascii="Arial" w:hAnsi="Arial" w:cs="Arial"/>
              </w:rPr>
              <w:t xml:space="preserve"> Um die verschiedenen Löscher gleichzeitig entnehmen zu können, müssen diese auf einem Drehauszug gelagert werden. Sämtliche Fachböden oder Drehfächer im Aufbau müssen nachträglich stufenlos verstellbar sein.</w:t>
            </w:r>
          </w:p>
          <w:p w14:paraId="46234AEF" w14:textId="77777777" w:rsidR="007F7966" w:rsidRDefault="007F7966" w:rsidP="007F7966">
            <w:pPr>
              <w:rPr>
                <w:rFonts w:ascii="Arial" w:hAnsi="Arial" w:cs="Arial"/>
              </w:rPr>
            </w:pPr>
          </w:p>
          <w:p w14:paraId="52FE8552" w14:textId="77777777" w:rsidR="00614FF9" w:rsidRDefault="00614FF9" w:rsidP="007F7966">
            <w:pPr>
              <w:rPr>
                <w:rFonts w:ascii="Arial" w:hAnsi="Arial" w:cs="Arial"/>
              </w:rPr>
            </w:pPr>
          </w:p>
        </w:tc>
        <w:tc>
          <w:tcPr>
            <w:tcW w:w="1134" w:type="dxa"/>
            <w:tcBorders>
              <w:top w:val="single" w:sz="6" w:space="0" w:color="auto"/>
              <w:left w:val="single" w:sz="6" w:space="0" w:color="auto"/>
              <w:bottom w:val="single" w:sz="4" w:space="0" w:color="auto"/>
            </w:tcBorders>
          </w:tcPr>
          <w:p w14:paraId="094D741B"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7B6BF71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77F2170C" w14:textId="77777777" w:rsidR="007F7966" w:rsidRDefault="007F7966" w:rsidP="007F7966">
            <w:pPr>
              <w:tabs>
                <w:tab w:val="left" w:pos="1843"/>
              </w:tabs>
              <w:ind w:right="72"/>
              <w:jc w:val="right"/>
              <w:rPr>
                <w:rFonts w:ascii="Arial Narrow" w:hAnsi="Arial Narrow"/>
              </w:rPr>
            </w:pPr>
          </w:p>
        </w:tc>
      </w:tr>
      <w:tr w:rsidR="007F7966" w14:paraId="5D10E268" w14:textId="77777777" w:rsidTr="00614FF9">
        <w:trPr>
          <w:trHeight w:val="400"/>
        </w:trPr>
        <w:tc>
          <w:tcPr>
            <w:tcW w:w="919" w:type="dxa"/>
            <w:tcBorders>
              <w:top w:val="single" w:sz="6" w:space="0" w:color="auto"/>
              <w:left w:val="single" w:sz="6" w:space="0" w:color="auto"/>
              <w:bottom w:val="single" w:sz="6" w:space="0" w:color="auto"/>
              <w:right w:val="single" w:sz="6" w:space="0" w:color="auto"/>
            </w:tcBorders>
          </w:tcPr>
          <w:p w14:paraId="30BD2960" w14:textId="77777777" w:rsidR="007F7966" w:rsidRDefault="007F7966" w:rsidP="007F7966">
            <w:pPr>
              <w:tabs>
                <w:tab w:val="left" w:pos="1843"/>
              </w:tabs>
              <w:ind w:hanging="68"/>
              <w:jc w:val="center"/>
              <w:rPr>
                <w:rFonts w:ascii="Arial" w:hAnsi="Arial" w:cs="Arial"/>
              </w:rPr>
            </w:pPr>
          </w:p>
          <w:p w14:paraId="63E9095C"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E19052E" w14:textId="77777777" w:rsidR="007F7966" w:rsidRDefault="007F7966" w:rsidP="007F7966">
            <w:pPr>
              <w:rPr>
                <w:rFonts w:ascii="Arial" w:hAnsi="Arial" w:cs="Arial"/>
              </w:rPr>
            </w:pPr>
          </w:p>
          <w:p w14:paraId="20E8B218" w14:textId="77777777" w:rsidR="007F7966" w:rsidRDefault="007F7966" w:rsidP="007F7966">
            <w:pPr>
              <w:rPr>
                <w:rFonts w:ascii="Arial" w:hAnsi="Arial" w:cs="Arial"/>
              </w:rPr>
            </w:pPr>
            <w:r>
              <w:rPr>
                <w:rFonts w:ascii="Arial" w:hAnsi="Arial" w:cs="Arial"/>
              </w:rPr>
              <w:t>Schübe und Gerätefächer müssen sich selbstständig verriegeln und gegen unbeabsichtigtes, vollständiges Ausziehen gesichert sein.</w:t>
            </w:r>
          </w:p>
          <w:p w14:paraId="1A050A47"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4E680B2D"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08819ED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6FB710EA" w14:textId="77777777" w:rsidR="007F7966" w:rsidRDefault="007F7966" w:rsidP="007F7966">
            <w:pPr>
              <w:tabs>
                <w:tab w:val="left" w:pos="1843"/>
              </w:tabs>
              <w:ind w:right="72"/>
              <w:jc w:val="right"/>
              <w:rPr>
                <w:rFonts w:ascii="Arial Narrow" w:hAnsi="Arial Narrow"/>
              </w:rPr>
            </w:pPr>
          </w:p>
        </w:tc>
      </w:tr>
      <w:tr w:rsidR="007F7966" w14:paraId="0D29A0C3" w14:textId="77777777" w:rsidTr="0082519A">
        <w:trPr>
          <w:trHeight w:val="400"/>
        </w:trPr>
        <w:tc>
          <w:tcPr>
            <w:tcW w:w="919" w:type="dxa"/>
            <w:tcBorders>
              <w:top w:val="single" w:sz="6" w:space="0" w:color="auto"/>
              <w:left w:val="single" w:sz="6" w:space="0" w:color="auto"/>
              <w:bottom w:val="single" w:sz="2" w:space="0" w:color="auto"/>
              <w:right w:val="single" w:sz="6" w:space="0" w:color="auto"/>
            </w:tcBorders>
          </w:tcPr>
          <w:p w14:paraId="6BCAA44B" w14:textId="77777777" w:rsidR="007F7966" w:rsidRDefault="007F7966" w:rsidP="007F7966">
            <w:pPr>
              <w:tabs>
                <w:tab w:val="left" w:pos="1843"/>
              </w:tabs>
              <w:ind w:hanging="68"/>
              <w:jc w:val="center"/>
              <w:rPr>
                <w:rFonts w:ascii="Arial" w:hAnsi="Arial" w:cs="Arial"/>
              </w:rPr>
            </w:pPr>
          </w:p>
          <w:p w14:paraId="580DBC64"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.3</w:t>
            </w:r>
          </w:p>
        </w:tc>
        <w:tc>
          <w:tcPr>
            <w:tcW w:w="4961" w:type="dxa"/>
            <w:tcBorders>
              <w:top w:val="nil"/>
              <w:left w:val="single" w:sz="4" w:space="0" w:color="auto"/>
              <w:bottom w:val="single" w:sz="2" w:space="0" w:color="auto"/>
              <w:right w:val="single" w:sz="4" w:space="0" w:color="auto"/>
            </w:tcBorders>
            <w:shd w:val="clear" w:color="auto" w:fill="auto"/>
          </w:tcPr>
          <w:p w14:paraId="22013EF1" w14:textId="77777777" w:rsidR="007F7966" w:rsidRDefault="007F7966" w:rsidP="007F7966">
            <w:pPr>
              <w:rPr>
                <w:rFonts w:ascii="Arial" w:hAnsi="Arial" w:cs="Arial"/>
              </w:rPr>
            </w:pPr>
          </w:p>
          <w:p w14:paraId="24D86BA2" w14:textId="77777777" w:rsidR="007F7966" w:rsidRDefault="007F7966" w:rsidP="007F7966">
            <w:pPr>
              <w:rPr>
                <w:rFonts w:ascii="Arial" w:hAnsi="Arial" w:cs="Arial"/>
              </w:rPr>
            </w:pPr>
            <w:r>
              <w:rPr>
                <w:rFonts w:ascii="Arial" w:hAnsi="Arial" w:cs="Arial"/>
              </w:rPr>
              <w:t>Alle Tragecontainer mit Entnahmesicherung, gelagert in Führungsschienen. Die Entnahme wird mittels einer Rolle an der Geräteraumaußenseite unterstützt. Die Container sind weiterhin alle mit einer Komplett Auszugssicherung zu versehen.</w:t>
            </w:r>
          </w:p>
          <w:p w14:paraId="1DA5F5A7"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2" w:space="0" w:color="auto"/>
            </w:tcBorders>
          </w:tcPr>
          <w:p w14:paraId="02CDCC4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C238E8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6B1E86E3" w14:textId="77777777" w:rsidR="007F7966" w:rsidRDefault="007F7966" w:rsidP="007F7966">
            <w:pPr>
              <w:tabs>
                <w:tab w:val="left" w:pos="1843"/>
              </w:tabs>
              <w:ind w:right="72"/>
              <w:jc w:val="right"/>
              <w:rPr>
                <w:rFonts w:ascii="Arial Narrow" w:hAnsi="Arial Narrow"/>
              </w:rPr>
            </w:pPr>
          </w:p>
        </w:tc>
      </w:tr>
      <w:tr w:rsidR="007F7966" w14:paraId="0082087C" w14:textId="77777777" w:rsidTr="0082519A">
        <w:trPr>
          <w:trHeight w:val="400"/>
        </w:trPr>
        <w:tc>
          <w:tcPr>
            <w:tcW w:w="919" w:type="dxa"/>
            <w:tcBorders>
              <w:top w:val="single" w:sz="2" w:space="0" w:color="auto"/>
              <w:left w:val="single" w:sz="6" w:space="0" w:color="auto"/>
              <w:bottom w:val="single" w:sz="6" w:space="0" w:color="auto"/>
              <w:right w:val="single" w:sz="6" w:space="0" w:color="auto"/>
            </w:tcBorders>
          </w:tcPr>
          <w:p w14:paraId="11091AB4" w14:textId="77777777" w:rsidR="007F7966" w:rsidRDefault="007F7966" w:rsidP="007F7966">
            <w:pPr>
              <w:tabs>
                <w:tab w:val="left" w:pos="1843"/>
              </w:tabs>
              <w:ind w:hanging="68"/>
              <w:jc w:val="center"/>
              <w:rPr>
                <w:rFonts w:ascii="Arial" w:hAnsi="Arial" w:cs="Arial"/>
              </w:rPr>
            </w:pPr>
          </w:p>
          <w:p w14:paraId="25523845"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.4</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5E45707A" w14:textId="77777777" w:rsidR="007F7966" w:rsidRDefault="007F7966" w:rsidP="007F7966">
            <w:pPr>
              <w:rPr>
                <w:rFonts w:ascii="Arial" w:hAnsi="Arial" w:cs="Arial"/>
              </w:rPr>
            </w:pPr>
          </w:p>
          <w:p w14:paraId="28F8E81D" w14:textId="77777777" w:rsidR="007F7966" w:rsidRDefault="007F7966" w:rsidP="007F7966">
            <w:pPr>
              <w:rPr>
                <w:rFonts w:ascii="Arial" w:hAnsi="Arial" w:cs="Arial"/>
              </w:rPr>
            </w:pPr>
            <w:r>
              <w:rPr>
                <w:rFonts w:ascii="Arial" w:hAnsi="Arial" w:cs="Arial"/>
              </w:rPr>
              <w:t xml:space="preserve">Korrosionsbeständiger Aufbau komplett, d.h. Rahmen und Verblechung in Aluminium oder gleichwertigen Materialien. </w:t>
            </w:r>
          </w:p>
          <w:p w14:paraId="6FED7AAC" w14:textId="77777777" w:rsidR="007F7966" w:rsidRDefault="007F7966" w:rsidP="007F7966">
            <w:pPr>
              <w:rPr>
                <w:rFonts w:ascii="Arial" w:hAnsi="Arial" w:cs="Arial"/>
              </w:rPr>
            </w:pPr>
          </w:p>
        </w:tc>
        <w:tc>
          <w:tcPr>
            <w:tcW w:w="1134" w:type="dxa"/>
            <w:tcBorders>
              <w:top w:val="single" w:sz="2" w:space="0" w:color="auto"/>
              <w:left w:val="single" w:sz="6" w:space="0" w:color="auto"/>
              <w:bottom w:val="single" w:sz="4" w:space="0" w:color="auto"/>
            </w:tcBorders>
          </w:tcPr>
          <w:p w14:paraId="04880609" w14:textId="77777777" w:rsidR="007F7966" w:rsidRDefault="007F7966"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715C29F5" w14:textId="77777777" w:rsidR="007F7966" w:rsidRDefault="007F7966"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77C2A006" w14:textId="77777777" w:rsidR="007F7966" w:rsidRDefault="007F7966" w:rsidP="007F7966">
            <w:pPr>
              <w:tabs>
                <w:tab w:val="left" w:pos="1843"/>
              </w:tabs>
              <w:ind w:right="72"/>
              <w:jc w:val="right"/>
              <w:rPr>
                <w:rFonts w:ascii="Arial Narrow" w:hAnsi="Arial Narrow"/>
              </w:rPr>
            </w:pPr>
          </w:p>
        </w:tc>
      </w:tr>
      <w:tr w:rsidR="007F7966" w14:paraId="3E35C79C"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178C2BBB" w14:textId="77777777" w:rsidR="007F7966" w:rsidRDefault="007F7966" w:rsidP="007F7966">
            <w:pPr>
              <w:tabs>
                <w:tab w:val="left" w:pos="1843"/>
              </w:tabs>
              <w:ind w:hanging="68"/>
              <w:jc w:val="center"/>
              <w:rPr>
                <w:rFonts w:ascii="Arial" w:hAnsi="Arial" w:cs="Arial"/>
              </w:rPr>
            </w:pPr>
          </w:p>
          <w:p w14:paraId="77765EA0"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.5</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3192696" w14:textId="77777777" w:rsidR="007F7966" w:rsidRDefault="007F7966" w:rsidP="007F7966">
            <w:pPr>
              <w:rPr>
                <w:rFonts w:ascii="Arial" w:hAnsi="Arial" w:cs="Arial"/>
              </w:rPr>
            </w:pPr>
          </w:p>
          <w:p w14:paraId="46EA0D80" w14:textId="77777777" w:rsidR="006B2CD5" w:rsidRDefault="007F7966" w:rsidP="007F7966">
            <w:pPr>
              <w:rPr>
                <w:rFonts w:ascii="Arial" w:hAnsi="Arial" w:cs="Arial"/>
              </w:rPr>
            </w:pPr>
            <w:r>
              <w:rPr>
                <w:rFonts w:ascii="Arial" w:hAnsi="Arial" w:cs="Arial"/>
              </w:rPr>
              <w:t xml:space="preserve">Zwei tiefergezogene Geräteräume (G1+G2) vor der Hinterachse und zwei hinter der Hinterachse (G5+G6). Diese müssen über </w:t>
            </w:r>
            <w:proofErr w:type="spellStart"/>
            <w:r>
              <w:rPr>
                <w:rFonts w:ascii="Arial" w:hAnsi="Arial" w:cs="Arial"/>
              </w:rPr>
              <w:t>abklappbare</w:t>
            </w:r>
            <w:proofErr w:type="spellEnd"/>
            <w:r>
              <w:rPr>
                <w:rFonts w:ascii="Arial" w:hAnsi="Arial" w:cs="Arial"/>
              </w:rPr>
              <w:t xml:space="preserve"> Auftritte (Be</w:t>
            </w:r>
            <w:r w:rsidR="00280C6E">
              <w:rPr>
                <w:rFonts w:ascii="Arial" w:hAnsi="Arial" w:cs="Arial"/>
              </w:rPr>
              <w:t>lastung je Auftritt von mind. 25</w:t>
            </w:r>
            <w:r>
              <w:rPr>
                <w:rFonts w:ascii="Arial" w:hAnsi="Arial" w:cs="Arial"/>
              </w:rPr>
              <w:t xml:space="preserve">0 kg) mit Gasfederunterstützung zu erreichen sein. Die Auftritte </w:t>
            </w:r>
          </w:p>
          <w:p w14:paraId="1C14CC81" w14:textId="77777777" w:rsidR="007F7966" w:rsidRDefault="007F7966" w:rsidP="007F7966">
            <w:pPr>
              <w:rPr>
                <w:rFonts w:ascii="Arial" w:hAnsi="Arial" w:cs="Arial"/>
              </w:rPr>
            </w:pPr>
            <w:r>
              <w:rPr>
                <w:rFonts w:ascii="Arial" w:hAnsi="Arial" w:cs="Arial"/>
              </w:rPr>
              <w:t xml:space="preserve">sind mit einem Anti-Rutsch-Belag zu versehen. Stirnseitig sind gelbe LED-Blinkleuchten vorzusehen, die im ausgeklappten Zustand automatisch eingeschaltet werden. Ausziehbare Auftritte werden nicht akzeptiert.   </w:t>
            </w:r>
          </w:p>
          <w:p w14:paraId="64F64501"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4" w:space="0" w:color="auto"/>
              <w:left w:val="single" w:sz="6" w:space="0" w:color="auto"/>
              <w:bottom w:val="single" w:sz="4" w:space="0" w:color="auto"/>
            </w:tcBorders>
          </w:tcPr>
          <w:p w14:paraId="56C236E4"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73C0A882"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410D81B5" w14:textId="77777777" w:rsidR="007F7966" w:rsidRDefault="007F7966" w:rsidP="007F7966">
            <w:pPr>
              <w:tabs>
                <w:tab w:val="left" w:pos="1843"/>
              </w:tabs>
              <w:ind w:right="72"/>
              <w:jc w:val="right"/>
              <w:rPr>
                <w:rFonts w:ascii="Arial Narrow" w:hAnsi="Arial Narrow"/>
              </w:rPr>
            </w:pPr>
          </w:p>
        </w:tc>
      </w:tr>
      <w:tr w:rsidR="007F7966" w14:paraId="52E87A8B"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303770C2" w14:textId="77777777" w:rsidR="007F7966" w:rsidRDefault="007F7966" w:rsidP="007F7966">
            <w:pPr>
              <w:tabs>
                <w:tab w:val="left" w:pos="1843"/>
              </w:tabs>
              <w:ind w:hanging="68"/>
              <w:jc w:val="center"/>
              <w:rPr>
                <w:rFonts w:ascii="Arial" w:hAnsi="Arial" w:cs="Arial"/>
              </w:rPr>
            </w:pPr>
          </w:p>
          <w:p w14:paraId="59ED8815"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.6</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088A8405" w14:textId="77777777" w:rsidR="007F7966" w:rsidRDefault="007F7966" w:rsidP="007F7966">
            <w:pPr>
              <w:rPr>
                <w:rFonts w:ascii="Arial" w:hAnsi="Arial" w:cs="Arial"/>
              </w:rPr>
            </w:pPr>
          </w:p>
          <w:p w14:paraId="44F766FE" w14:textId="77777777" w:rsidR="006B2CD5" w:rsidRDefault="007F7966" w:rsidP="007F7966">
            <w:pPr>
              <w:rPr>
                <w:rFonts w:ascii="Arial" w:hAnsi="Arial" w:cs="Arial"/>
              </w:rPr>
            </w:pPr>
            <w:r>
              <w:rPr>
                <w:rFonts w:ascii="Arial" w:hAnsi="Arial" w:cs="Arial"/>
              </w:rPr>
              <w:t>Über der Hinterachse ist beidseitig ein weiterer Geräteraum vorzusehen, der über herausklappbaren Kotflügelauftritte mit Gasfederunterstützung zu erreichen ist.</w:t>
            </w:r>
          </w:p>
          <w:p w14:paraId="6236FA6F" w14:textId="77777777" w:rsidR="001902E5" w:rsidRDefault="007F7966" w:rsidP="007F7966">
            <w:pPr>
              <w:rPr>
                <w:rFonts w:ascii="Arial" w:hAnsi="Arial" w:cs="Arial"/>
              </w:rPr>
            </w:pPr>
            <w:r>
              <w:rPr>
                <w:rFonts w:ascii="Arial" w:hAnsi="Arial" w:cs="Arial"/>
              </w:rPr>
              <w:t xml:space="preserve">Die Auftritte sind mit einem Anti-Rutsch-Belag zu versehen. Stirnseitig sind gelbe LED-Blinkleuchten vorzusehen, die im ausgeklappten Zustand automatisch eingeschaltet werden. </w:t>
            </w:r>
          </w:p>
          <w:p w14:paraId="72325E32" w14:textId="77777777" w:rsidR="003404B3" w:rsidRDefault="007F7966" w:rsidP="007F7966">
            <w:pPr>
              <w:rPr>
                <w:rFonts w:ascii="Arial" w:hAnsi="Arial" w:cs="Arial"/>
              </w:rPr>
            </w:pPr>
            <w:r>
              <w:rPr>
                <w:rFonts w:ascii="Arial" w:hAnsi="Arial" w:cs="Arial"/>
              </w:rPr>
              <w:t>Ausziehbare Auftritte werden nicht akzeptiert. Es sind Abweisbleche (Unterfahrschutz) und ein Steinschlagschutz im Radkasten vorzusehen um den Kotflüg</w:t>
            </w:r>
            <w:r w:rsidR="001902E5">
              <w:rPr>
                <w:rFonts w:ascii="Arial" w:hAnsi="Arial" w:cs="Arial"/>
              </w:rPr>
              <w:t xml:space="preserve">elauftritt vor Beschädigung und </w:t>
            </w:r>
            <w:r>
              <w:rPr>
                <w:rFonts w:ascii="Arial" w:hAnsi="Arial" w:cs="Arial"/>
              </w:rPr>
              <w:t>Verschmutzung zu schützen.</w:t>
            </w:r>
          </w:p>
          <w:p w14:paraId="11549742" w14:textId="77777777" w:rsidR="003404B3" w:rsidRDefault="007F7966" w:rsidP="007F7966">
            <w:pPr>
              <w:rPr>
                <w:rFonts w:ascii="Arial" w:hAnsi="Arial" w:cs="Arial"/>
              </w:rPr>
            </w:pPr>
            <w:r>
              <w:rPr>
                <w:rFonts w:ascii="Arial" w:hAnsi="Arial" w:cs="Arial"/>
              </w:rPr>
              <w:t>Die Auftritte sin</w:t>
            </w:r>
            <w:r w:rsidR="00530E29">
              <w:rPr>
                <w:rFonts w:ascii="Arial" w:hAnsi="Arial" w:cs="Arial"/>
              </w:rPr>
              <w:t>d für eine Belastung von min. 25</w:t>
            </w:r>
            <w:r>
              <w:rPr>
                <w:rFonts w:ascii="Arial" w:hAnsi="Arial" w:cs="Arial"/>
              </w:rPr>
              <w:t xml:space="preserve">0 kg je Auftritt auszulegen und müssen ein gleiches Höhenniveau und eine gleiche Tiefe zu den anderen Auftritten aufweisen. </w:t>
            </w:r>
          </w:p>
          <w:p w14:paraId="753B7273" w14:textId="77777777" w:rsidR="007F7966" w:rsidRDefault="007F7966" w:rsidP="007F7966">
            <w:pPr>
              <w:rPr>
                <w:rFonts w:ascii="Arial" w:hAnsi="Arial" w:cs="Arial"/>
              </w:rPr>
            </w:pPr>
            <w:r>
              <w:rPr>
                <w:rFonts w:ascii="Arial" w:hAnsi="Arial" w:cs="Arial"/>
              </w:rPr>
              <w:t>Detaillierte Zeichnungen sowie genaue Beschreibungen sind dem Angebot beizufügen.</w:t>
            </w:r>
          </w:p>
          <w:p w14:paraId="04A29DD1"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6D8D0E19"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5762D79B"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05F63F56" w14:textId="77777777" w:rsidR="007F7966" w:rsidRDefault="007F7966" w:rsidP="007F7966">
            <w:pPr>
              <w:tabs>
                <w:tab w:val="left" w:pos="1843"/>
              </w:tabs>
              <w:ind w:right="72"/>
              <w:jc w:val="right"/>
              <w:rPr>
                <w:rFonts w:ascii="Arial Narrow" w:hAnsi="Arial Narrow"/>
              </w:rPr>
            </w:pPr>
          </w:p>
        </w:tc>
      </w:tr>
      <w:tr w:rsidR="007F7966" w14:paraId="3C8D1D07"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BB1F818" w14:textId="77777777" w:rsidR="007F7966" w:rsidRDefault="007F7966" w:rsidP="007F7966">
            <w:pPr>
              <w:tabs>
                <w:tab w:val="left" w:pos="1843"/>
              </w:tabs>
              <w:ind w:hanging="68"/>
              <w:jc w:val="center"/>
              <w:rPr>
                <w:rFonts w:ascii="Arial" w:hAnsi="Arial" w:cs="Arial"/>
              </w:rPr>
            </w:pPr>
          </w:p>
          <w:p w14:paraId="35878324"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.7</w:t>
            </w:r>
          </w:p>
        </w:tc>
        <w:tc>
          <w:tcPr>
            <w:tcW w:w="4961" w:type="dxa"/>
            <w:tcBorders>
              <w:top w:val="nil"/>
              <w:left w:val="single" w:sz="4" w:space="0" w:color="auto"/>
              <w:bottom w:val="single" w:sz="4" w:space="0" w:color="auto"/>
              <w:right w:val="single" w:sz="4" w:space="0" w:color="auto"/>
            </w:tcBorders>
            <w:shd w:val="clear" w:color="000000" w:fill="FFFFFF"/>
          </w:tcPr>
          <w:p w14:paraId="2ABECE6D" w14:textId="77777777" w:rsidR="007F7966" w:rsidRDefault="007F7966" w:rsidP="007F7966">
            <w:pPr>
              <w:rPr>
                <w:rFonts w:ascii="Arial" w:hAnsi="Arial" w:cs="Arial"/>
              </w:rPr>
            </w:pPr>
          </w:p>
          <w:p w14:paraId="7501F6F9" w14:textId="77777777" w:rsidR="007F7966" w:rsidRDefault="007F7966" w:rsidP="007F7966">
            <w:pPr>
              <w:rPr>
                <w:rFonts w:ascii="Arial" w:hAnsi="Arial" w:cs="Arial"/>
              </w:rPr>
            </w:pPr>
            <w:r>
              <w:rPr>
                <w:rFonts w:ascii="Arial" w:hAnsi="Arial" w:cs="Arial"/>
              </w:rPr>
              <w:t>Die durch Ausklappen der Auftritte entstehende Fläche an der Fahrzeuglängsseite ist in der gleichen Höhe auszuführen, wie die erste Stufe der in den Mannschaftsraum führenden Einstiegstreppe, so dass ein sicheres Übersteigen gewährleistet ist.</w:t>
            </w:r>
          </w:p>
          <w:p w14:paraId="676CA451"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4DE8ACFD"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2413F86"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C2EDACF" w14:textId="77777777" w:rsidR="007F7966" w:rsidRDefault="007F7966" w:rsidP="007F7966">
            <w:pPr>
              <w:tabs>
                <w:tab w:val="left" w:pos="1843"/>
              </w:tabs>
              <w:ind w:right="72"/>
              <w:jc w:val="right"/>
              <w:rPr>
                <w:rFonts w:ascii="Arial Narrow" w:hAnsi="Arial Narrow"/>
              </w:rPr>
            </w:pPr>
          </w:p>
        </w:tc>
      </w:tr>
      <w:tr w:rsidR="007F7966" w14:paraId="65AC8B5D" w14:textId="77777777" w:rsidTr="00614FF9">
        <w:trPr>
          <w:trHeight w:val="400"/>
        </w:trPr>
        <w:tc>
          <w:tcPr>
            <w:tcW w:w="919" w:type="dxa"/>
            <w:tcBorders>
              <w:top w:val="single" w:sz="6" w:space="0" w:color="auto"/>
              <w:left w:val="single" w:sz="6" w:space="0" w:color="auto"/>
              <w:bottom w:val="single" w:sz="4" w:space="0" w:color="auto"/>
              <w:right w:val="single" w:sz="6" w:space="0" w:color="auto"/>
            </w:tcBorders>
          </w:tcPr>
          <w:p w14:paraId="0C9F699E" w14:textId="77777777" w:rsidR="007F7966" w:rsidRDefault="007F7966" w:rsidP="007F7966">
            <w:pPr>
              <w:tabs>
                <w:tab w:val="left" w:pos="1843"/>
              </w:tabs>
              <w:ind w:hanging="68"/>
              <w:jc w:val="center"/>
              <w:rPr>
                <w:rFonts w:ascii="Arial" w:hAnsi="Arial" w:cs="Arial"/>
              </w:rPr>
            </w:pPr>
          </w:p>
          <w:p w14:paraId="5AA37E3B"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.8</w:t>
            </w:r>
          </w:p>
        </w:tc>
        <w:tc>
          <w:tcPr>
            <w:tcW w:w="4961" w:type="dxa"/>
            <w:tcBorders>
              <w:top w:val="nil"/>
              <w:left w:val="nil"/>
              <w:bottom w:val="single" w:sz="4" w:space="0" w:color="auto"/>
              <w:right w:val="single" w:sz="4" w:space="0" w:color="000000"/>
            </w:tcBorders>
            <w:shd w:val="clear" w:color="auto" w:fill="auto"/>
          </w:tcPr>
          <w:p w14:paraId="4D2E813D" w14:textId="77777777" w:rsidR="007F7966" w:rsidRDefault="007F7966" w:rsidP="007F7966">
            <w:pPr>
              <w:rPr>
                <w:rFonts w:ascii="Arial" w:hAnsi="Arial" w:cs="Arial"/>
              </w:rPr>
            </w:pPr>
          </w:p>
          <w:p w14:paraId="0C20D8E8" w14:textId="77777777" w:rsidR="007F7966" w:rsidRDefault="007F7966" w:rsidP="007F7966">
            <w:pPr>
              <w:rPr>
                <w:rFonts w:ascii="Arial" w:hAnsi="Arial" w:cs="Arial"/>
              </w:rPr>
            </w:pPr>
            <w:r>
              <w:rPr>
                <w:rFonts w:ascii="Arial" w:hAnsi="Arial" w:cs="Arial"/>
              </w:rPr>
              <w:t>Das Mannschaftsraum- und Aufbaudach ist begehbar und mit einem rutschfesten Anstrich (Anti-Rutsch-Belag) zu versehen.</w:t>
            </w:r>
          </w:p>
        </w:tc>
        <w:tc>
          <w:tcPr>
            <w:tcW w:w="1134" w:type="dxa"/>
            <w:tcBorders>
              <w:top w:val="single" w:sz="6" w:space="0" w:color="auto"/>
              <w:left w:val="single" w:sz="6" w:space="0" w:color="auto"/>
              <w:bottom w:val="single" w:sz="4" w:space="0" w:color="auto"/>
            </w:tcBorders>
          </w:tcPr>
          <w:p w14:paraId="632DE44B"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729BEAE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6290BCEC" w14:textId="77777777" w:rsidR="007F7966" w:rsidRDefault="007F7966" w:rsidP="007F7966">
            <w:pPr>
              <w:tabs>
                <w:tab w:val="left" w:pos="1843"/>
              </w:tabs>
              <w:ind w:right="72"/>
              <w:jc w:val="right"/>
              <w:rPr>
                <w:rFonts w:ascii="Arial Narrow" w:hAnsi="Arial Narrow"/>
              </w:rPr>
            </w:pPr>
          </w:p>
        </w:tc>
      </w:tr>
      <w:tr w:rsidR="007F7966" w14:paraId="726DF3C4" w14:textId="77777777" w:rsidTr="00614FF9">
        <w:trPr>
          <w:trHeight w:val="400"/>
        </w:trPr>
        <w:tc>
          <w:tcPr>
            <w:tcW w:w="919" w:type="dxa"/>
            <w:tcBorders>
              <w:top w:val="single" w:sz="4" w:space="0" w:color="auto"/>
              <w:left w:val="single" w:sz="6" w:space="0" w:color="auto"/>
              <w:bottom w:val="single" w:sz="4" w:space="0" w:color="auto"/>
              <w:right w:val="single" w:sz="6" w:space="0" w:color="auto"/>
            </w:tcBorders>
          </w:tcPr>
          <w:p w14:paraId="276B62A0" w14:textId="77777777" w:rsidR="007F7966" w:rsidRDefault="007F7966" w:rsidP="007F7966">
            <w:pPr>
              <w:tabs>
                <w:tab w:val="left" w:pos="1843"/>
              </w:tabs>
              <w:ind w:hanging="68"/>
              <w:jc w:val="center"/>
              <w:rPr>
                <w:rFonts w:ascii="Arial" w:hAnsi="Arial" w:cs="Arial"/>
              </w:rPr>
            </w:pPr>
          </w:p>
          <w:p w14:paraId="5DB366EB"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.9</w:t>
            </w:r>
          </w:p>
          <w:p w14:paraId="46803A8F" w14:textId="77777777" w:rsidR="007F7966"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535D16" w14:textId="77777777" w:rsidR="007F7966" w:rsidRDefault="007F7966" w:rsidP="007F7966">
            <w:pPr>
              <w:rPr>
                <w:rFonts w:ascii="Arial" w:hAnsi="Arial" w:cs="Arial"/>
              </w:rPr>
            </w:pPr>
          </w:p>
          <w:p w14:paraId="5926E65D" w14:textId="77777777" w:rsidR="007F7966" w:rsidRDefault="007F7966" w:rsidP="007F7966">
            <w:pPr>
              <w:rPr>
                <w:rFonts w:ascii="Arial" w:hAnsi="Arial" w:cs="Arial"/>
              </w:rPr>
            </w:pPr>
            <w:r>
              <w:rPr>
                <w:rFonts w:ascii="Arial" w:hAnsi="Arial" w:cs="Arial"/>
              </w:rPr>
              <w:t>Aufbau mit 3 Roll</w:t>
            </w:r>
            <w:r w:rsidR="00136373">
              <w:rPr>
                <w:rFonts w:ascii="Arial" w:hAnsi="Arial" w:cs="Arial"/>
              </w:rPr>
              <w:t>läden je Fahrzeugseite in dunkel Anthrazit</w:t>
            </w:r>
            <w:r>
              <w:rPr>
                <w:rFonts w:ascii="Arial" w:hAnsi="Arial" w:cs="Arial"/>
              </w:rPr>
              <w:t>.</w:t>
            </w:r>
            <w:r w:rsidR="00136373">
              <w:rPr>
                <w:rFonts w:ascii="Arial" w:hAnsi="Arial" w:cs="Arial"/>
              </w:rPr>
              <w:t xml:space="preserve"> </w:t>
            </w:r>
          </w:p>
          <w:p w14:paraId="446061AA" w14:textId="77777777" w:rsidR="007F7966" w:rsidRDefault="007F7966" w:rsidP="007F7966">
            <w:pPr>
              <w:rPr>
                <w:rFonts w:ascii="Arial" w:hAnsi="Arial" w:cs="Arial"/>
              </w:rPr>
            </w:pPr>
          </w:p>
        </w:tc>
        <w:tc>
          <w:tcPr>
            <w:tcW w:w="1134" w:type="dxa"/>
            <w:tcBorders>
              <w:top w:val="single" w:sz="4" w:space="0" w:color="auto"/>
              <w:left w:val="single" w:sz="6" w:space="0" w:color="auto"/>
              <w:bottom w:val="single" w:sz="6" w:space="0" w:color="auto"/>
            </w:tcBorders>
          </w:tcPr>
          <w:p w14:paraId="408F9578"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5F65E6D9"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6355ECE5" w14:textId="77777777" w:rsidR="007F7966" w:rsidRDefault="007F7966" w:rsidP="007F7966">
            <w:pPr>
              <w:tabs>
                <w:tab w:val="left" w:pos="1843"/>
              </w:tabs>
              <w:ind w:right="72"/>
              <w:jc w:val="right"/>
              <w:rPr>
                <w:rFonts w:ascii="Arial Narrow" w:hAnsi="Arial Narrow"/>
              </w:rPr>
            </w:pPr>
          </w:p>
        </w:tc>
      </w:tr>
      <w:tr w:rsidR="007F7966" w14:paraId="604B358C" w14:textId="77777777" w:rsidTr="00EC3AE4">
        <w:trPr>
          <w:trHeight w:val="400"/>
        </w:trPr>
        <w:tc>
          <w:tcPr>
            <w:tcW w:w="919" w:type="dxa"/>
            <w:tcBorders>
              <w:top w:val="single" w:sz="4" w:space="0" w:color="auto"/>
              <w:left w:val="single" w:sz="6" w:space="0" w:color="auto"/>
              <w:bottom w:val="single" w:sz="6" w:space="0" w:color="auto"/>
              <w:right w:val="single" w:sz="6" w:space="0" w:color="auto"/>
            </w:tcBorders>
          </w:tcPr>
          <w:p w14:paraId="7F2D9997" w14:textId="77777777" w:rsidR="007F7966" w:rsidRDefault="007F7966" w:rsidP="007F7966">
            <w:pPr>
              <w:tabs>
                <w:tab w:val="left" w:pos="1843"/>
              </w:tabs>
              <w:ind w:hanging="68"/>
              <w:jc w:val="center"/>
              <w:rPr>
                <w:rFonts w:ascii="Arial" w:hAnsi="Arial" w:cs="Arial"/>
              </w:rPr>
            </w:pPr>
          </w:p>
          <w:p w14:paraId="136A2B92"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.10</w:t>
            </w:r>
          </w:p>
          <w:p w14:paraId="6B16414D" w14:textId="77777777" w:rsidR="007F7966" w:rsidRDefault="007F7966" w:rsidP="007F7966">
            <w:pPr>
              <w:tabs>
                <w:tab w:val="left" w:pos="1843"/>
              </w:tabs>
              <w:ind w:hanging="68"/>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FD408D4" w14:textId="77777777" w:rsidR="007F7966" w:rsidRDefault="007F7966" w:rsidP="007F7966">
            <w:pPr>
              <w:rPr>
                <w:rFonts w:ascii="Arial" w:hAnsi="Arial" w:cs="Arial"/>
              </w:rPr>
            </w:pPr>
          </w:p>
          <w:p w14:paraId="14638F8D" w14:textId="77777777" w:rsidR="007F7966" w:rsidRDefault="007F7966" w:rsidP="007F7966">
            <w:pPr>
              <w:rPr>
                <w:rFonts w:ascii="Arial" w:hAnsi="Arial" w:cs="Arial"/>
              </w:rPr>
            </w:pPr>
            <w:r>
              <w:rPr>
                <w:rFonts w:ascii="Arial" w:hAnsi="Arial" w:cs="Arial"/>
              </w:rPr>
              <w:t>Heckklappe mit eingebauten Rollladen zur Betätigung des Pumpenbedienstandes bei geschlossener Heckklappe.</w:t>
            </w:r>
          </w:p>
          <w:p w14:paraId="4A86C23A" w14:textId="77777777" w:rsidR="007F7966" w:rsidRDefault="00136373" w:rsidP="007F7966">
            <w:pPr>
              <w:rPr>
                <w:rFonts w:ascii="Arial" w:hAnsi="Arial" w:cs="Arial"/>
              </w:rPr>
            </w:pPr>
            <w:r>
              <w:rPr>
                <w:rFonts w:ascii="Arial" w:hAnsi="Arial" w:cs="Arial"/>
              </w:rPr>
              <w:t>Heckklappe und Rollladen in dunkel Anthrazit</w:t>
            </w:r>
          </w:p>
          <w:p w14:paraId="2ED61924"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2" w:space="0" w:color="auto"/>
            </w:tcBorders>
          </w:tcPr>
          <w:p w14:paraId="668F4D65"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2991B4C"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66B8F2E5" w14:textId="77777777" w:rsidR="007F7966" w:rsidRDefault="007F7966" w:rsidP="007F7966">
            <w:pPr>
              <w:tabs>
                <w:tab w:val="left" w:pos="1843"/>
              </w:tabs>
              <w:ind w:right="72"/>
              <w:jc w:val="right"/>
              <w:rPr>
                <w:rFonts w:ascii="Arial Narrow" w:hAnsi="Arial Narrow"/>
              </w:rPr>
            </w:pPr>
          </w:p>
        </w:tc>
      </w:tr>
      <w:tr w:rsidR="007F7966" w14:paraId="073CFFFD" w14:textId="77777777" w:rsidTr="0082519A">
        <w:trPr>
          <w:trHeight w:val="400"/>
        </w:trPr>
        <w:tc>
          <w:tcPr>
            <w:tcW w:w="919" w:type="dxa"/>
            <w:tcBorders>
              <w:top w:val="single" w:sz="6" w:space="0" w:color="auto"/>
              <w:left w:val="single" w:sz="6" w:space="0" w:color="auto"/>
              <w:bottom w:val="single" w:sz="6" w:space="0" w:color="auto"/>
              <w:right w:val="single" w:sz="6" w:space="0" w:color="auto"/>
            </w:tcBorders>
          </w:tcPr>
          <w:p w14:paraId="40522D73" w14:textId="77777777" w:rsidR="007F7966" w:rsidRDefault="007F7966" w:rsidP="007F7966">
            <w:pPr>
              <w:tabs>
                <w:tab w:val="left" w:pos="1843"/>
              </w:tabs>
              <w:ind w:hanging="68"/>
              <w:jc w:val="center"/>
              <w:rPr>
                <w:rFonts w:ascii="Arial" w:hAnsi="Arial" w:cs="Arial"/>
              </w:rPr>
            </w:pPr>
          </w:p>
          <w:p w14:paraId="2BA67CB4" w14:textId="77777777" w:rsidR="007F7966" w:rsidRDefault="00FB244E" w:rsidP="007F7966">
            <w:pPr>
              <w:tabs>
                <w:tab w:val="left" w:pos="1843"/>
              </w:tabs>
              <w:ind w:hanging="68"/>
              <w:jc w:val="center"/>
              <w:rPr>
                <w:rFonts w:ascii="Arial" w:hAnsi="Arial" w:cs="Arial"/>
              </w:rPr>
            </w:pPr>
            <w:r>
              <w:rPr>
                <w:rFonts w:ascii="Arial" w:hAnsi="Arial" w:cs="Arial"/>
              </w:rPr>
              <w:t>3</w:t>
            </w:r>
            <w:r w:rsidR="007F7966">
              <w:rPr>
                <w:rFonts w:ascii="Arial" w:hAnsi="Arial" w:cs="Arial"/>
              </w:rPr>
              <w:t>.11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D0ADCC2" w14:textId="77777777" w:rsidR="007F7966" w:rsidRDefault="007F7966" w:rsidP="007F7966">
            <w:pPr>
              <w:rPr>
                <w:rFonts w:ascii="Arial" w:hAnsi="Arial" w:cs="Arial"/>
              </w:rPr>
            </w:pPr>
          </w:p>
          <w:p w14:paraId="14C3D060" w14:textId="77777777" w:rsidR="007F7966" w:rsidRDefault="007F7966" w:rsidP="007F7966">
            <w:pPr>
              <w:rPr>
                <w:rFonts w:ascii="Arial" w:hAnsi="Arial" w:cs="Arial"/>
              </w:rPr>
            </w:pPr>
            <w:r>
              <w:rPr>
                <w:rFonts w:ascii="Arial" w:hAnsi="Arial" w:cs="Arial"/>
              </w:rPr>
              <w:t>Am Aufbaudach rechts ist ein Alu-Dachkasten mit Deckel und Entlüftungsgitter über die gesamte Dachlänge des Aufbau- und Mannschaftsraums zu montieren (Freiraum für Leiteraufstieg beachten) Über den Mannschaftsraum ist ebenfalls ein Dachkasten für Saugschläuche und diverses Material zu montieren. Die Dachkästen sind mit einer blendfreien LED- Beleuchtung auszustatten, die beim Öffnen des Dachkastens automatisch einschaltet. Kontrollleuchten für Dachkästen "offen" im Fahrerhaus.</w:t>
            </w:r>
          </w:p>
          <w:p w14:paraId="371DBACF" w14:textId="77777777" w:rsidR="007F7966" w:rsidRDefault="007F7966" w:rsidP="007F7966">
            <w:pPr>
              <w:rPr>
                <w:rFonts w:ascii="Arial" w:hAnsi="Arial" w:cs="Arial"/>
              </w:rPr>
            </w:pPr>
          </w:p>
        </w:tc>
        <w:tc>
          <w:tcPr>
            <w:tcW w:w="1134" w:type="dxa"/>
            <w:tcBorders>
              <w:top w:val="single" w:sz="2" w:space="0" w:color="auto"/>
              <w:left w:val="single" w:sz="6" w:space="0" w:color="auto"/>
              <w:bottom w:val="single" w:sz="4" w:space="0" w:color="auto"/>
            </w:tcBorders>
          </w:tcPr>
          <w:p w14:paraId="0A945911" w14:textId="77777777" w:rsidR="007F7966" w:rsidRDefault="007F7966"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782987B0" w14:textId="77777777" w:rsidR="007F7966" w:rsidRDefault="007F7966"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6C4752B6" w14:textId="77777777" w:rsidR="007F7966" w:rsidRDefault="007F7966" w:rsidP="007F7966">
            <w:pPr>
              <w:tabs>
                <w:tab w:val="left" w:pos="1843"/>
              </w:tabs>
              <w:ind w:right="72"/>
              <w:jc w:val="right"/>
              <w:rPr>
                <w:rFonts w:ascii="Arial Narrow" w:hAnsi="Arial Narrow"/>
              </w:rPr>
            </w:pPr>
          </w:p>
        </w:tc>
      </w:tr>
      <w:tr w:rsidR="007F7966" w14:paraId="033D05C9"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A3547BB" w14:textId="77777777" w:rsidR="007F7966" w:rsidRDefault="007F7966" w:rsidP="007F7966">
            <w:pPr>
              <w:tabs>
                <w:tab w:val="left" w:pos="1843"/>
              </w:tabs>
              <w:ind w:hanging="68"/>
              <w:jc w:val="center"/>
              <w:rPr>
                <w:rFonts w:ascii="Arial" w:hAnsi="Arial" w:cs="Arial"/>
              </w:rPr>
            </w:pPr>
          </w:p>
          <w:p w14:paraId="790D9AF6" w14:textId="77777777" w:rsidR="007F7966" w:rsidRDefault="006A7A46" w:rsidP="007F7966">
            <w:pPr>
              <w:tabs>
                <w:tab w:val="left" w:pos="1843"/>
              </w:tabs>
              <w:ind w:hanging="68"/>
              <w:jc w:val="center"/>
              <w:rPr>
                <w:rFonts w:ascii="Arial" w:hAnsi="Arial" w:cs="Arial"/>
              </w:rPr>
            </w:pPr>
            <w:r>
              <w:rPr>
                <w:rFonts w:ascii="Arial" w:hAnsi="Arial" w:cs="Arial"/>
              </w:rPr>
              <w:t>3</w:t>
            </w:r>
            <w:r w:rsidR="007F7966">
              <w:rPr>
                <w:rFonts w:ascii="Arial" w:hAnsi="Arial" w:cs="Arial"/>
              </w:rPr>
              <w:t>.12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9FEBAE4" w14:textId="77777777" w:rsidR="007F7966" w:rsidRDefault="007F7966" w:rsidP="007F7966">
            <w:pPr>
              <w:rPr>
                <w:rFonts w:ascii="Arial" w:hAnsi="Arial" w:cs="Arial"/>
              </w:rPr>
            </w:pPr>
          </w:p>
          <w:p w14:paraId="5C54897A" w14:textId="77777777" w:rsidR="007F7966" w:rsidRPr="00F46CF0" w:rsidRDefault="007F7966" w:rsidP="007F7966">
            <w:pPr>
              <w:rPr>
                <w:rFonts w:ascii="Arial" w:hAnsi="Arial" w:cs="Arial"/>
              </w:rPr>
            </w:pPr>
            <w:r w:rsidRPr="00F46CF0">
              <w:rPr>
                <w:rFonts w:ascii="Arial" w:hAnsi="Arial" w:cs="Arial"/>
              </w:rPr>
              <w:t>Lager</w:t>
            </w:r>
            <w:r w:rsidR="006A7A46" w:rsidRPr="00F46CF0">
              <w:rPr>
                <w:rFonts w:ascii="Arial" w:hAnsi="Arial" w:cs="Arial"/>
              </w:rPr>
              <w:t>ung der Schiebleiter und der Ste</w:t>
            </w:r>
            <w:r w:rsidRPr="00F46CF0">
              <w:rPr>
                <w:rFonts w:ascii="Arial" w:hAnsi="Arial" w:cs="Arial"/>
              </w:rPr>
              <w:t xml:space="preserve">ckleitern </w:t>
            </w:r>
            <w:r w:rsidR="00136373">
              <w:rPr>
                <w:rFonts w:ascii="Arial" w:hAnsi="Arial" w:cs="Arial"/>
              </w:rPr>
              <w:t>nebeneinander</w:t>
            </w:r>
            <w:r w:rsidR="00F46CF0">
              <w:rPr>
                <w:rFonts w:ascii="Arial" w:hAnsi="Arial" w:cs="Arial"/>
              </w:rPr>
              <w:t xml:space="preserve">, </w:t>
            </w:r>
            <w:r w:rsidRPr="00F46CF0">
              <w:rPr>
                <w:rFonts w:ascii="Arial" w:hAnsi="Arial" w:cs="Arial"/>
              </w:rPr>
              <w:t xml:space="preserve">auf der linken Seite vom Aufbaudach, mit </w:t>
            </w:r>
            <w:r w:rsidRPr="0060738F">
              <w:rPr>
                <w:rFonts w:ascii="Arial" w:hAnsi="Arial" w:cs="Arial"/>
              </w:rPr>
              <w:t>elektrischen</w:t>
            </w:r>
            <w:r w:rsidRPr="00F46CF0">
              <w:rPr>
                <w:rFonts w:ascii="Arial" w:hAnsi="Arial" w:cs="Arial"/>
              </w:rPr>
              <w:t xml:space="preserve"> Leiterentnahmehilfe. </w:t>
            </w:r>
          </w:p>
          <w:p w14:paraId="322B068E"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37A74B61"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2803A141"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2E4E0C5D" w14:textId="77777777" w:rsidR="007F7966" w:rsidRDefault="007F7966" w:rsidP="007F7966">
            <w:pPr>
              <w:tabs>
                <w:tab w:val="left" w:pos="1843"/>
              </w:tabs>
              <w:ind w:right="72"/>
              <w:jc w:val="right"/>
              <w:rPr>
                <w:rFonts w:ascii="Arial Narrow" w:hAnsi="Arial Narrow"/>
              </w:rPr>
            </w:pPr>
          </w:p>
        </w:tc>
      </w:tr>
      <w:tr w:rsidR="007F7966" w14:paraId="192CAD2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71393C2" w14:textId="77777777" w:rsidR="007F7966" w:rsidRDefault="007F7966" w:rsidP="007F7966">
            <w:pPr>
              <w:tabs>
                <w:tab w:val="left" w:pos="1843"/>
              </w:tabs>
              <w:ind w:hanging="68"/>
              <w:jc w:val="center"/>
              <w:rPr>
                <w:rFonts w:ascii="Arial" w:hAnsi="Arial" w:cs="Arial"/>
              </w:rPr>
            </w:pPr>
          </w:p>
          <w:p w14:paraId="25186BF9" w14:textId="77777777" w:rsidR="007F7966" w:rsidRDefault="006A7A46" w:rsidP="007F7966">
            <w:pPr>
              <w:tabs>
                <w:tab w:val="left" w:pos="1843"/>
              </w:tabs>
              <w:ind w:hanging="68"/>
              <w:jc w:val="center"/>
              <w:rPr>
                <w:rFonts w:ascii="Arial" w:hAnsi="Arial" w:cs="Arial"/>
              </w:rPr>
            </w:pPr>
            <w:r>
              <w:rPr>
                <w:rFonts w:ascii="Arial" w:hAnsi="Arial" w:cs="Arial"/>
              </w:rPr>
              <w:t>3</w:t>
            </w:r>
            <w:r w:rsidR="007F7966">
              <w:rPr>
                <w:rFonts w:ascii="Arial" w:hAnsi="Arial" w:cs="Arial"/>
              </w:rPr>
              <w:t>.13</w:t>
            </w:r>
          </w:p>
          <w:p w14:paraId="34F2E88E"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auto" w:fill="auto"/>
          </w:tcPr>
          <w:p w14:paraId="65D052CB" w14:textId="77777777" w:rsidR="007F7966" w:rsidRDefault="007F7966" w:rsidP="007F7966">
            <w:pPr>
              <w:rPr>
                <w:rFonts w:ascii="Arial" w:hAnsi="Arial" w:cs="Arial"/>
              </w:rPr>
            </w:pPr>
          </w:p>
          <w:p w14:paraId="04053354" w14:textId="77777777" w:rsidR="007F7966" w:rsidRDefault="007F7966" w:rsidP="007F7966">
            <w:pPr>
              <w:rPr>
                <w:rFonts w:ascii="Arial" w:hAnsi="Arial" w:cs="Arial"/>
              </w:rPr>
            </w:pPr>
            <w:r>
              <w:rPr>
                <w:rFonts w:ascii="Arial" w:hAnsi="Arial" w:cs="Arial"/>
              </w:rPr>
              <w:t xml:space="preserve">Seitliche Verblendung des Aufbaues im Dachbereich. </w:t>
            </w:r>
          </w:p>
        </w:tc>
        <w:tc>
          <w:tcPr>
            <w:tcW w:w="1134" w:type="dxa"/>
            <w:tcBorders>
              <w:top w:val="single" w:sz="6" w:space="0" w:color="auto"/>
              <w:left w:val="single" w:sz="6" w:space="0" w:color="auto"/>
            </w:tcBorders>
          </w:tcPr>
          <w:p w14:paraId="568EE179"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26CD57E"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64472A3F" w14:textId="77777777" w:rsidR="007F7966" w:rsidRDefault="007F7966" w:rsidP="007F7966">
            <w:pPr>
              <w:tabs>
                <w:tab w:val="left" w:pos="1843"/>
              </w:tabs>
              <w:ind w:right="72"/>
              <w:jc w:val="right"/>
              <w:rPr>
                <w:rFonts w:ascii="Arial Narrow" w:hAnsi="Arial Narrow"/>
              </w:rPr>
            </w:pPr>
          </w:p>
        </w:tc>
      </w:tr>
      <w:tr w:rsidR="007F7966" w14:paraId="4BC71CC9"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1FC353E" w14:textId="77777777" w:rsidR="007F7966" w:rsidRDefault="007F7966" w:rsidP="007F7966">
            <w:pPr>
              <w:tabs>
                <w:tab w:val="left" w:pos="1843"/>
              </w:tabs>
              <w:ind w:hanging="68"/>
              <w:jc w:val="center"/>
              <w:rPr>
                <w:rFonts w:ascii="Arial" w:hAnsi="Arial" w:cs="Arial"/>
              </w:rPr>
            </w:pPr>
          </w:p>
          <w:p w14:paraId="23937792" w14:textId="77777777" w:rsidR="007F7966" w:rsidRDefault="006A7A46" w:rsidP="007F7966">
            <w:pPr>
              <w:tabs>
                <w:tab w:val="left" w:pos="1843"/>
              </w:tabs>
              <w:ind w:hanging="68"/>
              <w:jc w:val="center"/>
              <w:rPr>
                <w:rFonts w:ascii="Arial" w:hAnsi="Arial" w:cs="Arial"/>
              </w:rPr>
            </w:pPr>
            <w:r>
              <w:rPr>
                <w:rFonts w:ascii="Arial" w:hAnsi="Arial" w:cs="Arial"/>
              </w:rPr>
              <w:t>3.14</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6B5EF307" w14:textId="77777777" w:rsidR="007F7966" w:rsidRDefault="007F7966" w:rsidP="007F7966">
            <w:pPr>
              <w:rPr>
                <w:rFonts w:ascii="Arial" w:hAnsi="Arial" w:cs="Arial"/>
              </w:rPr>
            </w:pPr>
          </w:p>
          <w:p w14:paraId="349E4F53" w14:textId="77777777" w:rsidR="003404B3" w:rsidRDefault="007F7966" w:rsidP="007F7966">
            <w:pPr>
              <w:rPr>
                <w:rFonts w:ascii="Arial" w:hAnsi="Arial" w:cs="Arial"/>
              </w:rPr>
            </w:pPr>
            <w:r>
              <w:rPr>
                <w:rFonts w:ascii="Arial" w:hAnsi="Arial" w:cs="Arial"/>
              </w:rPr>
              <w:t xml:space="preserve">Leichtgängige, verstärkte Lamellen-Verschlüsse im Aufbau (links und rechts je 3 Stück und 1 im Heck) mit Barlock-System (durchgehende Griffstange), mit seitlich stabiler Führung sowie mit Zuziehleinen.  </w:t>
            </w:r>
            <w:r>
              <w:rPr>
                <w:rFonts w:ascii="Arial" w:hAnsi="Arial" w:cs="Arial"/>
              </w:rPr>
              <w:br/>
              <w:t xml:space="preserve">Alle Lamellen-Verschlüsse sind mit einer Schließkontrolle (einzeln jeder Rollladen) mit Anzeige in der Fahrerkabine auszustatten. </w:t>
            </w:r>
          </w:p>
          <w:p w14:paraId="3855FFB1" w14:textId="77777777" w:rsidR="007F7966" w:rsidRDefault="007F7966" w:rsidP="007F7966">
            <w:pPr>
              <w:rPr>
                <w:rFonts w:ascii="Arial" w:hAnsi="Arial" w:cs="Arial"/>
              </w:rPr>
            </w:pPr>
            <w:r>
              <w:rPr>
                <w:rFonts w:ascii="Arial" w:hAnsi="Arial" w:cs="Arial"/>
              </w:rPr>
              <w:t xml:space="preserve">Sämtliche Barlockverschlüsse sind </w:t>
            </w:r>
            <w:r w:rsidR="0092125B">
              <w:rPr>
                <w:rFonts w:ascii="Arial" w:hAnsi="Arial" w:cs="Arial"/>
              </w:rPr>
              <w:t>ab</w:t>
            </w:r>
            <w:r>
              <w:rPr>
                <w:rFonts w:ascii="Arial" w:hAnsi="Arial" w:cs="Arial"/>
              </w:rPr>
              <w:t>sperrbar auszuführen.</w:t>
            </w:r>
          </w:p>
          <w:p w14:paraId="563EE94A" w14:textId="77777777" w:rsidR="007F7966" w:rsidRDefault="007F7966" w:rsidP="007F7966">
            <w:pPr>
              <w:rPr>
                <w:rFonts w:ascii="Arial" w:hAnsi="Arial" w:cs="Arial"/>
              </w:rPr>
            </w:pPr>
          </w:p>
        </w:tc>
        <w:tc>
          <w:tcPr>
            <w:tcW w:w="1134" w:type="dxa"/>
            <w:tcBorders>
              <w:top w:val="single" w:sz="6" w:space="0" w:color="auto"/>
              <w:left w:val="single" w:sz="6" w:space="0" w:color="auto"/>
            </w:tcBorders>
          </w:tcPr>
          <w:p w14:paraId="46889A5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0196E3DD"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4B0555A" w14:textId="77777777" w:rsidR="007F7966" w:rsidRDefault="007F7966" w:rsidP="007F7966">
            <w:pPr>
              <w:tabs>
                <w:tab w:val="left" w:pos="1843"/>
              </w:tabs>
              <w:ind w:right="72"/>
              <w:jc w:val="right"/>
              <w:rPr>
                <w:rFonts w:ascii="Arial Narrow" w:hAnsi="Arial Narrow"/>
              </w:rPr>
            </w:pPr>
          </w:p>
        </w:tc>
      </w:tr>
      <w:tr w:rsidR="007F7966" w14:paraId="01B84548"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0A82E1D" w14:textId="77777777" w:rsidR="007F7966" w:rsidRDefault="007F7966" w:rsidP="007F7966">
            <w:pPr>
              <w:tabs>
                <w:tab w:val="left" w:pos="1843"/>
              </w:tabs>
              <w:ind w:hanging="68"/>
              <w:jc w:val="center"/>
              <w:rPr>
                <w:rFonts w:ascii="Arial" w:hAnsi="Arial" w:cs="Arial"/>
              </w:rPr>
            </w:pPr>
          </w:p>
          <w:p w14:paraId="3EFDDDA9" w14:textId="77777777" w:rsidR="007F7966" w:rsidRDefault="006A7A46" w:rsidP="007F7966">
            <w:pPr>
              <w:tabs>
                <w:tab w:val="left" w:pos="1843"/>
              </w:tabs>
              <w:ind w:hanging="68"/>
              <w:jc w:val="center"/>
              <w:rPr>
                <w:rFonts w:ascii="Arial" w:hAnsi="Arial" w:cs="Arial"/>
              </w:rPr>
            </w:pPr>
            <w:r>
              <w:rPr>
                <w:rFonts w:ascii="Arial" w:hAnsi="Arial" w:cs="Arial"/>
              </w:rPr>
              <w:t>3.15</w:t>
            </w:r>
          </w:p>
          <w:p w14:paraId="2C2D6F0B"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000000" w:fill="FFFFFF"/>
          </w:tcPr>
          <w:p w14:paraId="6609B9E2" w14:textId="77777777" w:rsidR="007F7966" w:rsidRDefault="007F7966" w:rsidP="007F7966">
            <w:pPr>
              <w:rPr>
                <w:rFonts w:ascii="Arial" w:hAnsi="Arial" w:cs="Arial"/>
              </w:rPr>
            </w:pPr>
          </w:p>
          <w:p w14:paraId="1E2CF87B" w14:textId="77777777" w:rsidR="007F7966" w:rsidRDefault="007F7966" w:rsidP="007F7966">
            <w:pPr>
              <w:rPr>
                <w:rFonts w:ascii="Arial" w:hAnsi="Arial" w:cs="Arial"/>
              </w:rPr>
            </w:pPr>
            <w:r>
              <w:rPr>
                <w:rFonts w:ascii="Arial" w:hAnsi="Arial" w:cs="Arial"/>
              </w:rPr>
              <w:t>Langzeit-Hohlraumkonservierung des Aufbaus.</w:t>
            </w:r>
          </w:p>
        </w:tc>
        <w:tc>
          <w:tcPr>
            <w:tcW w:w="1134" w:type="dxa"/>
            <w:tcBorders>
              <w:top w:val="single" w:sz="6" w:space="0" w:color="auto"/>
              <w:left w:val="single" w:sz="6" w:space="0" w:color="auto"/>
            </w:tcBorders>
          </w:tcPr>
          <w:p w14:paraId="3E45574F"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05333643"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8B56389" w14:textId="77777777" w:rsidR="007F7966" w:rsidRDefault="007F7966" w:rsidP="007F7966">
            <w:pPr>
              <w:tabs>
                <w:tab w:val="left" w:pos="1843"/>
              </w:tabs>
              <w:ind w:right="72"/>
              <w:jc w:val="right"/>
              <w:rPr>
                <w:rFonts w:ascii="Arial Narrow" w:hAnsi="Arial Narrow"/>
              </w:rPr>
            </w:pPr>
          </w:p>
        </w:tc>
      </w:tr>
      <w:tr w:rsidR="007F7966" w14:paraId="36A6C2C7" w14:textId="77777777" w:rsidTr="00BE5AF4">
        <w:trPr>
          <w:trHeight w:val="400"/>
        </w:trPr>
        <w:tc>
          <w:tcPr>
            <w:tcW w:w="919" w:type="dxa"/>
            <w:tcBorders>
              <w:top w:val="single" w:sz="6" w:space="0" w:color="auto"/>
              <w:left w:val="single" w:sz="6" w:space="0" w:color="auto"/>
              <w:bottom w:val="single" w:sz="4" w:space="0" w:color="auto"/>
              <w:right w:val="single" w:sz="6" w:space="0" w:color="auto"/>
            </w:tcBorders>
          </w:tcPr>
          <w:p w14:paraId="15468BB6" w14:textId="77777777" w:rsidR="007F7966" w:rsidRDefault="007F7966" w:rsidP="007F7966">
            <w:pPr>
              <w:tabs>
                <w:tab w:val="left" w:pos="1843"/>
              </w:tabs>
              <w:ind w:hanging="68"/>
              <w:jc w:val="center"/>
              <w:rPr>
                <w:rFonts w:ascii="Arial" w:hAnsi="Arial" w:cs="Arial"/>
              </w:rPr>
            </w:pPr>
          </w:p>
          <w:p w14:paraId="4E6A9392" w14:textId="77777777" w:rsidR="007F7966" w:rsidRDefault="006A7A46" w:rsidP="007F7966">
            <w:pPr>
              <w:tabs>
                <w:tab w:val="left" w:pos="1843"/>
              </w:tabs>
              <w:ind w:hanging="68"/>
              <w:jc w:val="center"/>
              <w:rPr>
                <w:rFonts w:ascii="Arial" w:hAnsi="Arial" w:cs="Arial"/>
              </w:rPr>
            </w:pPr>
            <w:r>
              <w:rPr>
                <w:rFonts w:ascii="Arial" w:hAnsi="Arial" w:cs="Arial"/>
              </w:rPr>
              <w:t>3.16</w:t>
            </w:r>
          </w:p>
        </w:tc>
        <w:tc>
          <w:tcPr>
            <w:tcW w:w="4961" w:type="dxa"/>
            <w:tcBorders>
              <w:top w:val="nil"/>
              <w:left w:val="single" w:sz="4" w:space="0" w:color="auto"/>
              <w:bottom w:val="single" w:sz="4" w:space="0" w:color="auto"/>
              <w:right w:val="single" w:sz="4" w:space="0" w:color="auto"/>
            </w:tcBorders>
            <w:shd w:val="clear" w:color="000000" w:fill="FFFFFF"/>
          </w:tcPr>
          <w:p w14:paraId="69AC1956" w14:textId="77777777" w:rsidR="007F7966" w:rsidRDefault="007F7966" w:rsidP="007F7966">
            <w:pPr>
              <w:rPr>
                <w:rFonts w:ascii="Arial" w:hAnsi="Arial" w:cs="Arial"/>
              </w:rPr>
            </w:pPr>
          </w:p>
          <w:p w14:paraId="0A54D528" w14:textId="77777777" w:rsidR="003404B3" w:rsidRDefault="007F7966" w:rsidP="007F7966">
            <w:pPr>
              <w:rPr>
                <w:rFonts w:ascii="Arial" w:hAnsi="Arial" w:cs="Arial"/>
              </w:rPr>
            </w:pPr>
            <w:r>
              <w:rPr>
                <w:rFonts w:ascii="Arial" w:hAnsi="Arial" w:cs="Arial"/>
              </w:rPr>
              <w:t>Im Geräteraum 5+6 (</w:t>
            </w:r>
            <w:proofErr w:type="spellStart"/>
            <w:r>
              <w:rPr>
                <w:rFonts w:ascii="Arial" w:hAnsi="Arial" w:cs="Arial"/>
              </w:rPr>
              <w:t>Tiefraum</w:t>
            </w:r>
            <w:proofErr w:type="spellEnd"/>
            <w:r>
              <w:rPr>
                <w:rFonts w:ascii="Arial" w:hAnsi="Arial" w:cs="Arial"/>
              </w:rPr>
              <w:t xml:space="preserve">) links und rechts ist </w:t>
            </w:r>
            <w:proofErr w:type="gramStart"/>
            <w:r>
              <w:rPr>
                <w:rFonts w:ascii="Arial" w:hAnsi="Arial" w:cs="Arial"/>
              </w:rPr>
              <w:t>je ein Verteiler</w:t>
            </w:r>
            <w:proofErr w:type="gramEnd"/>
            <w:r>
              <w:rPr>
                <w:rFonts w:ascii="Arial" w:hAnsi="Arial" w:cs="Arial"/>
              </w:rPr>
              <w:t xml:space="preserve"> gekuppelt mit je ein 20 m B-Schlauch un</w:t>
            </w:r>
            <w:r w:rsidR="003404B3">
              <w:rPr>
                <w:rFonts w:ascii="Arial" w:hAnsi="Arial" w:cs="Arial"/>
              </w:rPr>
              <w:t>terzubringen (Schnellangriff B)</w:t>
            </w:r>
            <w:r>
              <w:rPr>
                <w:rFonts w:ascii="Arial" w:hAnsi="Arial" w:cs="Arial"/>
              </w:rPr>
              <w:t xml:space="preserve"> </w:t>
            </w:r>
          </w:p>
          <w:p w14:paraId="73821BFF" w14:textId="77777777" w:rsidR="007F7966" w:rsidRDefault="003404B3" w:rsidP="007F7966">
            <w:pPr>
              <w:rPr>
                <w:rFonts w:ascii="Arial" w:hAnsi="Arial" w:cs="Arial"/>
              </w:rPr>
            </w:pPr>
            <w:r>
              <w:rPr>
                <w:rFonts w:ascii="Arial" w:hAnsi="Arial" w:cs="Arial"/>
              </w:rPr>
              <w:t>W</w:t>
            </w:r>
            <w:r w:rsidR="007F7966">
              <w:rPr>
                <w:rFonts w:ascii="Arial" w:hAnsi="Arial" w:cs="Arial"/>
              </w:rPr>
              <w:t xml:space="preserve">eiterhin sind je ein B- Schlauch und zwei C-Schläuche unterzubringen sowie links und rechts mit je zwei </w:t>
            </w:r>
            <w:r w:rsidR="008F1759">
              <w:rPr>
                <w:rFonts w:ascii="Arial" w:hAnsi="Arial" w:cs="Arial"/>
              </w:rPr>
              <w:t>B-Abgänge der Pumpe</w:t>
            </w:r>
            <w:r w:rsidR="00BC5DD2">
              <w:rPr>
                <w:rFonts w:ascii="Arial" w:hAnsi="Arial" w:cs="Arial"/>
              </w:rPr>
              <w:t xml:space="preserve"> zu versehen mit Kurbelhandräder</w:t>
            </w:r>
            <w:r w:rsidR="008F1759">
              <w:rPr>
                <w:rFonts w:ascii="Arial" w:hAnsi="Arial" w:cs="Arial"/>
              </w:rPr>
              <w:t>.</w:t>
            </w:r>
          </w:p>
          <w:p w14:paraId="6178F5E1"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4" w:space="0" w:color="auto"/>
            </w:tcBorders>
          </w:tcPr>
          <w:p w14:paraId="787D9678"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050282B7"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4C5D698A" w14:textId="77777777" w:rsidR="007F7966" w:rsidRDefault="007F7966" w:rsidP="007F7966">
            <w:pPr>
              <w:tabs>
                <w:tab w:val="left" w:pos="1843"/>
              </w:tabs>
              <w:ind w:right="72"/>
              <w:jc w:val="right"/>
              <w:rPr>
                <w:rFonts w:ascii="Arial Narrow" w:hAnsi="Arial Narrow"/>
              </w:rPr>
            </w:pPr>
          </w:p>
        </w:tc>
      </w:tr>
      <w:tr w:rsidR="007F7966" w14:paraId="13C10CEE" w14:textId="77777777" w:rsidTr="00BE5AF4">
        <w:trPr>
          <w:trHeight w:val="400"/>
        </w:trPr>
        <w:tc>
          <w:tcPr>
            <w:tcW w:w="919" w:type="dxa"/>
            <w:tcBorders>
              <w:top w:val="single" w:sz="4" w:space="0" w:color="auto"/>
              <w:left w:val="single" w:sz="6" w:space="0" w:color="auto"/>
              <w:bottom w:val="single" w:sz="2" w:space="0" w:color="auto"/>
              <w:right w:val="single" w:sz="6" w:space="0" w:color="auto"/>
            </w:tcBorders>
          </w:tcPr>
          <w:p w14:paraId="368B187F" w14:textId="77777777" w:rsidR="007F7966" w:rsidRDefault="007F7966" w:rsidP="007F7966">
            <w:pPr>
              <w:tabs>
                <w:tab w:val="left" w:pos="1843"/>
              </w:tabs>
              <w:ind w:hanging="68"/>
              <w:jc w:val="center"/>
              <w:rPr>
                <w:rFonts w:ascii="Arial" w:hAnsi="Arial" w:cs="Arial"/>
              </w:rPr>
            </w:pPr>
          </w:p>
          <w:p w14:paraId="11378F90" w14:textId="77777777" w:rsidR="007F7966" w:rsidRDefault="006A7A46" w:rsidP="007F7966">
            <w:pPr>
              <w:tabs>
                <w:tab w:val="left" w:pos="1843"/>
              </w:tabs>
              <w:ind w:hanging="68"/>
              <w:jc w:val="center"/>
              <w:rPr>
                <w:rFonts w:ascii="Arial" w:hAnsi="Arial" w:cs="Arial"/>
              </w:rPr>
            </w:pPr>
            <w:r>
              <w:rPr>
                <w:rFonts w:ascii="Arial" w:hAnsi="Arial" w:cs="Arial"/>
              </w:rPr>
              <w:t>3.17</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1B8B4F79" w14:textId="77777777" w:rsidR="007F7966" w:rsidRDefault="007F7966" w:rsidP="007F7966">
            <w:pPr>
              <w:rPr>
                <w:rFonts w:ascii="Arial" w:hAnsi="Arial" w:cs="Arial"/>
              </w:rPr>
            </w:pPr>
          </w:p>
          <w:p w14:paraId="4A74855C" w14:textId="77777777" w:rsidR="003404B3" w:rsidRDefault="007F7966" w:rsidP="007F7966">
            <w:pPr>
              <w:rPr>
                <w:rFonts w:ascii="Arial" w:hAnsi="Arial" w:cs="Arial"/>
              </w:rPr>
            </w:pPr>
            <w:r>
              <w:rPr>
                <w:rFonts w:ascii="Arial" w:hAnsi="Arial" w:cs="Arial"/>
              </w:rPr>
              <w:t xml:space="preserve">Für jeden Geräteraum und Traversenkasten ist eine, sich beim Öffnen automatisch einschaltende LED-Beleuchtung vorzusehen, mind. 3 LED-Langfeldleuchten pro Geräteraum. Die Lichtstärke ist ausreichend zu bemessen. </w:t>
            </w:r>
          </w:p>
          <w:p w14:paraId="732D014C" w14:textId="77777777" w:rsidR="003E58B4" w:rsidRDefault="003E58B4" w:rsidP="007F7966">
            <w:pPr>
              <w:rPr>
                <w:rFonts w:ascii="Arial" w:hAnsi="Arial" w:cs="Arial"/>
              </w:rPr>
            </w:pPr>
          </w:p>
          <w:p w14:paraId="2097A983" w14:textId="77777777" w:rsidR="003E58B4" w:rsidRDefault="003E58B4" w:rsidP="007F7966">
            <w:pPr>
              <w:rPr>
                <w:rFonts w:ascii="Arial" w:hAnsi="Arial" w:cs="Arial"/>
              </w:rPr>
            </w:pPr>
          </w:p>
          <w:p w14:paraId="754EC574" w14:textId="77777777" w:rsidR="007F7966" w:rsidRDefault="007F7966" w:rsidP="007F7966">
            <w:pPr>
              <w:rPr>
                <w:rFonts w:ascii="Arial" w:hAnsi="Arial" w:cs="Arial"/>
              </w:rPr>
            </w:pPr>
            <w:r>
              <w:rPr>
                <w:rFonts w:ascii="Arial" w:hAnsi="Arial" w:cs="Arial"/>
              </w:rPr>
              <w:t xml:space="preserve">Zum Schutz vor Beschädigungen ist jeder Beleuchtungskörper in den Geräteräumen 1-6, im Heck sowie in den Traversenkästen mit einem Schlagschutzgitter auszustatten bzw. ist die </w:t>
            </w:r>
            <w:proofErr w:type="gramStart"/>
            <w:r>
              <w:rPr>
                <w:rFonts w:ascii="Arial" w:hAnsi="Arial" w:cs="Arial"/>
              </w:rPr>
              <w:t>LED Beleuchtung</w:t>
            </w:r>
            <w:proofErr w:type="gramEnd"/>
            <w:r>
              <w:rPr>
                <w:rFonts w:ascii="Arial" w:hAnsi="Arial" w:cs="Arial"/>
              </w:rPr>
              <w:t xml:space="preserve"> oben sowie seitlich im Geräteraum zu integrieren.</w:t>
            </w:r>
          </w:p>
          <w:p w14:paraId="69F9DC30" w14:textId="77777777" w:rsidR="0082519A" w:rsidRDefault="007F7966" w:rsidP="007F7966">
            <w:pPr>
              <w:rPr>
                <w:rFonts w:ascii="Arial" w:hAnsi="Arial" w:cs="Arial"/>
              </w:rPr>
            </w:pPr>
            <w:r>
              <w:rPr>
                <w:rFonts w:ascii="Arial" w:hAnsi="Arial" w:cs="Arial"/>
              </w:rPr>
              <w:t xml:space="preserve"> </w:t>
            </w:r>
          </w:p>
        </w:tc>
        <w:tc>
          <w:tcPr>
            <w:tcW w:w="1134" w:type="dxa"/>
            <w:tcBorders>
              <w:top w:val="single" w:sz="4" w:space="0" w:color="auto"/>
              <w:left w:val="single" w:sz="6" w:space="0" w:color="auto"/>
              <w:bottom w:val="single" w:sz="4" w:space="0" w:color="auto"/>
            </w:tcBorders>
          </w:tcPr>
          <w:p w14:paraId="318110C1"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2" w:space="0" w:color="auto"/>
            </w:tcBorders>
          </w:tcPr>
          <w:p w14:paraId="3F6C847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2" w:space="0" w:color="auto"/>
              <w:right w:val="single" w:sz="36" w:space="0" w:color="auto"/>
            </w:tcBorders>
          </w:tcPr>
          <w:p w14:paraId="4123C172" w14:textId="77777777" w:rsidR="007F7966" w:rsidRDefault="007F7966" w:rsidP="007F7966">
            <w:pPr>
              <w:tabs>
                <w:tab w:val="left" w:pos="1843"/>
              </w:tabs>
              <w:ind w:right="72"/>
              <w:jc w:val="right"/>
              <w:rPr>
                <w:rFonts w:ascii="Arial Narrow" w:hAnsi="Arial Narrow"/>
              </w:rPr>
            </w:pPr>
          </w:p>
        </w:tc>
      </w:tr>
      <w:tr w:rsidR="007F7966" w14:paraId="5C1978DF" w14:textId="77777777" w:rsidTr="003E58B4">
        <w:trPr>
          <w:trHeight w:val="400"/>
        </w:trPr>
        <w:tc>
          <w:tcPr>
            <w:tcW w:w="919" w:type="dxa"/>
            <w:tcBorders>
              <w:top w:val="single" w:sz="2" w:space="0" w:color="auto"/>
              <w:left w:val="single" w:sz="6" w:space="0" w:color="auto"/>
              <w:bottom w:val="single" w:sz="6" w:space="0" w:color="auto"/>
              <w:right w:val="single" w:sz="6" w:space="0" w:color="auto"/>
            </w:tcBorders>
          </w:tcPr>
          <w:p w14:paraId="7019CA1E" w14:textId="77777777" w:rsidR="007F7966" w:rsidRDefault="007F7966" w:rsidP="007F7966">
            <w:pPr>
              <w:tabs>
                <w:tab w:val="left" w:pos="1843"/>
              </w:tabs>
              <w:ind w:hanging="68"/>
              <w:jc w:val="center"/>
              <w:rPr>
                <w:rFonts w:ascii="Arial" w:hAnsi="Arial" w:cs="Arial"/>
              </w:rPr>
            </w:pPr>
          </w:p>
          <w:p w14:paraId="286BE1ED" w14:textId="77777777" w:rsidR="007F7966" w:rsidRDefault="006A7A46" w:rsidP="007F7966">
            <w:pPr>
              <w:tabs>
                <w:tab w:val="left" w:pos="1843"/>
              </w:tabs>
              <w:ind w:hanging="68"/>
              <w:jc w:val="center"/>
              <w:rPr>
                <w:rFonts w:ascii="Arial" w:hAnsi="Arial" w:cs="Arial"/>
              </w:rPr>
            </w:pPr>
            <w:r>
              <w:rPr>
                <w:rFonts w:ascii="Arial" w:hAnsi="Arial" w:cs="Arial"/>
              </w:rPr>
              <w:t>3.18</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DC712D8" w14:textId="77777777" w:rsidR="007F7966" w:rsidRDefault="007F7966" w:rsidP="007F7966">
            <w:pPr>
              <w:rPr>
                <w:rFonts w:ascii="Arial" w:hAnsi="Arial" w:cs="Arial"/>
              </w:rPr>
            </w:pPr>
          </w:p>
          <w:p w14:paraId="692AC8D3" w14:textId="77777777" w:rsidR="007F7966" w:rsidRDefault="007F7966" w:rsidP="007F7966">
            <w:pPr>
              <w:rPr>
                <w:rFonts w:ascii="Arial" w:hAnsi="Arial" w:cs="Arial"/>
              </w:rPr>
            </w:pPr>
            <w:r>
              <w:rPr>
                <w:rFonts w:ascii="Arial" w:hAnsi="Arial" w:cs="Arial"/>
              </w:rPr>
              <w:t xml:space="preserve">Im Heck rechts ist eine Aufstiegsleiter mit Trittschutz entsprechend den UVV-Vorschriften zu montieren. Die beiden Übertrittbügel links und rechts befinden sich im Leiter-Dachbereich. </w:t>
            </w:r>
          </w:p>
          <w:p w14:paraId="2967371F"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77BA6C63" w14:textId="77777777" w:rsidR="007F7966" w:rsidRDefault="007F7966" w:rsidP="007F7966">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45DD00C9" w14:textId="77777777" w:rsidR="007F7966" w:rsidRDefault="007F7966" w:rsidP="007F7966">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4A73EB5F" w14:textId="77777777" w:rsidR="007F7966" w:rsidRDefault="007F7966" w:rsidP="007F7966">
            <w:pPr>
              <w:tabs>
                <w:tab w:val="left" w:pos="1843"/>
              </w:tabs>
              <w:ind w:right="72"/>
              <w:jc w:val="right"/>
              <w:rPr>
                <w:rFonts w:ascii="Arial Narrow" w:hAnsi="Arial Narrow"/>
              </w:rPr>
            </w:pPr>
          </w:p>
        </w:tc>
      </w:tr>
      <w:tr w:rsidR="007F7966" w14:paraId="34408A29"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583EE94A" w14:textId="77777777" w:rsidR="007F7966" w:rsidRDefault="007F7966" w:rsidP="007F7966">
            <w:pPr>
              <w:tabs>
                <w:tab w:val="left" w:pos="1843"/>
              </w:tabs>
              <w:ind w:hanging="68"/>
              <w:jc w:val="center"/>
              <w:rPr>
                <w:rFonts w:ascii="Arial" w:hAnsi="Arial" w:cs="Arial"/>
              </w:rPr>
            </w:pPr>
          </w:p>
          <w:p w14:paraId="00889367" w14:textId="77777777" w:rsidR="007F7966" w:rsidRDefault="006A7A46" w:rsidP="007F7966">
            <w:pPr>
              <w:tabs>
                <w:tab w:val="left" w:pos="1843"/>
              </w:tabs>
              <w:ind w:hanging="68"/>
              <w:jc w:val="center"/>
              <w:rPr>
                <w:rFonts w:ascii="Arial" w:hAnsi="Arial" w:cs="Arial"/>
              </w:rPr>
            </w:pPr>
            <w:r>
              <w:rPr>
                <w:rFonts w:ascii="Arial" w:hAnsi="Arial" w:cs="Arial"/>
              </w:rPr>
              <w:t>3.19</w:t>
            </w:r>
          </w:p>
        </w:tc>
        <w:tc>
          <w:tcPr>
            <w:tcW w:w="4961" w:type="dxa"/>
            <w:tcBorders>
              <w:top w:val="nil"/>
              <w:left w:val="single" w:sz="4" w:space="0" w:color="auto"/>
              <w:bottom w:val="single" w:sz="4" w:space="0" w:color="auto"/>
              <w:right w:val="single" w:sz="4" w:space="0" w:color="auto"/>
            </w:tcBorders>
            <w:shd w:val="clear" w:color="auto" w:fill="auto"/>
          </w:tcPr>
          <w:p w14:paraId="128B8FE4" w14:textId="77777777" w:rsidR="007F7966" w:rsidRDefault="007F7966" w:rsidP="007F7966">
            <w:pPr>
              <w:rPr>
                <w:rFonts w:ascii="Arial" w:hAnsi="Arial" w:cs="Arial"/>
              </w:rPr>
            </w:pPr>
          </w:p>
          <w:p w14:paraId="0F1BDD86" w14:textId="77777777" w:rsidR="007F7966" w:rsidRDefault="007F7966" w:rsidP="007F7966">
            <w:pPr>
              <w:rPr>
                <w:rFonts w:ascii="Arial" w:hAnsi="Arial" w:cs="Arial"/>
              </w:rPr>
            </w:pPr>
            <w:r>
              <w:rPr>
                <w:rFonts w:ascii="Arial" w:hAnsi="Arial" w:cs="Arial"/>
              </w:rPr>
              <w:t xml:space="preserve">Hygienewand auf Auszugfach mit Hygieneset in Edelstahl, Seifenspender, Papiertuchhalter, Spiralschlauch 2 m lang mit Waschbürste, Handdesinfektionsmittelspender und Wasserhahn sowie mit einer angeschlossenen, </w:t>
            </w:r>
            <w:proofErr w:type="spellStart"/>
            <w:r w:rsidR="00B135BF">
              <w:rPr>
                <w:rFonts w:ascii="Arial" w:hAnsi="Arial" w:cs="Arial"/>
              </w:rPr>
              <w:t>abkuppelbarer</w:t>
            </w:r>
            <w:proofErr w:type="spellEnd"/>
            <w:r w:rsidR="00B135BF">
              <w:rPr>
                <w:rFonts w:ascii="Arial" w:hAnsi="Arial" w:cs="Arial"/>
              </w:rPr>
              <w:t xml:space="preserve"> Luftpistole mit Spiralschlauch und</w:t>
            </w:r>
            <w:r>
              <w:rPr>
                <w:rFonts w:ascii="Arial" w:hAnsi="Arial" w:cs="Arial"/>
              </w:rPr>
              <w:t xml:space="preserve"> Spiegel.</w:t>
            </w:r>
          </w:p>
          <w:p w14:paraId="3B0E056E"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4" w:space="0" w:color="auto"/>
            </w:tcBorders>
          </w:tcPr>
          <w:p w14:paraId="23F3217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156D15B"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3AAA59B7" w14:textId="77777777" w:rsidR="007F7966" w:rsidRDefault="007F7966" w:rsidP="007F7966">
            <w:pPr>
              <w:tabs>
                <w:tab w:val="left" w:pos="1843"/>
              </w:tabs>
              <w:ind w:right="72"/>
              <w:jc w:val="right"/>
              <w:rPr>
                <w:rFonts w:ascii="Arial Narrow" w:hAnsi="Arial Narrow"/>
              </w:rPr>
            </w:pPr>
          </w:p>
        </w:tc>
      </w:tr>
      <w:tr w:rsidR="007F7966" w14:paraId="664AF2D8"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2B012814" w14:textId="77777777" w:rsidR="007F7966" w:rsidRDefault="007F7966" w:rsidP="007F7966">
            <w:pPr>
              <w:tabs>
                <w:tab w:val="left" w:pos="1843"/>
              </w:tabs>
              <w:ind w:hanging="68"/>
              <w:jc w:val="center"/>
              <w:rPr>
                <w:rFonts w:ascii="Arial" w:hAnsi="Arial" w:cs="Arial"/>
              </w:rPr>
            </w:pPr>
          </w:p>
          <w:p w14:paraId="666B514B" w14:textId="77777777" w:rsidR="007F7966" w:rsidRDefault="006A7A46" w:rsidP="007F7966">
            <w:pPr>
              <w:tabs>
                <w:tab w:val="left" w:pos="1843"/>
              </w:tabs>
              <w:ind w:hanging="68"/>
              <w:jc w:val="center"/>
              <w:rPr>
                <w:rFonts w:ascii="Arial" w:hAnsi="Arial" w:cs="Arial"/>
              </w:rPr>
            </w:pPr>
            <w:r>
              <w:rPr>
                <w:rFonts w:ascii="Arial" w:hAnsi="Arial" w:cs="Arial"/>
              </w:rPr>
              <w:t>3.20</w:t>
            </w:r>
          </w:p>
        </w:tc>
        <w:tc>
          <w:tcPr>
            <w:tcW w:w="4961" w:type="dxa"/>
            <w:tcBorders>
              <w:top w:val="single" w:sz="4" w:space="0" w:color="auto"/>
              <w:left w:val="nil"/>
              <w:bottom w:val="single" w:sz="4" w:space="0" w:color="000000"/>
              <w:right w:val="single" w:sz="4" w:space="0" w:color="000000"/>
            </w:tcBorders>
            <w:shd w:val="clear" w:color="auto" w:fill="auto"/>
          </w:tcPr>
          <w:p w14:paraId="3E1A95C5" w14:textId="77777777" w:rsidR="007F7966" w:rsidRDefault="007F7966" w:rsidP="007F7966">
            <w:pPr>
              <w:rPr>
                <w:rFonts w:ascii="Arial" w:hAnsi="Arial" w:cs="Arial"/>
              </w:rPr>
            </w:pPr>
          </w:p>
          <w:p w14:paraId="1CF07325" w14:textId="77777777" w:rsidR="007F7966" w:rsidRDefault="007F7966" w:rsidP="007F7966">
            <w:pPr>
              <w:rPr>
                <w:rFonts w:ascii="Arial" w:hAnsi="Arial" w:cs="Arial"/>
              </w:rPr>
            </w:pPr>
            <w:r>
              <w:rPr>
                <w:rFonts w:ascii="Arial" w:hAnsi="Arial" w:cs="Arial"/>
              </w:rPr>
              <w:t xml:space="preserve">Kosten für sämtliche Halterungen </w:t>
            </w:r>
            <w:r w:rsidR="0005009A">
              <w:rPr>
                <w:rFonts w:ascii="Arial" w:hAnsi="Arial" w:cs="Arial"/>
              </w:rPr>
              <w:t xml:space="preserve">und </w:t>
            </w:r>
            <w:proofErr w:type="spellStart"/>
            <w:r w:rsidR="002E34EE">
              <w:rPr>
                <w:rFonts w:ascii="Arial" w:hAnsi="Arial" w:cs="Arial"/>
              </w:rPr>
              <w:t>Anschlussverkabelungen</w:t>
            </w:r>
            <w:proofErr w:type="spellEnd"/>
            <w:r w:rsidR="002E34EE">
              <w:rPr>
                <w:rFonts w:ascii="Arial" w:hAnsi="Arial" w:cs="Arial"/>
              </w:rPr>
              <w:t xml:space="preserve"> die </w:t>
            </w:r>
            <w:r>
              <w:rPr>
                <w:rFonts w:ascii="Arial" w:hAnsi="Arial" w:cs="Arial"/>
              </w:rPr>
              <w:t xml:space="preserve">für die feuerwehrtechnische Beladung entsprechend LOS 3 und </w:t>
            </w:r>
            <w:r w:rsidR="003404B3">
              <w:rPr>
                <w:rFonts w:ascii="Arial" w:hAnsi="Arial" w:cs="Arial"/>
              </w:rPr>
              <w:t xml:space="preserve">der </w:t>
            </w:r>
            <w:r>
              <w:rPr>
                <w:rFonts w:ascii="Arial" w:hAnsi="Arial" w:cs="Arial"/>
              </w:rPr>
              <w:t>Zusatzbeladung</w:t>
            </w:r>
            <w:r w:rsidR="002E34EE">
              <w:rPr>
                <w:rFonts w:ascii="Arial" w:hAnsi="Arial" w:cs="Arial"/>
              </w:rPr>
              <w:t xml:space="preserve"> notwendig sind</w:t>
            </w:r>
            <w:r>
              <w:rPr>
                <w:rFonts w:ascii="Arial" w:hAnsi="Arial" w:cs="Arial"/>
              </w:rPr>
              <w:t>.</w:t>
            </w:r>
          </w:p>
          <w:p w14:paraId="4F7E1E58" w14:textId="77777777" w:rsidR="007F7966" w:rsidRDefault="007F7966" w:rsidP="007F7966">
            <w:pPr>
              <w:rPr>
                <w:rFonts w:ascii="Arial" w:hAnsi="Arial" w:cs="Arial"/>
              </w:rPr>
            </w:pPr>
          </w:p>
        </w:tc>
        <w:tc>
          <w:tcPr>
            <w:tcW w:w="1134" w:type="dxa"/>
            <w:tcBorders>
              <w:top w:val="single" w:sz="4" w:space="0" w:color="auto"/>
              <w:left w:val="single" w:sz="6" w:space="0" w:color="auto"/>
            </w:tcBorders>
          </w:tcPr>
          <w:p w14:paraId="345EEFE2" w14:textId="77777777" w:rsidR="007F7966" w:rsidRDefault="007F7966" w:rsidP="007F7966">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392589BE" w14:textId="77777777" w:rsidR="007F7966" w:rsidRDefault="007F7966" w:rsidP="007F7966">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7022134A" w14:textId="77777777" w:rsidR="007F7966" w:rsidRDefault="007F7966" w:rsidP="007F7966">
            <w:pPr>
              <w:tabs>
                <w:tab w:val="left" w:pos="1843"/>
              </w:tabs>
              <w:ind w:right="72"/>
              <w:jc w:val="right"/>
              <w:rPr>
                <w:rFonts w:ascii="Arial Narrow" w:hAnsi="Arial Narrow"/>
              </w:rPr>
            </w:pPr>
          </w:p>
        </w:tc>
      </w:tr>
      <w:tr w:rsidR="007F7966" w14:paraId="1E9E8C0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4533723" w14:textId="77777777" w:rsidR="007F7966" w:rsidRDefault="007F7966" w:rsidP="007F7966">
            <w:pPr>
              <w:tabs>
                <w:tab w:val="left" w:pos="1843"/>
              </w:tabs>
              <w:ind w:hanging="68"/>
              <w:jc w:val="center"/>
              <w:rPr>
                <w:rFonts w:ascii="Arial" w:hAnsi="Arial" w:cs="Arial"/>
              </w:rPr>
            </w:pPr>
          </w:p>
          <w:p w14:paraId="67771E6B" w14:textId="77777777" w:rsidR="007F7966" w:rsidRDefault="006A7A46" w:rsidP="007F7966">
            <w:pPr>
              <w:tabs>
                <w:tab w:val="left" w:pos="1843"/>
              </w:tabs>
              <w:ind w:hanging="68"/>
              <w:jc w:val="center"/>
              <w:rPr>
                <w:rFonts w:ascii="Arial" w:hAnsi="Arial" w:cs="Arial"/>
              </w:rPr>
            </w:pPr>
            <w:r>
              <w:rPr>
                <w:rFonts w:ascii="Arial" w:hAnsi="Arial" w:cs="Arial"/>
              </w:rPr>
              <w:t>3.21</w:t>
            </w:r>
          </w:p>
        </w:tc>
        <w:tc>
          <w:tcPr>
            <w:tcW w:w="4961" w:type="dxa"/>
            <w:tcBorders>
              <w:top w:val="nil"/>
              <w:left w:val="single" w:sz="4" w:space="0" w:color="auto"/>
              <w:bottom w:val="single" w:sz="4" w:space="0" w:color="auto"/>
              <w:right w:val="single" w:sz="4" w:space="0" w:color="auto"/>
            </w:tcBorders>
            <w:shd w:val="clear" w:color="auto" w:fill="auto"/>
          </w:tcPr>
          <w:p w14:paraId="5FD6CD81" w14:textId="77777777" w:rsidR="007F7966" w:rsidRDefault="007F7966" w:rsidP="007F7966">
            <w:pPr>
              <w:rPr>
                <w:rFonts w:ascii="Arial" w:hAnsi="Arial" w:cs="Arial"/>
              </w:rPr>
            </w:pPr>
          </w:p>
          <w:p w14:paraId="4E96B783" w14:textId="77777777" w:rsidR="007F7966" w:rsidRDefault="007F7966" w:rsidP="007F7966">
            <w:pPr>
              <w:rPr>
                <w:rFonts w:ascii="Arial" w:hAnsi="Arial" w:cs="Arial"/>
              </w:rPr>
            </w:pPr>
            <w:r>
              <w:rPr>
                <w:rFonts w:ascii="Arial" w:hAnsi="Arial" w:cs="Arial"/>
              </w:rPr>
              <w:t xml:space="preserve">Eventuelle </w:t>
            </w:r>
            <w:r w:rsidRPr="00FA139D">
              <w:rPr>
                <w:rFonts w:ascii="Arial" w:hAnsi="Arial" w:cs="Arial"/>
              </w:rPr>
              <w:t>Mehrfach</w:t>
            </w:r>
            <w:r w:rsidRPr="0075420B">
              <w:rPr>
                <w:rFonts w:ascii="Arial" w:hAnsi="Arial" w:cs="Arial"/>
                <w:b/>
              </w:rPr>
              <w:t>-</w:t>
            </w:r>
            <w:r>
              <w:rPr>
                <w:rFonts w:ascii="Arial" w:hAnsi="Arial" w:cs="Arial"/>
              </w:rPr>
              <w:t>Abänderungen des Beladeplanvorschlages sowie der Lagerungen für feuerwehrtechnische Zusatzbeladung durch die Feuerwehr, sind vom Bieter bereits im Angebot kostenmäßig zu berücksichtigen.</w:t>
            </w:r>
          </w:p>
          <w:p w14:paraId="070AFAC7"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6" w:space="0" w:color="auto"/>
            </w:tcBorders>
          </w:tcPr>
          <w:p w14:paraId="4B43642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3653CE6"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DDE2783" w14:textId="77777777" w:rsidR="007F7966" w:rsidRDefault="007F7966" w:rsidP="007F7966">
            <w:pPr>
              <w:tabs>
                <w:tab w:val="left" w:pos="1843"/>
              </w:tabs>
              <w:ind w:right="72"/>
              <w:jc w:val="right"/>
              <w:rPr>
                <w:rFonts w:ascii="Arial Narrow" w:hAnsi="Arial Narrow"/>
              </w:rPr>
            </w:pPr>
          </w:p>
        </w:tc>
      </w:tr>
      <w:tr w:rsidR="007F7966" w14:paraId="7D67C11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36FC928" w14:textId="77777777" w:rsidR="007F7966" w:rsidRDefault="007F7966" w:rsidP="007F7966">
            <w:pPr>
              <w:tabs>
                <w:tab w:val="left" w:pos="1843"/>
              </w:tabs>
              <w:ind w:hanging="68"/>
              <w:jc w:val="center"/>
              <w:rPr>
                <w:rFonts w:ascii="Arial" w:hAnsi="Arial" w:cs="Arial"/>
              </w:rPr>
            </w:pPr>
          </w:p>
          <w:p w14:paraId="3284D5BB" w14:textId="77777777" w:rsidR="007F7966" w:rsidRDefault="006A7A46" w:rsidP="007F7966">
            <w:pPr>
              <w:tabs>
                <w:tab w:val="left" w:pos="1843"/>
              </w:tabs>
              <w:ind w:hanging="68"/>
              <w:jc w:val="center"/>
              <w:rPr>
                <w:rFonts w:ascii="Arial" w:hAnsi="Arial" w:cs="Arial"/>
              </w:rPr>
            </w:pPr>
            <w:r>
              <w:rPr>
                <w:rFonts w:ascii="Arial" w:hAnsi="Arial" w:cs="Arial"/>
              </w:rPr>
              <w:t>3.22</w:t>
            </w:r>
          </w:p>
        </w:tc>
        <w:tc>
          <w:tcPr>
            <w:tcW w:w="4961" w:type="dxa"/>
            <w:tcBorders>
              <w:top w:val="nil"/>
              <w:left w:val="single" w:sz="4" w:space="0" w:color="auto"/>
              <w:bottom w:val="single" w:sz="4" w:space="0" w:color="auto"/>
              <w:right w:val="single" w:sz="4" w:space="0" w:color="auto"/>
            </w:tcBorders>
            <w:shd w:val="clear" w:color="000000" w:fill="FFFFFF"/>
          </w:tcPr>
          <w:p w14:paraId="2D082460" w14:textId="77777777" w:rsidR="007F7966" w:rsidRDefault="007F7966" w:rsidP="007F7966">
            <w:pPr>
              <w:rPr>
                <w:rFonts w:ascii="Arial" w:hAnsi="Arial" w:cs="Arial"/>
              </w:rPr>
            </w:pPr>
          </w:p>
          <w:p w14:paraId="2C684E9E" w14:textId="77777777" w:rsidR="007F7966" w:rsidRDefault="007F7966" w:rsidP="007F7966">
            <w:pPr>
              <w:rPr>
                <w:rFonts w:ascii="Arial" w:hAnsi="Arial" w:cs="Arial"/>
              </w:rPr>
            </w:pPr>
            <w:r>
              <w:rPr>
                <w:rFonts w:ascii="Arial" w:hAnsi="Arial" w:cs="Arial"/>
              </w:rPr>
              <w:t xml:space="preserve">Tankentlüftung, </w:t>
            </w:r>
            <w:proofErr w:type="spellStart"/>
            <w:r>
              <w:rPr>
                <w:rFonts w:ascii="Arial" w:hAnsi="Arial" w:cs="Arial"/>
              </w:rPr>
              <w:t>Tankbefüllung</w:t>
            </w:r>
            <w:proofErr w:type="spellEnd"/>
            <w:r>
              <w:rPr>
                <w:rFonts w:ascii="Arial" w:hAnsi="Arial" w:cs="Arial"/>
              </w:rPr>
              <w:t xml:space="preserve"> sowie Revisionsöffnungen auf begehbarem Dach sind bodeneben auszuführen (Stolpergefahr).  </w:t>
            </w:r>
          </w:p>
          <w:p w14:paraId="389CD1C6" w14:textId="77777777" w:rsidR="007F7966" w:rsidRDefault="007F7966" w:rsidP="007F7966">
            <w:pPr>
              <w:rPr>
                <w:rFonts w:ascii="Arial" w:hAnsi="Arial" w:cs="Arial"/>
              </w:rPr>
            </w:pPr>
            <w:r>
              <w:rPr>
                <w:rFonts w:ascii="Arial" w:hAnsi="Arial" w:cs="Arial"/>
              </w:rPr>
              <w:t xml:space="preserve">       </w:t>
            </w:r>
          </w:p>
        </w:tc>
        <w:tc>
          <w:tcPr>
            <w:tcW w:w="1134" w:type="dxa"/>
            <w:tcBorders>
              <w:top w:val="single" w:sz="6" w:space="0" w:color="auto"/>
              <w:left w:val="single" w:sz="6" w:space="0" w:color="auto"/>
            </w:tcBorders>
          </w:tcPr>
          <w:p w14:paraId="7328729E"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1C2017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AC046C5" w14:textId="77777777" w:rsidR="007F7966" w:rsidRDefault="007F7966" w:rsidP="007F7966">
            <w:pPr>
              <w:tabs>
                <w:tab w:val="left" w:pos="1843"/>
              </w:tabs>
              <w:ind w:right="72"/>
              <w:jc w:val="right"/>
              <w:rPr>
                <w:rFonts w:ascii="Arial Narrow" w:hAnsi="Arial Narrow"/>
              </w:rPr>
            </w:pPr>
          </w:p>
        </w:tc>
      </w:tr>
      <w:tr w:rsidR="007338C3" w14:paraId="7E310BB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06875AA" w14:textId="77777777" w:rsidR="007338C3" w:rsidRDefault="007338C3" w:rsidP="007F7966">
            <w:pPr>
              <w:tabs>
                <w:tab w:val="left" w:pos="1843"/>
              </w:tabs>
              <w:ind w:hanging="68"/>
              <w:jc w:val="center"/>
              <w:rPr>
                <w:rFonts w:ascii="Arial" w:hAnsi="Arial" w:cs="Arial"/>
              </w:rPr>
            </w:pPr>
          </w:p>
          <w:p w14:paraId="1276C59D" w14:textId="77777777" w:rsidR="007338C3" w:rsidRDefault="007338C3" w:rsidP="007F7966">
            <w:pPr>
              <w:tabs>
                <w:tab w:val="left" w:pos="1843"/>
              </w:tabs>
              <w:ind w:hanging="68"/>
              <w:jc w:val="center"/>
              <w:rPr>
                <w:rFonts w:ascii="Arial" w:hAnsi="Arial" w:cs="Arial"/>
              </w:rPr>
            </w:pPr>
            <w:r>
              <w:rPr>
                <w:rFonts w:ascii="Arial" w:hAnsi="Arial" w:cs="Arial"/>
              </w:rPr>
              <w:t>3.23</w:t>
            </w:r>
          </w:p>
          <w:p w14:paraId="7187DD1E" w14:textId="77777777" w:rsidR="007338C3" w:rsidRDefault="007338C3"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000000" w:fill="FFFFFF"/>
          </w:tcPr>
          <w:p w14:paraId="043AB3E0" w14:textId="77777777" w:rsidR="007338C3" w:rsidRDefault="007338C3" w:rsidP="007F7966">
            <w:pPr>
              <w:rPr>
                <w:rFonts w:ascii="Arial" w:hAnsi="Arial" w:cs="Arial"/>
              </w:rPr>
            </w:pPr>
          </w:p>
          <w:p w14:paraId="5B13421C" w14:textId="77777777" w:rsidR="007338C3" w:rsidRPr="008E3FE6" w:rsidRDefault="007338C3" w:rsidP="007F7966">
            <w:pPr>
              <w:rPr>
                <w:rFonts w:ascii="Arial" w:hAnsi="Arial" w:cs="Arial"/>
              </w:rPr>
            </w:pPr>
            <w:r w:rsidRPr="008E3FE6">
              <w:rPr>
                <w:rFonts w:ascii="Arial" w:hAnsi="Arial" w:cs="Arial"/>
              </w:rPr>
              <w:t xml:space="preserve">Im G1+G2 sind Schwenkwände vorzusehen, sowie Drehfächer für </w:t>
            </w:r>
            <w:proofErr w:type="spellStart"/>
            <w:r w:rsidRPr="008E3FE6">
              <w:rPr>
                <w:rFonts w:ascii="Arial" w:hAnsi="Arial" w:cs="Arial"/>
              </w:rPr>
              <w:t>Notstromer</w:t>
            </w:r>
            <w:proofErr w:type="spellEnd"/>
            <w:r w:rsidRPr="008E3FE6">
              <w:rPr>
                <w:rFonts w:ascii="Arial" w:hAnsi="Arial" w:cs="Arial"/>
              </w:rPr>
              <w:t xml:space="preserve"> und Aggregat für Hydraulisches Rettungsgerät</w:t>
            </w:r>
          </w:p>
          <w:p w14:paraId="0CDC0CAF" w14:textId="77777777" w:rsidR="007338C3" w:rsidRDefault="007338C3" w:rsidP="007F7966">
            <w:pPr>
              <w:rPr>
                <w:rFonts w:ascii="Arial" w:hAnsi="Arial" w:cs="Arial"/>
              </w:rPr>
            </w:pPr>
          </w:p>
        </w:tc>
        <w:tc>
          <w:tcPr>
            <w:tcW w:w="1134" w:type="dxa"/>
            <w:tcBorders>
              <w:top w:val="single" w:sz="6" w:space="0" w:color="auto"/>
              <w:left w:val="single" w:sz="6" w:space="0" w:color="auto"/>
            </w:tcBorders>
          </w:tcPr>
          <w:p w14:paraId="70DF4740" w14:textId="77777777" w:rsidR="007338C3" w:rsidRDefault="007338C3"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0BD4C80" w14:textId="77777777" w:rsidR="007338C3" w:rsidRDefault="007338C3"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92C93DB" w14:textId="77777777" w:rsidR="007338C3" w:rsidRDefault="007338C3" w:rsidP="007F7966">
            <w:pPr>
              <w:tabs>
                <w:tab w:val="left" w:pos="1843"/>
              </w:tabs>
              <w:ind w:right="72"/>
              <w:jc w:val="right"/>
              <w:rPr>
                <w:rFonts w:ascii="Arial Narrow" w:hAnsi="Arial Narrow"/>
              </w:rPr>
            </w:pPr>
          </w:p>
        </w:tc>
      </w:tr>
      <w:tr w:rsidR="007F7966" w14:paraId="72B9022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A9BD03D" w14:textId="77777777" w:rsidR="007F7966" w:rsidRDefault="007F7966" w:rsidP="007F7966">
            <w:pPr>
              <w:tabs>
                <w:tab w:val="left" w:pos="1843"/>
              </w:tabs>
              <w:ind w:hanging="68"/>
              <w:jc w:val="center"/>
              <w:rPr>
                <w:rFonts w:ascii="Arial" w:hAnsi="Arial" w:cs="Arial"/>
              </w:rPr>
            </w:pPr>
          </w:p>
          <w:p w14:paraId="06907CC5" w14:textId="77777777" w:rsidR="007F7966" w:rsidRDefault="006A7A46" w:rsidP="007F7966">
            <w:pPr>
              <w:tabs>
                <w:tab w:val="left" w:pos="1843"/>
              </w:tabs>
              <w:ind w:hanging="68"/>
              <w:jc w:val="center"/>
              <w:rPr>
                <w:rFonts w:ascii="Arial" w:hAnsi="Arial" w:cs="Arial"/>
              </w:rPr>
            </w:pPr>
            <w:r>
              <w:rPr>
                <w:rFonts w:ascii="Arial" w:hAnsi="Arial" w:cs="Arial"/>
              </w:rPr>
              <w:t>3.23</w:t>
            </w:r>
          </w:p>
          <w:p w14:paraId="700F456A" w14:textId="77777777" w:rsidR="007F7966" w:rsidRDefault="007F7966" w:rsidP="007F7966">
            <w:pPr>
              <w:tabs>
                <w:tab w:val="left" w:pos="1843"/>
              </w:tabs>
              <w:ind w:hanging="68"/>
              <w:jc w:val="center"/>
              <w:rPr>
                <w:rFonts w:ascii="Arial" w:hAnsi="Arial" w:cs="Arial"/>
              </w:rPr>
            </w:pPr>
          </w:p>
        </w:tc>
        <w:tc>
          <w:tcPr>
            <w:tcW w:w="4961" w:type="dxa"/>
            <w:tcBorders>
              <w:top w:val="nil"/>
              <w:left w:val="single" w:sz="4" w:space="0" w:color="auto"/>
              <w:bottom w:val="single" w:sz="4" w:space="0" w:color="auto"/>
              <w:right w:val="single" w:sz="4" w:space="0" w:color="auto"/>
            </w:tcBorders>
            <w:shd w:val="clear" w:color="000000" w:fill="FFFFFF"/>
          </w:tcPr>
          <w:p w14:paraId="14E6E806" w14:textId="77777777" w:rsidR="007F7966" w:rsidRDefault="007F7966" w:rsidP="007F7966">
            <w:pPr>
              <w:rPr>
                <w:rFonts w:ascii="Arial" w:hAnsi="Arial" w:cs="Arial"/>
              </w:rPr>
            </w:pPr>
          </w:p>
          <w:p w14:paraId="795FF309" w14:textId="77777777" w:rsidR="007F7966" w:rsidRDefault="007F7966" w:rsidP="007F7966">
            <w:pPr>
              <w:rPr>
                <w:rFonts w:ascii="Arial" w:hAnsi="Arial" w:cs="Arial"/>
              </w:rPr>
            </w:pPr>
            <w:r>
              <w:rPr>
                <w:rFonts w:ascii="Arial" w:hAnsi="Arial" w:cs="Arial"/>
              </w:rPr>
              <w:t>Variabler Innausbau in allen Geräteräumen.</w:t>
            </w:r>
          </w:p>
        </w:tc>
        <w:tc>
          <w:tcPr>
            <w:tcW w:w="1134" w:type="dxa"/>
            <w:tcBorders>
              <w:top w:val="single" w:sz="6" w:space="0" w:color="auto"/>
              <w:left w:val="single" w:sz="6" w:space="0" w:color="auto"/>
            </w:tcBorders>
          </w:tcPr>
          <w:p w14:paraId="70FB9DB2"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FDDB88F"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77FE52BD" w14:textId="77777777" w:rsidR="007F7966" w:rsidRDefault="007F7966" w:rsidP="007F7966">
            <w:pPr>
              <w:tabs>
                <w:tab w:val="left" w:pos="1843"/>
              </w:tabs>
              <w:ind w:right="72"/>
              <w:jc w:val="right"/>
              <w:rPr>
                <w:rFonts w:ascii="Arial Narrow" w:hAnsi="Arial Narrow"/>
              </w:rPr>
            </w:pPr>
          </w:p>
        </w:tc>
      </w:tr>
      <w:tr w:rsidR="00605341" w14:paraId="39A7DE10" w14:textId="77777777" w:rsidTr="00BE5AF4">
        <w:trPr>
          <w:trHeight w:val="400"/>
        </w:trPr>
        <w:tc>
          <w:tcPr>
            <w:tcW w:w="919" w:type="dxa"/>
            <w:tcBorders>
              <w:top w:val="single" w:sz="2" w:space="0" w:color="auto"/>
              <w:left w:val="single" w:sz="6" w:space="0" w:color="auto"/>
              <w:bottom w:val="single" w:sz="4" w:space="0" w:color="auto"/>
              <w:right w:val="single" w:sz="6" w:space="0" w:color="auto"/>
            </w:tcBorders>
            <w:shd w:val="clear" w:color="auto" w:fill="BDD6EE" w:themeFill="accent1" w:themeFillTint="66"/>
          </w:tcPr>
          <w:p w14:paraId="3E95CA13" w14:textId="77777777" w:rsidR="00605341" w:rsidRPr="00BE5AF4" w:rsidRDefault="00605341" w:rsidP="00A35B28">
            <w:pPr>
              <w:tabs>
                <w:tab w:val="left" w:pos="1843"/>
              </w:tabs>
              <w:ind w:hanging="68"/>
              <w:jc w:val="center"/>
              <w:rPr>
                <w:rFonts w:ascii="Arial" w:hAnsi="Arial" w:cs="Arial"/>
                <w:sz w:val="28"/>
                <w:szCs w:val="28"/>
              </w:rPr>
            </w:pPr>
          </w:p>
          <w:p w14:paraId="1375FE44" w14:textId="77777777" w:rsidR="00605341" w:rsidRPr="00EC3AE4" w:rsidRDefault="007338C3" w:rsidP="00A35B28">
            <w:pPr>
              <w:tabs>
                <w:tab w:val="left" w:pos="1843"/>
              </w:tabs>
              <w:ind w:hanging="68"/>
              <w:jc w:val="center"/>
              <w:rPr>
                <w:rFonts w:ascii="Arial" w:hAnsi="Arial" w:cs="Arial"/>
                <w:b/>
              </w:rPr>
            </w:pPr>
            <w:r>
              <w:rPr>
                <w:rFonts w:ascii="Arial" w:hAnsi="Arial" w:cs="Arial"/>
                <w:b/>
              </w:rPr>
              <w:t>4</w:t>
            </w:r>
            <w:r w:rsidR="00605341" w:rsidRPr="00EC3AE4">
              <w:rPr>
                <w:rFonts w:ascii="Arial" w:hAnsi="Arial" w:cs="Arial"/>
                <w:b/>
              </w:rPr>
              <w:t>.0</w:t>
            </w:r>
          </w:p>
        </w:tc>
        <w:tc>
          <w:tcPr>
            <w:tcW w:w="4961" w:type="dxa"/>
            <w:tcBorders>
              <w:top w:val="single" w:sz="2" w:space="0" w:color="auto"/>
              <w:left w:val="single" w:sz="4" w:space="0" w:color="auto"/>
              <w:bottom w:val="single" w:sz="4" w:space="0" w:color="auto"/>
              <w:right w:val="single" w:sz="4" w:space="0" w:color="auto"/>
            </w:tcBorders>
            <w:shd w:val="clear" w:color="auto" w:fill="BDD6EE" w:themeFill="accent1" w:themeFillTint="66"/>
          </w:tcPr>
          <w:p w14:paraId="30A8357F" w14:textId="77777777" w:rsidR="00605341" w:rsidRPr="00755C7A" w:rsidRDefault="00605341" w:rsidP="00A35B28">
            <w:pPr>
              <w:jc w:val="center"/>
              <w:rPr>
                <w:rFonts w:ascii="Arial" w:hAnsi="Arial" w:cs="Arial"/>
                <w:b/>
                <w:bCs/>
                <w:color w:val="FF0000"/>
                <w:sz w:val="28"/>
                <w:szCs w:val="28"/>
              </w:rPr>
            </w:pPr>
          </w:p>
          <w:p w14:paraId="401904DB" w14:textId="77777777" w:rsidR="00605341" w:rsidRPr="008E3FE6" w:rsidRDefault="007338C3" w:rsidP="00A35B28">
            <w:pPr>
              <w:jc w:val="center"/>
              <w:rPr>
                <w:rFonts w:ascii="Arial" w:hAnsi="Arial" w:cs="Arial"/>
                <w:b/>
                <w:bCs/>
                <w:sz w:val="24"/>
                <w:szCs w:val="24"/>
              </w:rPr>
            </w:pPr>
            <w:r w:rsidRPr="008E3FE6">
              <w:rPr>
                <w:rFonts w:ascii="Arial" w:hAnsi="Arial" w:cs="Arial"/>
                <w:b/>
                <w:bCs/>
                <w:sz w:val="24"/>
                <w:szCs w:val="24"/>
              </w:rPr>
              <w:t>Aufbau Schwenkwand G1</w:t>
            </w:r>
          </w:p>
          <w:p w14:paraId="1ADC167C" w14:textId="77777777" w:rsidR="00605341" w:rsidRPr="00755C7A" w:rsidRDefault="00605341" w:rsidP="00A35B28">
            <w:pPr>
              <w:rPr>
                <w:rFonts w:ascii="Arial" w:hAnsi="Arial" w:cs="Arial"/>
                <w:color w:val="FF0000"/>
              </w:rPr>
            </w:pPr>
          </w:p>
        </w:tc>
        <w:tc>
          <w:tcPr>
            <w:tcW w:w="1134" w:type="dxa"/>
            <w:tcBorders>
              <w:top w:val="single" w:sz="2" w:space="0" w:color="auto"/>
              <w:left w:val="single" w:sz="6" w:space="0" w:color="auto"/>
              <w:bottom w:val="single" w:sz="4" w:space="0" w:color="auto"/>
            </w:tcBorders>
            <w:shd w:val="clear" w:color="auto" w:fill="BDD6EE" w:themeFill="accent1" w:themeFillTint="66"/>
          </w:tcPr>
          <w:p w14:paraId="08574D1F" w14:textId="77777777" w:rsidR="00605341" w:rsidRDefault="00605341" w:rsidP="00A35B28">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shd w:val="clear" w:color="auto" w:fill="BDD6EE" w:themeFill="accent1" w:themeFillTint="66"/>
          </w:tcPr>
          <w:p w14:paraId="183648F9" w14:textId="77777777" w:rsidR="00605341" w:rsidRDefault="00605341" w:rsidP="00A35B28">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shd w:val="clear" w:color="auto" w:fill="BDD6EE" w:themeFill="accent1" w:themeFillTint="66"/>
          </w:tcPr>
          <w:p w14:paraId="759A4076" w14:textId="77777777" w:rsidR="00605341" w:rsidRDefault="00605341" w:rsidP="00A35B28">
            <w:pPr>
              <w:tabs>
                <w:tab w:val="left" w:pos="1843"/>
              </w:tabs>
              <w:ind w:right="72"/>
              <w:jc w:val="right"/>
              <w:rPr>
                <w:rFonts w:ascii="Arial Narrow" w:hAnsi="Arial Narrow"/>
              </w:rPr>
            </w:pPr>
          </w:p>
        </w:tc>
      </w:tr>
      <w:tr w:rsidR="00605341" w14:paraId="2621AA0B" w14:textId="77777777" w:rsidTr="00BE5AF4">
        <w:trPr>
          <w:trHeight w:val="400"/>
        </w:trPr>
        <w:tc>
          <w:tcPr>
            <w:tcW w:w="919" w:type="dxa"/>
            <w:tcBorders>
              <w:top w:val="single" w:sz="4" w:space="0" w:color="auto"/>
              <w:left w:val="single" w:sz="6" w:space="0" w:color="auto"/>
              <w:bottom w:val="single" w:sz="6" w:space="0" w:color="auto"/>
              <w:right w:val="single" w:sz="6" w:space="0" w:color="auto"/>
            </w:tcBorders>
          </w:tcPr>
          <w:p w14:paraId="77FED491" w14:textId="77777777" w:rsidR="00605341" w:rsidRDefault="00605341" w:rsidP="00A35B28">
            <w:pPr>
              <w:tabs>
                <w:tab w:val="left" w:pos="1843"/>
              </w:tabs>
              <w:ind w:hanging="68"/>
              <w:jc w:val="center"/>
              <w:rPr>
                <w:rFonts w:ascii="Arial" w:hAnsi="Arial" w:cs="Arial"/>
              </w:rPr>
            </w:pPr>
          </w:p>
          <w:p w14:paraId="062DA6D4" w14:textId="77777777" w:rsidR="00605341" w:rsidRDefault="007338C3" w:rsidP="00A35B28">
            <w:pPr>
              <w:tabs>
                <w:tab w:val="left" w:pos="1843"/>
              </w:tabs>
              <w:ind w:hanging="68"/>
              <w:jc w:val="center"/>
              <w:rPr>
                <w:rFonts w:ascii="Arial" w:hAnsi="Arial" w:cs="Arial"/>
              </w:rPr>
            </w:pPr>
            <w:r>
              <w:rPr>
                <w:rFonts w:ascii="Arial" w:hAnsi="Arial" w:cs="Arial"/>
              </w:rPr>
              <w:t>4</w:t>
            </w:r>
            <w:r w:rsidR="00605341">
              <w:rPr>
                <w:rFonts w:ascii="Arial" w:hAnsi="Arial" w:cs="Arial"/>
              </w:rPr>
              <w:t>.1</w:t>
            </w:r>
          </w:p>
          <w:p w14:paraId="2065D913" w14:textId="77777777" w:rsidR="00605341" w:rsidRDefault="00605341" w:rsidP="00A35B28">
            <w:pPr>
              <w:tabs>
                <w:tab w:val="left" w:pos="1843"/>
              </w:tabs>
              <w:ind w:hanging="68"/>
              <w:jc w:val="center"/>
              <w:rPr>
                <w:rFonts w:ascii="Arial" w:hAnsi="Arial" w:cs="Arial"/>
              </w:rPr>
            </w:pPr>
          </w:p>
          <w:p w14:paraId="7E45815E" w14:textId="77777777" w:rsidR="00605341" w:rsidRDefault="00605341" w:rsidP="00A35B28">
            <w:pPr>
              <w:tabs>
                <w:tab w:val="left" w:pos="1843"/>
              </w:tabs>
              <w:rPr>
                <w:rFonts w:ascii="Arial" w:hAnsi="Arial" w:cs="Arial"/>
              </w:rPr>
            </w:pPr>
          </w:p>
          <w:p w14:paraId="4B8100B0" w14:textId="77777777" w:rsidR="00605341" w:rsidRDefault="00605341" w:rsidP="00A35B28">
            <w:pPr>
              <w:tabs>
                <w:tab w:val="left" w:pos="1843"/>
              </w:tabs>
              <w:ind w:hanging="68"/>
              <w:rPr>
                <w:rFonts w:ascii="Arial" w:hAnsi="Arial" w:cs="Arial"/>
              </w:rPr>
            </w:pPr>
          </w:p>
        </w:tc>
        <w:tc>
          <w:tcPr>
            <w:tcW w:w="4961" w:type="dxa"/>
            <w:tcBorders>
              <w:top w:val="single" w:sz="4" w:space="0" w:color="auto"/>
              <w:left w:val="single" w:sz="4" w:space="0" w:color="auto"/>
              <w:bottom w:val="single" w:sz="6" w:space="0" w:color="auto"/>
              <w:right w:val="single" w:sz="4" w:space="0" w:color="auto"/>
            </w:tcBorders>
            <w:shd w:val="clear" w:color="auto" w:fill="auto"/>
          </w:tcPr>
          <w:p w14:paraId="2F043E6C" w14:textId="77777777" w:rsidR="00605341" w:rsidRPr="008E3FE6" w:rsidRDefault="00605341" w:rsidP="00A35B28">
            <w:pPr>
              <w:rPr>
                <w:rFonts w:ascii="Arial" w:hAnsi="Arial" w:cs="Arial"/>
              </w:rPr>
            </w:pPr>
          </w:p>
          <w:p w14:paraId="50DB90F2" w14:textId="77777777" w:rsidR="008C5B43" w:rsidRPr="008E3FE6" w:rsidRDefault="007338C3" w:rsidP="00A35B28">
            <w:pPr>
              <w:rPr>
                <w:rFonts w:ascii="Arial" w:hAnsi="Arial" w:cs="Arial"/>
              </w:rPr>
            </w:pPr>
            <w:r w:rsidRPr="008E3FE6">
              <w:rPr>
                <w:rFonts w:ascii="Arial" w:hAnsi="Arial" w:cs="Arial"/>
              </w:rPr>
              <w:t xml:space="preserve">Auf der Schwenkwand im G1 sind einzeln (ohne Koffer) die Milwaukee Akku-Geräte nach Absprache mit dem Auftraggeber griffbereit zu verlasten. Jedes Gerät muss einzeln entnehmbar sein ohne </w:t>
            </w:r>
            <w:proofErr w:type="gramStart"/>
            <w:r w:rsidRPr="008E3FE6">
              <w:rPr>
                <w:rFonts w:ascii="Arial" w:hAnsi="Arial" w:cs="Arial"/>
              </w:rPr>
              <w:t>das</w:t>
            </w:r>
            <w:proofErr w:type="gramEnd"/>
            <w:r w:rsidRPr="008E3FE6">
              <w:rPr>
                <w:rFonts w:ascii="Arial" w:hAnsi="Arial" w:cs="Arial"/>
              </w:rPr>
              <w:t xml:space="preserve"> ein zweites vorher entnommen werden muss.</w:t>
            </w:r>
          </w:p>
          <w:p w14:paraId="12547A58" w14:textId="77777777" w:rsidR="00605341" w:rsidRPr="008E3FE6" w:rsidRDefault="008C5B43" w:rsidP="00A35B28">
            <w:pPr>
              <w:rPr>
                <w:rFonts w:ascii="Arial" w:hAnsi="Arial" w:cs="Arial"/>
              </w:rPr>
            </w:pPr>
            <w:r w:rsidRPr="008E3FE6">
              <w:rPr>
                <w:rFonts w:ascii="Arial" w:hAnsi="Arial" w:cs="Arial"/>
              </w:rPr>
              <w:t xml:space="preserve">LOS 3 </w:t>
            </w:r>
            <w:r w:rsidR="00755C7A" w:rsidRPr="008E3FE6">
              <w:rPr>
                <w:rFonts w:ascii="Arial" w:hAnsi="Arial" w:cs="Arial"/>
              </w:rPr>
              <w:t>Beladung</w:t>
            </w:r>
            <w:r w:rsidRPr="008E3FE6">
              <w:rPr>
                <w:rFonts w:ascii="Arial" w:hAnsi="Arial" w:cs="Arial"/>
              </w:rPr>
              <w:t xml:space="preserve"> 7.10-7.14</w:t>
            </w:r>
            <w:r w:rsidR="007338C3" w:rsidRPr="008E3FE6">
              <w:rPr>
                <w:rFonts w:ascii="Arial" w:hAnsi="Arial" w:cs="Arial"/>
              </w:rPr>
              <w:t xml:space="preserve"> </w:t>
            </w:r>
            <w:r w:rsidRPr="008E3FE6">
              <w:rPr>
                <w:rFonts w:ascii="Arial" w:hAnsi="Arial" w:cs="Arial"/>
              </w:rPr>
              <w:t>+ 7.19-7.22</w:t>
            </w:r>
          </w:p>
          <w:p w14:paraId="4DE6410F" w14:textId="77777777" w:rsidR="008C5B43" w:rsidRPr="008E3FE6" w:rsidRDefault="008C5B43" w:rsidP="00A35B28">
            <w:pPr>
              <w:rPr>
                <w:rFonts w:ascii="Arial" w:hAnsi="Arial" w:cs="Arial"/>
              </w:rPr>
            </w:pPr>
            <w:r w:rsidRPr="008E3FE6">
              <w:rPr>
                <w:rFonts w:ascii="Arial" w:hAnsi="Arial" w:cs="Arial"/>
              </w:rPr>
              <w:t xml:space="preserve">Für das Zubehör der Akku Geräte ist eine, maximal zwei (je nach Gewicht und Platz in Absprache mit </w:t>
            </w:r>
            <w:r w:rsidRPr="008E3FE6">
              <w:rPr>
                <w:rFonts w:ascii="Arial" w:hAnsi="Arial" w:cs="Arial"/>
              </w:rPr>
              <w:lastRenderedPageBreak/>
              <w:t xml:space="preserve">dem Auftragnehmer) </w:t>
            </w:r>
            <w:proofErr w:type="spellStart"/>
            <w:r w:rsidRPr="008E3FE6">
              <w:rPr>
                <w:rFonts w:ascii="Arial" w:hAnsi="Arial" w:cs="Arial"/>
              </w:rPr>
              <w:t>Zarges</w:t>
            </w:r>
            <w:proofErr w:type="spellEnd"/>
            <w:r w:rsidRPr="008E3FE6">
              <w:rPr>
                <w:rFonts w:ascii="Arial" w:hAnsi="Arial" w:cs="Arial"/>
              </w:rPr>
              <w:t>- Boxen vorzusehen wo diese mir einzelnen Halterungen übersichtlich verlastet werden</w:t>
            </w:r>
            <w:r w:rsidR="00755C7A" w:rsidRPr="008E3FE6">
              <w:rPr>
                <w:rFonts w:ascii="Arial" w:hAnsi="Arial" w:cs="Arial"/>
              </w:rPr>
              <w:t>.</w:t>
            </w:r>
          </w:p>
          <w:p w14:paraId="155AB40B" w14:textId="77777777" w:rsidR="00605341" w:rsidRPr="008E3FE6" w:rsidRDefault="00605341" w:rsidP="00A35B28">
            <w:pPr>
              <w:rPr>
                <w:rFonts w:ascii="Arial" w:hAnsi="Arial" w:cs="Arial"/>
              </w:rPr>
            </w:pPr>
          </w:p>
        </w:tc>
        <w:tc>
          <w:tcPr>
            <w:tcW w:w="1134" w:type="dxa"/>
            <w:tcBorders>
              <w:top w:val="single" w:sz="4" w:space="0" w:color="auto"/>
              <w:left w:val="single" w:sz="6" w:space="0" w:color="auto"/>
              <w:bottom w:val="single" w:sz="6" w:space="0" w:color="auto"/>
            </w:tcBorders>
          </w:tcPr>
          <w:p w14:paraId="53B9CA6F" w14:textId="77777777" w:rsidR="00605341" w:rsidRDefault="00605341" w:rsidP="00A35B28">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1997E642" w14:textId="77777777" w:rsidR="00605341" w:rsidRDefault="00605341" w:rsidP="00A35B28">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736934F6" w14:textId="77777777" w:rsidR="00605341" w:rsidRDefault="00605341" w:rsidP="00A35B28">
            <w:pPr>
              <w:tabs>
                <w:tab w:val="left" w:pos="1843"/>
              </w:tabs>
              <w:ind w:right="72"/>
              <w:jc w:val="right"/>
              <w:rPr>
                <w:rFonts w:ascii="Arial Narrow" w:hAnsi="Arial Narrow"/>
              </w:rPr>
            </w:pPr>
          </w:p>
        </w:tc>
      </w:tr>
      <w:tr w:rsidR="007F7966" w14:paraId="7512A1A1" w14:textId="77777777" w:rsidTr="00BE5AF4">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74853864" w14:textId="77777777" w:rsidR="007F7966" w:rsidRPr="00BE5AF4" w:rsidRDefault="007F7966" w:rsidP="007F7966">
            <w:pPr>
              <w:tabs>
                <w:tab w:val="left" w:pos="1843"/>
              </w:tabs>
              <w:ind w:hanging="68"/>
              <w:jc w:val="center"/>
              <w:rPr>
                <w:rFonts w:ascii="Arial" w:hAnsi="Arial" w:cs="Arial"/>
                <w:sz w:val="24"/>
                <w:szCs w:val="24"/>
              </w:rPr>
            </w:pPr>
          </w:p>
          <w:p w14:paraId="35D150B6" w14:textId="77777777" w:rsidR="007F7966" w:rsidRPr="00EC3AE4" w:rsidRDefault="00605341" w:rsidP="007F7966">
            <w:pPr>
              <w:tabs>
                <w:tab w:val="left" w:pos="1843"/>
              </w:tabs>
              <w:ind w:hanging="68"/>
              <w:jc w:val="center"/>
              <w:rPr>
                <w:rFonts w:ascii="Arial" w:hAnsi="Arial" w:cs="Arial"/>
                <w:b/>
              </w:rPr>
            </w:pPr>
            <w:r>
              <w:rPr>
                <w:rFonts w:ascii="Arial" w:hAnsi="Arial" w:cs="Arial"/>
                <w:b/>
              </w:rPr>
              <w:t>5</w:t>
            </w:r>
            <w:r w:rsidR="006A7A46" w:rsidRPr="00EC3AE4">
              <w:rPr>
                <w:rFonts w:ascii="Arial" w:hAnsi="Arial" w:cs="Arial"/>
                <w:b/>
              </w:rPr>
              <w:t>.0</w:t>
            </w:r>
          </w:p>
        </w:tc>
        <w:tc>
          <w:tcPr>
            <w:tcW w:w="4961" w:type="dxa"/>
            <w:tcBorders>
              <w:top w:val="single" w:sz="6" w:space="0" w:color="auto"/>
              <w:left w:val="single" w:sz="6" w:space="0" w:color="auto"/>
              <w:bottom w:val="single" w:sz="6" w:space="0" w:color="auto"/>
            </w:tcBorders>
            <w:shd w:val="clear" w:color="auto" w:fill="BDD6EE" w:themeFill="accent1" w:themeFillTint="66"/>
          </w:tcPr>
          <w:p w14:paraId="3A121DAD" w14:textId="77777777" w:rsidR="007F7966" w:rsidRDefault="007F7966" w:rsidP="007F7966">
            <w:pPr>
              <w:rPr>
                <w:rFonts w:ascii="Arial" w:hAnsi="Arial" w:cs="Arial"/>
                <w:b/>
                <w:bCs/>
              </w:rPr>
            </w:pPr>
          </w:p>
          <w:p w14:paraId="64093B3B" w14:textId="77777777" w:rsidR="007F7966" w:rsidRPr="00054187" w:rsidRDefault="007F7966" w:rsidP="007F7966">
            <w:pPr>
              <w:jc w:val="center"/>
              <w:rPr>
                <w:rFonts w:ascii="Arial" w:hAnsi="Arial" w:cs="Arial"/>
                <w:b/>
                <w:bCs/>
                <w:sz w:val="24"/>
                <w:szCs w:val="24"/>
              </w:rPr>
            </w:pPr>
            <w:r w:rsidRPr="00054187">
              <w:rPr>
                <w:rFonts w:ascii="Arial" w:hAnsi="Arial" w:cs="Arial"/>
                <w:b/>
                <w:bCs/>
                <w:sz w:val="24"/>
                <w:szCs w:val="24"/>
              </w:rPr>
              <w:t>Warnsysteme und Beleuchtung</w:t>
            </w:r>
          </w:p>
          <w:p w14:paraId="513227EA" w14:textId="77777777" w:rsidR="007F7966" w:rsidRPr="00D533EE" w:rsidRDefault="007F7966" w:rsidP="007F7966">
            <w:pPr>
              <w:tabs>
                <w:tab w:val="left" w:pos="1843"/>
              </w:tabs>
              <w:ind w:hanging="68"/>
              <w:rPr>
                <w:rFonts w:ascii="Arial" w:hAnsi="Arial" w:cs="Arial"/>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0C3221EA"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7A4BC2AE"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477881A6" w14:textId="77777777" w:rsidR="007F7966" w:rsidRDefault="007F7966" w:rsidP="007F7966">
            <w:pPr>
              <w:tabs>
                <w:tab w:val="left" w:pos="1843"/>
              </w:tabs>
              <w:ind w:right="72"/>
              <w:jc w:val="right"/>
              <w:rPr>
                <w:rFonts w:ascii="Arial Narrow" w:hAnsi="Arial Narrow"/>
              </w:rPr>
            </w:pPr>
          </w:p>
        </w:tc>
      </w:tr>
      <w:tr w:rsidR="007F7966" w14:paraId="2B9A4626"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6CFA601" w14:textId="77777777" w:rsidR="007F7966" w:rsidRDefault="007F7966" w:rsidP="007F7966">
            <w:pPr>
              <w:tabs>
                <w:tab w:val="left" w:pos="1843"/>
              </w:tabs>
              <w:ind w:hanging="68"/>
              <w:jc w:val="center"/>
              <w:rPr>
                <w:rFonts w:ascii="Arial" w:hAnsi="Arial" w:cs="Arial"/>
              </w:rPr>
            </w:pPr>
          </w:p>
          <w:p w14:paraId="472072C4" w14:textId="77777777" w:rsidR="006A7A46" w:rsidRDefault="00605341" w:rsidP="007F7966">
            <w:pPr>
              <w:tabs>
                <w:tab w:val="left" w:pos="1843"/>
              </w:tabs>
              <w:ind w:hanging="68"/>
              <w:jc w:val="center"/>
              <w:rPr>
                <w:rFonts w:ascii="Arial" w:hAnsi="Arial" w:cs="Arial"/>
              </w:rPr>
            </w:pPr>
            <w:r>
              <w:rPr>
                <w:rFonts w:ascii="Arial" w:hAnsi="Arial" w:cs="Arial"/>
              </w:rPr>
              <w:t>5</w:t>
            </w:r>
            <w:r w:rsidR="006A7A46">
              <w:rPr>
                <w:rFonts w:ascii="Arial" w:hAnsi="Arial" w:cs="Arial"/>
              </w:rPr>
              <w:t>.1</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2DFB374" w14:textId="77777777" w:rsidR="007F7966" w:rsidRDefault="007F7966" w:rsidP="007F7966">
            <w:pPr>
              <w:rPr>
                <w:rFonts w:ascii="Arial" w:hAnsi="Arial" w:cs="Arial"/>
              </w:rPr>
            </w:pPr>
          </w:p>
          <w:p w14:paraId="1AF43259" w14:textId="77777777" w:rsidR="00941CDC" w:rsidRDefault="00941CDC" w:rsidP="007F7966">
            <w:pPr>
              <w:rPr>
                <w:rFonts w:ascii="Arial" w:hAnsi="Arial" w:cs="Arial"/>
              </w:rPr>
            </w:pPr>
            <w:r>
              <w:rPr>
                <w:rFonts w:ascii="Arial" w:hAnsi="Arial" w:cs="Arial"/>
              </w:rPr>
              <w:t>Vorn in der Dachhaube integrierte blaue Blitzleuchten.</w:t>
            </w:r>
          </w:p>
          <w:p w14:paraId="253C4591" w14:textId="77777777" w:rsidR="007F7966" w:rsidRDefault="007F7966" w:rsidP="00EA414E">
            <w:pPr>
              <w:rPr>
                <w:rFonts w:ascii="Arial" w:hAnsi="Arial" w:cs="Arial"/>
              </w:rPr>
            </w:pPr>
          </w:p>
        </w:tc>
        <w:tc>
          <w:tcPr>
            <w:tcW w:w="1134" w:type="dxa"/>
            <w:tcBorders>
              <w:top w:val="single" w:sz="6" w:space="0" w:color="auto"/>
              <w:left w:val="single" w:sz="6" w:space="0" w:color="auto"/>
            </w:tcBorders>
          </w:tcPr>
          <w:p w14:paraId="14459F39"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DFA157D"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E1736B4" w14:textId="77777777" w:rsidR="007F7966" w:rsidRDefault="007F7966" w:rsidP="007F7966">
            <w:pPr>
              <w:tabs>
                <w:tab w:val="left" w:pos="1843"/>
              </w:tabs>
              <w:ind w:right="72"/>
              <w:jc w:val="right"/>
              <w:rPr>
                <w:rFonts w:ascii="Arial Narrow" w:hAnsi="Arial Narrow"/>
              </w:rPr>
            </w:pPr>
          </w:p>
        </w:tc>
      </w:tr>
      <w:tr w:rsidR="007F7966" w14:paraId="3AC272FC" w14:textId="77777777" w:rsidTr="0082519A">
        <w:trPr>
          <w:trHeight w:val="400"/>
        </w:trPr>
        <w:tc>
          <w:tcPr>
            <w:tcW w:w="919" w:type="dxa"/>
            <w:tcBorders>
              <w:top w:val="single" w:sz="6" w:space="0" w:color="auto"/>
              <w:left w:val="single" w:sz="6" w:space="0" w:color="auto"/>
              <w:bottom w:val="single" w:sz="6" w:space="0" w:color="auto"/>
              <w:right w:val="single" w:sz="6" w:space="0" w:color="auto"/>
            </w:tcBorders>
          </w:tcPr>
          <w:p w14:paraId="5881E077" w14:textId="77777777" w:rsidR="007F7966" w:rsidRDefault="007F7966" w:rsidP="007F7966">
            <w:pPr>
              <w:tabs>
                <w:tab w:val="left" w:pos="1843"/>
              </w:tabs>
              <w:ind w:hanging="68"/>
              <w:jc w:val="center"/>
              <w:rPr>
                <w:rFonts w:ascii="Arial" w:hAnsi="Arial" w:cs="Arial"/>
              </w:rPr>
            </w:pPr>
          </w:p>
          <w:p w14:paraId="098D2C12" w14:textId="77777777" w:rsidR="006A7A46" w:rsidRDefault="00605341" w:rsidP="007F7966">
            <w:pPr>
              <w:tabs>
                <w:tab w:val="left" w:pos="1843"/>
              </w:tabs>
              <w:ind w:hanging="68"/>
              <w:jc w:val="center"/>
              <w:rPr>
                <w:rFonts w:ascii="Arial" w:hAnsi="Arial" w:cs="Arial"/>
              </w:rPr>
            </w:pPr>
            <w:r>
              <w:rPr>
                <w:rFonts w:ascii="Arial" w:hAnsi="Arial" w:cs="Arial"/>
              </w:rPr>
              <w:t>5</w:t>
            </w:r>
            <w:r w:rsidR="006A7A46">
              <w:rPr>
                <w:rFonts w:ascii="Arial" w:hAnsi="Arial" w:cs="Arial"/>
              </w:rPr>
              <w:t>.2</w:t>
            </w:r>
          </w:p>
        </w:tc>
        <w:tc>
          <w:tcPr>
            <w:tcW w:w="4961" w:type="dxa"/>
            <w:tcBorders>
              <w:top w:val="nil"/>
              <w:left w:val="single" w:sz="4" w:space="0" w:color="auto"/>
              <w:bottom w:val="single" w:sz="4" w:space="0" w:color="auto"/>
              <w:right w:val="single" w:sz="4" w:space="0" w:color="auto"/>
            </w:tcBorders>
            <w:shd w:val="clear" w:color="000000" w:fill="FFFFFF"/>
          </w:tcPr>
          <w:p w14:paraId="07E0652A" w14:textId="77777777" w:rsidR="007F7966" w:rsidRDefault="007F7966" w:rsidP="007F7966">
            <w:pPr>
              <w:rPr>
                <w:rFonts w:ascii="Arial" w:hAnsi="Arial" w:cs="Arial"/>
              </w:rPr>
            </w:pPr>
          </w:p>
          <w:p w14:paraId="4695BFB1" w14:textId="77777777" w:rsidR="00EA414E" w:rsidRPr="00EA414E" w:rsidRDefault="00614FF9" w:rsidP="00EA414E">
            <w:pPr>
              <w:rPr>
                <w:rFonts w:ascii="Arial" w:hAnsi="Arial" w:cs="Arial"/>
                <w:b/>
              </w:rPr>
            </w:pPr>
            <w:r>
              <w:rPr>
                <w:rFonts w:ascii="Arial" w:hAnsi="Arial" w:cs="Arial"/>
                <w:b/>
              </w:rPr>
              <w:t>A</w:t>
            </w:r>
            <w:r w:rsidR="00EA414E" w:rsidRPr="00EA414E">
              <w:rPr>
                <w:rFonts w:ascii="Arial" w:hAnsi="Arial" w:cs="Arial"/>
                <w:b/>
              </w:rPr>
              <w:t>lternativ:</w:t>
            </w:r>
          </w:p>
          <w:p w14:paraId="79E7D56B" w14:textId="77777777" w:rsidR="00EA414E" w:rsidRDefault="00EA414E" w:rsidP="00EA414E">
            <w:pPr>
              <w:rPr>
                <w:rFonts w:ascii="Arial" w:hAnsi="Arial" w:cs="Arial"/>
              </w:rPr>
            </w:pPr>
            <w:r>
              <w:rPr>
                <w:rFonts w:ascii="Arial" w:hAnsi="Arial" w:cs="Arial"/>
              </w:rPr>
              <w:t>Lieferung und Montage von zwei LED-Warnbalken 650mm mit Tonkombination, Doppelblitzeinsatz und 2-fach Power-Blitz nach vorn, mit der Möglichkeit von Sprachdurchsagen. Hänsch DBS 850 LED geteilt oder gleichwertig.</w:t>
            </w:r>
          </w:p>
          <w:p w14:paraId="4DF36E32" w14:textId="77777777" w:rsidR="007F7966" w:rsidRDefault="007F7966" w:rsidP="007F7966">
            <w:pPr>
              <w:rPr>
                <w:rFonts w:ascii="Arial" w:hAnsi="Arial" w:cs="Arial"/>
              </w:rPr>
            </w:pPr>
          </w:p>
        </w:tc>
        <w:tc>
          <w:tcPr>
            <w:tcW w:w="1134" w:type="dxa"/>
            <w:tcBorders>
              <w:top w:val="single" w:sz="6" w:space="0" w:color="auto"/>
              <w:left w:val="single" w:sz="6" w:space="0" w:color="auto"/>
              <w:bottom w:val="single" w:sz="6" w:space="0" w:color="auto"/>
            </w:tcBorders>
          </w:tcPr>
          <w:p w14:paraId="0ED7459D"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3965C84"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A6834E7" w14:textId="77777777" w:rsidR="007F7966" w:rsidRDefault="007F7966" w:rsidP="007F7966">
            <w:pPr>
              <w:tabs>
                <w:tab w:val="left" w:pos="1843"/>
              </w:tabs>
              <w:ind w:right="72"/>
              <w:jc w:val="right"/>
              <w:rPr>
                <w:rFonts w:ascii="Arial Narrow" w:hAnsi="Arial Narrow"/>
              </w:rPr>
            </w:pPr>
          </w:p>
        </w:tc>
      </w:tr>
      <w:tr w:rsidR="007F7966" w14:paraId="44A26EC2" w14:textId="77777777" w:rsidTr="0082519A">
        <w:trPr>
          <w:trHeight w:val="400"/>
        </w:trPr>
        <w:tc>
          <w:tcPr>
            <w:tcW w:w="919" w:type="dxa"/>
            <w:tcBorders>
              <w:top w:val="single" w:sz="6" w:space="0" w:color="auto"/>
              <w:left w:val="single" w:sz="6" w:space="0" w:color="auto"/>
              <w:bottom w:val="single" w:sz="2" w:space="0" w:color="auto"/>
              <w:right w:val="single" w:sz="6" w:space="0" w:color="auto"/>
            </w:tcBorders>
          </w:tcPr>
          <w:p w14:paraId="50C20B0F" w14:textId="77777777" w:rsidR="007F7966" w:rsidRDefault="007F7966" w:rsidP="007F7966">
            <w:pPr>
              <w:tabs>
                <w:tab w:val="left" w:pos="1843"/>
              </w:tabs>
              <w:ind w:hanging="68"/>
              <w:jc w:val="center"/>
              <w:rPr>
                <w:rFonts w:ascii="Arial" w:hAnsi="Arial" w:cs="Arial"/>
              </w:rPr>
            </w:pPr>
          </w:p>
          <w:p w14:paraId="3F2F0C4D" w14:textId="77777777" w:rsidR="006A7A46" w:rsidRDefault="00605341" w:rsidP="007F7966">
            <w:pPr>
              <w:tabs>
                <w:tab w:val="left" w:pos="1843"/>
              </w:tabs>
              <w:ind w:hanging="68"/>
              <w:jc w:val="center"/>
              <w:rPr>
                <w:rFonts w:ascii="Arial" w:hAnsi="Arial" w:cs="Arial"/>
              </w:rPr>
            </w:pPr>
            <w:r>
              <w:rPr>
                <w:rFonts w:ascii="Arial" w:hAnsi="Arial" w:cs="Arial"/>
              </w:rPr>
              <w:t>5</w:t>
            </w:r>
            <w:r w:rsidR="006A7A46">
              <w:rPr>
                <w:rFonts w:ascii="Arial" w:hAnsi="Arial" w:cs="Arial"/>
              </w:rPr>
              <w:t>.3</w:t>
            </w:r>
          </w:p>
        </w:tc>
        <w:tc>
          <w:tcPr>
            <w:tcW w:w="4961" w:type="dxa"/>
            <w:tcBorders>
              <w:top w:val="nil"/>
              <w:left w:val="single" w:sz="4" w:space="0" w:color="auto"/>
              <w:bottom w:val="single" w:sz="2" w:space="0" w:color="auto"/>
              <w:right w:val="single" w:sz="4" w:space="0" w:color="auto"/>
            </w:tcBorders>
            <w:shd w:val="clear" w:color="000000" w:fill="FFFFFF"/>
          </w:tcPr>
          <w:p w14:paraId="0AF7B540" w14:textId="77777777" w:rsidR="00EA414E" w:rsidRDefault="00EA414E" w:rsidP="00EA414E">
            <w:pPr>
              <w:rPr>
                <w:rFonts w:ascii="Arial" w:hAnsi="Arial" w:cs="Arial"/>
              </w:rPr>
            </w:pPr>
          </w:p>
          <w:p w14:paraId="5BF11278" w14:textId="77777777" w:rsidR="0082519A" w:rsidRDefault="00EA414E" w:rsidP="00EA414E">
            <w:pPr>
              <w:rPr>
                <w:rFonts w:ascii="Arial" w:hAnsi="Arial" w:cs="Arial"/>
              </w:rPr>
            </w:pPr>
            <w:r>
              <w:rPr>
                <w:rFonts w:ascii="Arial" w:hAnsi="Arial" w:cs="Arial"/>
              </w:rPr>
              <w:t>LED-Blitzleuchten blau am Aufbaudach hinten seitlich integriert mit Abstrahlung nach hinten und seitlich, mit Kontrollleuchte in der Fahrerkabine.</w:t>
            </w:r>
          </w:p>
        </w:tc>
        <w:tc>
          <w:tcPr>
            <w:tcW w:w="1134" w:type="dxa"/>
            <w:tcBorders>
              <w:top w:val="single" w:sz="6" w:space="0" w:color="auto"/>
              <w:left w:val="single" w:sz="6" w:space="0" w:color="auto"/>
              <w:bottom w:val="single" w:sz="2" w:space="0" w:color="auto"/>
            </w:tcBorders>
          </w:tcPr>
          <w:p w14:paraId="4A5E649A" w14:textId="77777777" w:rsidR="007F7966" w:rsidRDefault="007F7966" w:rsidP="007F7966">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2464E13" w14:textId="77777777" w:rsidR="007F7966" w:rsidRDefault="007F7966" w:rsidP="007F7966">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E2DF87A" w14:textId="77777777" w:rsidR="007F7966" w:rsidRDefault="007F7966" w:rsidP="007F7966">
            <w:pPr>
              <w:tabs>
                <w:tab w:val="left" w:pos="1843"/>
              </w:tabs>
              <w:ind w:right="72"/>
              <w:jc w:val="right"/>
              <w:rPr>
                <w:rFonts w:ascii="Arial Narrow" w:hAnsi="Arial Narrow"/>
              </w:rPr>
            </w:pPr>
          </w:p>
        </w:tc>
      </w:tr>
      <w:tr w:rsidR="00934F91" w14:paraId="3077AE3C" w14:textId="77777777" w:rsidTr="00DA5361">
        <w:trPr>
          <w:trHeight w:val="400"/>
        </w:trPr>
        <w:tc>
          <w:tcPr>
            <w:tcW w:w="919" w:type="dxa"/>
            <w:tcBorders>
              <w:top w:val="single" w:sz="2" w:space="0" w:color="auto"/>
              <w:left w:val="single" w:sz="6" w:space="0" w:color="auto"/>
              <w:bottom w:val="single" w:sz="6" w:space="0" w:color="auto"/>
              <w:right w:val="single" w:sz="6" w:space="0" w:color="auto"/>
            </w:tcBorders>
          </w:tcPr>
          <w:p w14:paraId="267FEDDB" w14:textId="77777777" w:rsidR="00934F91" w:rsidRDefault="00934F91" w:rsidP="00934F91">
            <w:pPr>
              <w:tabs>
                <w:tab w:val="left" w:pos="1843"/>
              </w:tabs>
              <w:ind w:hanging="68"/>
              <w:jc w:val="center"/>
              <w:rPr>
                <w:rFonts w:ascii="Arial" w:hAnsi="Arial" w:cs="Arial"/>
              </w:rPr>
            </w:pPr>
          </w:p>
          <w:p w14:paraId="14D4BB2F" w14:textId="77777777" w:rsidR="00934F91" w:rsidRDefault="00934F91" w:rsidP="00934F91">
            <w:pPr>
              <w:tabs>
                <w:tab w:val="left" w:pos="1843"/>
              </w:tabs>
              <w:ind w:hanging="68"/>
              <w:jc w:val="center"/>
              <w:rPr>
                <w:rFonts w:ascii="Arial" w:hAnsi="Arial" w:cs="Arial"/>
              </w:rPr>
            </w:pPr>
            <w:r>
              <w:rPr>
                <w:rFonts w:ascii="Arial" w:hAnsi="Arial" w:cs="Arial"/>
              </w:rPr>
              <w:t>5.4</w:t>
            </w:r>
          </w:p>
        </w:tc>
        <w:tc>
          <w:tcPr>
            <w:tcW w:w="4961" w:type="dxa"/>
            <w:tcBorders>
              <w:top w:val="nil"/>
              <w:left w:val="single" w:sz="4" w:space="0" w:color="auto"/>
              <w:bottom w:val="single" w:sz="2" w:space="0" w:color="auto"/>
              <w:right w:val="single" w:sz="4" w:space="0" w:color="auto"/>
            </w:tcBorders>
            <w:shd w:val="clear" w:color="000000" w:fill="FFFFFF"/>
          </w:tcPr>
          <w:p w14:paraId="401DBEA2" w14:textId="77777777" w:rsidR="00934F91" w:rsidRDefault="00934F91" w:rsidP="00934F91">
            <w:pPr>
              <w:rPr>
                <w:rFonts w:ascii="Arial" w:hAnsi="Arial" w:cs="Arial"/>
              </w:rPr>
            </w:pPr>
          </w:p>
          <w:p w14:paraId="50272E68" w14:textId="77777777" w:rsidR="00934F91" w:rsidRDefault="00934F91" w:rsidP="00934F91">
            <w:pPr>
              <w:rPr>
                <w:rFonts w:ascii="Arial" w:hAnsi="Arial" w:cs="Arial"/>
              </w:rPr>
            </w:pPr>
            <w:r>
              <w:rPr>
                <w:rFonts w:ascii="Arial" w:hAnsi="Arial" w:cs="Arial"/>
              </w:rPr>
              <w:t xml:space="preserve"> 2 </w:t>
            </w:r>
            <w:proofErr w:type="gramStart"/>
            <w:r>
              <w:rPr>
                <w:rFonts w:ascii="Arial" w:hAnsi="Arial" w:cs="Arial"/>
              </w:rPr>
              <w:t>LED Blitzleuchten</w:t>
            </w:r>
            <w:proofErr w:type="gramEnd"/>
            <w:r>
              <w:rPr>
                <w:rFonts w:ascii="Arial" w:hAnsi="Arial" w:cs="Arial"/>
              </w:rPr>
              <w:t xml:space="preserve"> blau am Heck mit Abstrahlung nach hinten. </w:t>
            </w:r>
          </w:p>
          <w:p w14:paraId="0A2C38A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5D86359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00C289F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4232C335" w14:textId="77777777" w:rsidR="00934F91" w:rsidRDefault="00934F91" w:rsidP="00934F91">
            <w:pPr>
              <w:tabs>
                <w:tab w:val="left" w:pos="1843"/>
              </w:tabs>
              <w:ind w:right="72"/>
              <w:jc w:val="right"/>
              <w:rPr>
                <w:rFonts w:ascii="Arial Narrow" w:hAnsi="Arial Narrow"/>
              </w:rPr>
            </w:pPr>
          </w:p>
        </w:tc>
      </w:tr>
      <w:tr w:rsidR="00934F91" w14:paraId="00799C3B"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7A63FAE7" w14:textId="77777777" w:rsidR="00934F91" w:rsidRDefault="00934F91" w:rsidP="00934F91">
            <w:pPr>
              <w:tabs>
                <w:tab w:val="left" w:pos="1843"/>
              </w:tabs>
              <w:ind w:hanging="68"/>
              <w:jc w:val="center"/>
              <w:rPr>
                <w:rFonts w:ascii="Arial" w:hAnsi="Arial" w:cs="Arial"/>
              </w:rPr>
            </w:pPr>
          </w:p>
          <w:p w14:paraId="689D5837" w14:textId="77777777" w:rsidR="00934F91" w:rsidRDefault="00934F91" w:rsidP="00934F91">
            <w:pPr>
              <w:tabs>
                <w:tab w:val="left" w:pos="1843"/>
              </w:tabs>
              <w:ind w:hanging="68"/>
              <w:jc w:val="center"/>
              <w:rPr>
                <w:rFonts w:ascii="Arial" w:hAnsi="Arial" w:cs="Arial"/>
              </w:rPr>
            </w:pPr>
            <w:r>
              <w:rPr>
                <w:rFonts w:ascii="Arial" w:hAnsi="Arial" w:cs="Arial"/>
              </w:rPr>
              <w:t>5.5</w:t>
            </w:r>
          </w:p>
        </w:tc>
        <w:tc>
          <w:tcPr>
            <w:tcW w:w="4961" w:type="dxa"/>
            <w:tcBorders>
              <w:top w:val="single" w:sz="2" w:space="0" w:color="auto"/>
              <w:left w:val="single" w:sz="4" w:space="0" w:color="auto"/>
              <w:bottom w:val="single" w:sz="4" w:space="0" w:color="auto"/>
              <w:right w:val="single" w:sz="4" w:space="0" w:color="auto"/>
            </w:tcBorders>
            <w:shd w:val="clear" w:color="000000" w:fill="FFFFFF"/>
          </w:tcPr>
          <w:p w14:paraId="774E302F" w14:textId="77777777" w:rsidR="00934F91" w:rsidRDefault="00934F91" w:rsidP="00934F91">
            <w:pPr>
              <w:rPr>
                <w:rFonts w:ascii="Arial" w:hAnsi="Arial" w:cs="Arial"/>
              </w:rPr>
            </w:pPr>
          </w:p>
          <w:p w14:paraId="0D9B8518" w14:textId="77777777" w:rsidR="00934F91" w:rsidRDefault="00934F91" w:rsidP="00934F91">
            <w:pPr>
              <w:rPr>
                <w:rFonts w:ascii="Arial" w:hAnsi="Arial" w:cs="Arial"/>
              </w:rPr>
            </w:pPr>
            <w:r>
              <w:rPr>
                <w:rFonts w:ascii="Arial" w:hAnsi="Arial" w:cs="Arial"/>
              </w:rPr>
              <w:t>LED-</w:t>
            </w:r>
            <w:proofErr w:type="spellStart"/>
            <w:r>
              <w:rPr>
                <w:rFonts w:ascii="Arial" w:hAnsi="Arial" w:cs="Arial"/>
              </w:rPr>
              <w:t>Blitzleuchtenband</w:t>
            </w:r>
            <w:proofErr w:type="spellEnd"/>
            <w:r>
              <w:rPr>
                <w:rFonts w:ascii="Arial" w:hAnsi="Arial" w:cs="Arial"/>
              </w:rPr>
              <w:t xml:space="preserve"> in Blau. Rechts und links an der Dachblende, </w:t>
            </w:r>
            <w:proofErr w:type="gramStart"/>
            <w:r>
              <w:rPr>
                <w:rFonts w:ascii="Arial" w:hAnsi="Arial" w:cs="Arial"/>
              </w:rPr>
              <w:t>vom vorderem Teil</w:t>
            </w:r>
            <w:proofErr w:type="gramEnd"/>
            <w:r>
              <w:rPr>
                <w:rFonts w:ascii="Arial" w:hAnsi="Arial" w:cs="Arial"/>
              </w:rPr>
              <w:t xml:space="preserve"> der Mannschaftskabine durchgehend bis jeweils zum hinterem LED- </w:t>
            </w:r>
            <w:proofErr w:type="spellStart"/>
            <w:r>
              <w:rPr>
                <w:rFonts w:ascii="Arial" w:hAnsi="Arial" w:cs="Arial"/>
              </w:rPr>
              <w:t>Heckblitzer</w:t>
            </w:r>
            <w:proofErr w:type="spellEnd"/>
          </w:p>
          <w:p w14:paraId="224DB3AD" w14:textId="77777777" w:rsidR="00934F91" w:rsidRDefault="00934F91" w:rsidP="00934F91">
            <w:pPr>
              <w:rPr>
                <w:rFonts w:ascii="Arial" w:hAnsi="Arial" w:cs="Arial"/>
              </w:rPr>
            </w:pPr>
          </w:p>
          <w:p w14:paraId="19F2B20A" w14:textId="77777777" w:rsidR="00934F91" w:rsidRDefault="00934F91" w:rsidP="00934F91">
            <w:pPr>
              <w:rPr>
                <w:rFonts w:ascii="Arial" w:hAnsi="Arial" w:cs="Arial"/>
              </w:rPr>
            </w:pPr>
          </w:p>
        </w:tc>
        <w:tc>
          <w:tcPr>
            <w:tcW w:w="1134" w:type="dxa"/>
            <w:tcBorders>
              <w:top w:val="single" w:sz="2" w:space="0" w:color="auto"/>
              <w:left w:val="single" w:sz="6" w:space="0" w:color="auto"/>
            </w:tcBorders>
          </w:tcPr>
          <w:p w14:paraId="0EA4FA55"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6A245A6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0FAD2538" w14:textId="77777777" w:rsidR="00934F91" w:rsidRDefault="00934F91" w:rsidP="00934F91">
            <w:pPr>
              <w:tabs>
                <w:tab w:val="left" w:pos="1843"/>
              </w:tabs>
              <w:ind w:right="72"/>
              <w:jc w:val="right"/>
              <w:rPr>
                <w:rFonts w:ascii="Arial Narrow" w:hAnsi="Arial Narrow"/>
              </w:rPr>
            </w:pPr>
          </w:p>
        </w:tc>
      </w:tr>
      <w:tr w:rsidR="00934F91" w14:paraId="4B5D24CB" w14:textId="77777777" w:rsidTr="00DA5361">
        <w:trPr>
          <w:trHeight w:val="400"/>
        </w:trPr>
        <w:tc>
          <w:tcPr>
            <w:tcW w:w="919" w:type="dxa"/>
            <w:tcBorders>
              <w:top w:val="single" w:sz="6" w:space="0" w:color="auto"/>
              <w:left w:val="single" w:sz="6" w:space="0" w:color="auto"/>
              <w:bottom w:val="single" w:sz="4" w:space="0" w:color="auto"/>
              <w:right w:val="single" w:sz="6" w:space="0" w:color="auto"/>
            </w:tcBorders>
          </w:tcPr>
          <w:p w14:paraId="546B3077" w14:textId="77777777" w:rsidR="00934F91" w:rsidRDefault="00934F91" w:rsidP="00934F91">
            <w:pPr>
              <w:tabs>
                <w:tab w:val="left" w:pos="1843"/>
              </w:tabs>
              <w:ind w:hanging="68"/>
              <w:jc w:val="center"/>
              <w:rPr>
                <w:rFonts w:ascii="Arial" w:hAnsi="Arial" w:cs="Arial"/>
              </w:rPr>
            </w:pPr>
          </w:p>
          <w:p w14:paraId="2F2F2571" w14:textId="77777777" w:rsidR="00934F91" w:rsidRDefault="00934F91" w:rsidP="00934F91">
            <w:pPr>
              <w:tabs>
                <w:tab w:val="left" w:pos="1843"/>
              </w:tabs>
              <w:ind w:hanging="68"/>
              <w:jc w:val="center"/>
              <w:rPr>
                <w:rFonts w:ascii="Arial" w:hAnsi="Arial" w:cs="Arial"/>
              </w:rPr>
            </w:pPr>
            <w:r>
              <w:rPr>
                <w:rFonts w:ascii="Arial" w:hAnsi="Arial" w:cs="Arial"/>
              </w:rPr>
              <w:t>5.6</w:t>
            </w:r>
          </w:p>
        </w:tc>
        <w:tc>
          <w:tcPr>
            <w:tcW w:w="4961" w:type="dxa"/>
            <w:tcBorders>
              <w:top w:val="nil"/>
              <w:left w:val="single" w:sz="4" w:space="0" w:color="auto"/>
              <w:bottom w:val="single" w:sz="4" w:space="0" w:color="auto"/>
              <w:right w:val="single" w:sz="4" w:space="0" w:color="auto"/>
            </w:tcBorders>
            <w:shd w:val="clear" w:color="000000" w:fill="FFFFFF"/>
          </w:tcPr>
          <w:p w14:paraId="3EBC27AF" w14:textId="77777777" w:rsidR="00934F91" w:rsidRDefault="00934F91" w:rsidP="00934F91">
            <w:pPr>
              <w:rPr>
                <w:rFonts w:ascii="Arial" w:hAnsi="Arial" w:cs="Arial"/>
              </w:rPr>
            </w:pPr>
          </w:p>
          <w:p w14:paraId="534B30ED" w14:textId="77777777" w:rsidR="00934F91" w:rsidRDefault="00934F91" w:rsidP="00934F91">
            <w:pPr>
              <w:rPr>
                <w:rFonts w:ascii="Arial" w:hAnsi="Arial" w:cs="Arial"/>
              </w:rPr>
            </w:pPr>
            <w:r>
              <w:rPr>
                <w:rFonts w:ascii="Arial" w:hAnsi="Arial" w:cs="Arial"/>
              </w:rPr>
              <w:t xml:space="preserve">4 LED-Blitzleuchten in blau im Kühlergrill integriert, mit separater Schaltung und Kontrollleuchte in der Fahrerkabine. </w:t>
            </w:r>
          </w:p>
          <w:p w14:paraId="06A0D176" w14:textId="77777777" w:rsidR="00934F91" w:rsidRDefault="00934F91" w:rsidP="00934F91">
            <w:pPr>
              <w:rPr>
                <w:rFonts w:ascii="Arial" w:hAnsi="Arial" w:cs="Arial"/>
              </w:rPr>
            </w:pPr>
            <w:r>
              <w:rPr>
                <w:rFonts w:ascii="Arial" w:hAnsi="Arial" w:cs="Arial"/>
              </w:rPr>
              <w:t>Hänsch Sputnik Hybrid oder gleichwertig</w:t>
            </w:r>
          </w:p>
          <w:p w14:paraId="62905BC7"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571DDF2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30077AD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29FF89FB" w14:textId="77777777" w:rsidR="00934F91" w:rsidRDefault="00934F91" w:rsidP="00934F91">
            <w:pPr>
              <w:tabs>
                <w:tab w:val="left" w:pos="1843"/>
              </w:tabs>
              <w:ind w:right="72"/>
              <w:jc w:val="right"/>
              <w:rPr>
                <w:rFonts w:ascii="Arial Narrow" w:hAnsi="Arial Narrow"/>
              </w:rPr>
            </w:pPr>
          </w:p>
        </w:tc>
      </w:tr>
      <w:tr w:rsidR="00934F91" w14:paraId="58E0983A" w14:textId="77777777" w:rsidTr="00DA5361">
        <w:trPr>
          <w:trHeight w:val="400"/>
        </w:trPr>
        <w:tc>
          <w:tcPr>
            <w:tcW w:w="919" w:type="dxa"/>
            <w:tcBorders>
              <w:top w:val="single" w:sz="4" w:space="0" w:color="auto"/>
              <w:left w:val="single" w:sz="6" w:space="0" w:color="auto"/>
              <w:bottom w:val="single" w:sz="4" w:space="0" w:color="auto"/>
              <w:right w:val="single" w:sz="6" w:space="0" w:color="auto"/>
            </w:tcBorders>
          </w:tcPr>
          <w:p w14:paraId="4F596BF1" w14:textId="77777777" w:rsidR="00934F91" w:rsidRDefault="00934F91" w:rsidP="00934F91">
            <w:pPr>
              <w:tabs>
                <w:tab w:val="left" w:pos="1843"/>
              </w:tabs>
              <w:ind w:hanging="68"/>
              <w:jc w:val="center"/>
              <w:rPr>
                <w:rFonts w:ascii="Arial" w:hAnsi="Arial" w:cs="Arial"/>
              </w:rPr>
            </w:pPr>
          </w:p>
          <w:p w14:paraId="348EE17B" w14:textId="77777777" w:rsidR="00934F91" w:rsidRDefault="00934F91" w:rsidP="00934F91">
            <w:pPr>
              <w:tabs>
                <w:tab w:val="left" w:pos="1843"/>
              </w:tabs>
              <w:ind w:hanging="68"/>
              <w:jc w:val="center"/>
              <w:rPr>
                <w:rFonts w:ascii="Arial" w:hAnsi="Arial" w:cs="Arial"/>
              </w:rPr>
            </w:pPr>
            <w:r>
              <w:rPr>
                <w:rFonts w:ascii="Arial" w:hAnsi="Arial" w:cs="Arial"/>
              </w:rPr>
              <w:t>5.7</w:t>
            </w:r>
          </w:p>
        </w:tc>
        <w:tc>
          <w:tcPr>
            <w:tcW w:w="4961" w:type="dxa"/>
            <w:tcBorders>
              <w:top w:val="nil"/>
              <w:left w:val="single" w:sz="4" w:space="0" w:color="auto"/>
              <w:bottom w:val="single" w:sz="4" w:space="0" w:color="auto"/>
              <w:right w:val="single" w:sz="4" w:space="0" w:color="auto"/>
            </w:tcBorders>
            <w:shd w:val="clear" w:color="000000" w:fill="FFFFFF"/>
          </w:tcPr>
          <w:p w14:paraId="686CF8DC" w14:textId="77777777" w:rsidR="00934F91" w:rsidRDefault="00934F91" w:rsidP="00934F91">
            <w:pPr>
              <w:rPr>
                <w:rFonts w:ascii="Arial" w:hAnsi="Arial" w:cs="Arial"/>
              </w:rPr>
            </w:pPr>
          </w:p>
          <w:p w14:paraId="3793ED35" w14:textId="77777777" w:rsidR="00934F91" w:rsidRDefault="00934F91" w:rsidP="00934F91">
            <w:pPr>
              <w:rPr>
                <w:rFonts w:ascii="Arial" w:hAnsi="Arial" w:cs="Arial"/>
              </w:rPr>
            </w:pPr>
            <w:r>
              <w:rPr>
                <w:rFonts w:ascii="Arial" w:hAnsi="Arial" w:cs="Arial"/>
              </w:rPr>
              <w:t xml:space="preserve">Original Martinshorn 4 Fanfaren mit Schneeschutzkappen, oder gleichwertig.  </w:t>
            </w:r>
          </w:p>
          <w:p w14:paraId="40FFE990"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34B014F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62208DB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5EA4EE0" w14:textId="77777777" w:rsidR="00934F91" w:rsidRDefault="00934F91" w:rsidP="00934F91">
            <w:pPr>
              <w:tabs>
                <w:tab w:val="left" w:pos="1843"/>
              </w:tabs>
              <w:ind w:right="72"/>
              <w:jc w:val="right"/>
              <w:rPr>
                <w:rFonts w:ascii="Arial Narrow" w:hAnsi="Arial Narrow"/>
              </w:rPr>
            </w:pPr>
          </w:p>
        </w:tc>
      </w:tr>
      <w:tr w:rsidR="00934F91" w14:paraId="5D8C6C7B"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3B3CD365" w14:textId="77777777" w:rsidR="00934F91" w:rsidRDefault="00934F91" w:rsidP="00934F91">
            <w:pPr>
              <w:tabs>
                <w:tab w:val="left" w:pos="1843"/>
              </w:tabs>
              <w:ind w:hanging="68"/>
              <w:jc w:val="center"/>
              <w:rPr>
                <w:rFonts w:ascii="Arial" w:hAnsi="Arial" w:cs="Arial"/>
              </w:rPr>
            </w:pPr>
          </w:p>
          <w:p w14:paraId="278699DE" w14:textId="77777777" w:rsidR="00934F91" w:rsidRDefault="00934F91" w:rsidP="00934F91">
            <w:pPr>
              <w:tabs>
                <w:tab w:val="left" w:pos="1843"/>
              </w:tabs>
              <w:ind w:hanging="68"/>
              <w:jc w:val="center"/>
              <w:rPr>
                <w:rFonts w:ascii="Arial" w:hAnsi="Arial" w:cs="Arial"/>
              </w:rPr>
            </w:pPr>
            <w:r>
              <w:rPr>
                <w:rFonts w:ascii="Arial" w:hAnsi="Arial" w:cs="Arial"/>
              </w:rPr>
              <w:t>5.8</w:t>
            </w:r>
          </w:p>
        </w:tc>
        <w:tc>
          <w:tcPr>
            <w:tcW w:w="4961" w:type="dxa"/>
            <w:tcBorders>
              <w:top w:val="single" w:sz="4" w:space="0" w:color="auto"/>
              <w:left w:val="single" w:sz="4" w:space="0" w:color="auto"/>
              <w:bottom w:val="single" w:sz="4" w:space="0" w:color="auto"/>
              <w:right w:val="single" w:sz="4" w:space="0" w:color="000000"/>
            </w:tcBorders>
            <w:shd w:val="clear" w:color="auto" w:fill="auto"/>
          </w:tcPr>
          <w:p w14:paraId="71C99AC2" w14:textId="77777777" w:rsidR="00934F91" w:rsidRDefault="00934F91" w:rsidP="00934F91">
            <w:pPr>
              <w:rPr>
                <w:rFonts w:ascii="Arial" w:hAnsi="Arial" w:cs="Arial"/>
              </w:rPr>
            </w:pPr>
          </w:p>
          <w:p w14:paraId="5E42FEC2" w14:textId="77777777" w:rsidR="00934F91" w:rsidRDefault="00934F91" w:rsidP="00934F91">
            <w:pPr>
              <w:rPr>
                <w:rFonts w:ascii="Arial" w:hAnsi="Arial" w:cs="Arial"/>
              </w:rPr>
            </w:pPr>
            <w:r>
              <w:rPr>
                <w:rFonts w:ascii="Arial" w:hAnsi="Arial" w:cs="Arial"/>
              </w:rPr>
              <w:t>Fußschalter An-Aus für Martinshorn. Wechselschaltung mit Handschalter</w:t>
            </w:r>
          </w:p>
          <w:p w14:paraId="4B344319"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4" w:space="0" w:color="auto"/>
            </w:tcBorders>
          </w:tcPr>
          <w:p w14:paraId="2EFF0221"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080182F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3D0AAC9A" w14:textId="77777777" w:rsidR="00934F91" w:rsidRDefault="00934F91" w:rsidP="00934F91">
            <w:pPr>
              <w:tabs>
                <w:tab w:val="left" w:pos="1843"/>
              </w:tabs>
              <w:ind w:right="72"/>
              <w:jc w:val="right"/>
              <w:rPr>
                <w:rFonts w:ascii="Arial Narrow" w:hAnsi="Arial Narrow"/>
              </w:rPr>
            </w:pPr>
          </w:p>
        </w:tc>
      </w:tr>
      <w:tr w:rsidR="00934F91" w14:paraId="5044AA6C"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6F2A9108" w14:textId="77777777" w:rsidR="00934F91" w:rsidRDefault="00934F91" w:rsidP="00934F91">
            <w:pPr>
              <w:tabs>
                <w:tab w:val="left" w:pos="1843"/>
              </w:tabs>
              <w:ind w:hanging="68"/>
              <w:jc w:val="center"/>
              <w:rPr>
                <w:rFonts w:ascii="Arial" w:hAnsi="Arial" w:cs="Arial"/>
              </w:rPr>
            </w:pPr>
          </w:p>
          <w:p w14:paraId="4F0AE4C1" w14:textId="77777777" w:rsidR="00934F91" w:rsidRDefault="00934F91" w:rsidP="00934F91">
            <w:pPr>
              <w:tabs>
                <w:tab w:val="left" w:pos="1843"/>
              </w:tabs>
              <w:ind w:hanging="68"/>
              <w:jc w:val="center"/>
              <w:rPr>
                <w:rFonts w:ascii="Arial" w:hAnsi="Arial" w:cs="Arial"/>
              </w:rPr>
            </w:pPr>
            <w:r>
              <w:rPr>
                <w:rFonts w:ascii="Arial" w:hAnsi="Arial" w:cs="Arial"/>
              </w:rPr>
              <w:t>5.9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FF69BE6" w14:textId="77777777" w:rsidR="00934F91" w:rsidRDefault="00934F91" w:rsidP="00934F91">
            <w:pPr>
              <w:rPr>
                <w:rFonts w:ascii="Arial" w:hAnsi="Arial" w:cs="Arial"/>
              </w:rPr>
            </w:pPr>
          </w:p>
          <w:p w14:paraId="62C7B3F3" w14:textId="77777777" w:rsidR="00934F91" w:rsidRDefault="00934F91" w:rsidP="00934F91">
            <w:pPr>
              <w:rPr>
                <w:rFonts w:ascii="Arial" w:hAnsi="Arial" w:cs="Arial"/>
              </w:rPr>
            </w:pPr>
            <w:r>
              <w:rPr>
                <w:rFonts w:ascii="Arial" w:hAnsi="Arial" w:cs="Arial"/>
              </w:rPr>
              <w:t xml:space="preserve">Das Heck ist mit eingelassenen LED-Leuchten, Nebel- und Rückfahrscheinwerfern, beleuchteter </w:t>
            </w:r>
          </w:p>
          <w:p w14:paraId="224F529D" w14:textId="77777777" w:rsidR="00934F91" w:rsidRDefault="00934F91" w:rsidP="00934F91">
            <w:pPr>
              <w:rPr>
                <w:rFonts w:ascii="Arial" w:hAnsi="Arial" w:cs="Arial"/>
              </w:rPr>
            </w:pPr>
            <w:r>
              <w:rPr>
                <w:rFonts w:ascii="Arial" w:hAnsi="Arial" w:cs="Arial"/>
              </w:rPr>
              <w:t>Aufstiegsleiter und Kennzeichenkonsole auszustatten. Der Heckausbau mit Heckbeleuchtung des Fahrzeuges sind nach den zum Zeitpunkt der Auslieferung gültigen Bestimmungen der StVZO auszuführen.</w:t>
            </w:r>
          </w:p>
          <w:p w14:paraId="582102A3"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056F0A80"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0FF2777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63DDD516" w14:textId="77777777" w:rsidR="00934F91" w:rsidRDefault="00934F91" w:rsidP="00934F91">
            <w:pPr>
              <w:tabs>
                <w:tab w:val="left" w:pos="1843"/>
              </w:tabs>
              <w:ind w:right="72"/>
              <w:jc w:val="right"/>
              <w:rPr>
                <w:rFonts w:ascii="Arial Narrow" w:hAnsi="Arial Narrow"/>
              </w:rPr>
            </w:pPr>
          </w:p>
        </w:tc>
      </w:tr>
      <w:tr w:rsidR="00934F91" w14:paraId="705E087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754ACD9E" w14:textId="77777777" w:rsidR="00934F91" w:rsidRDefault="00934F91" w:rsidP="00934F91">
            <w:pPr>
              <w:tabs>
                <w:tab w:val="left" w:pos="1843"/>
              </w:tabs>
              <w:ind w:hanging="68"/>
              <w:jc w:val="center"/>
              <w:rPr>
                <w:rFonts w:ascii="Arial" w:hAnsi="Arial" w:cs="Arial"/>
              </w:rPr>
            </w:pPr>
          </w:p>
          <w:p w14:paraId="51BF252D" w14:textId="77777777" w:rsidR="00934F91" w:rsidRDefault="00934F91" w:rsidP="00934F91">
            <w:pPr>
              <w:tabs>
                <w:tab w:val="left" w:pos="1843"/>
              </w:tabs>
              <w:ind w:hanging="68"/>
              <w:jc w:val="center"/>
              <w:rPr>
                <w:rFonts w:ascii="Arial" w:hAnsi="Arial" w:cs="Arial"/>
              </w:rPr>
            </w:pPr>
            <w:r>
              <w:rPr>
                <w:rFonts w:ascii="Arial" w:hAnsi="Arial" w:cs="Arial"/>
              </w:rPr>
              <w:t>5.10</w:t>
            </w:r>
          </w:p>
        </w:tc>
        <w:tc>
          <w:tcPr>
            <w:tcW w:w="4961" w:type="dxa"/>
            <w:tcBorders>
              <w:top w:val="nil"/>
              <w:left w:val="single" w:sz="4" w:space="0" w:color="auto"/>
              <w:bottom w:val="single" w:sz="4" w:space="0" w:color="auto"/>
              <w:right w:val="single" w:sz="4" w:space="0" w:color="auto"/>
            </w:tcBorders>
            <w:shd w:val="clear" w:color="000000" w:fill="FFFFFF"/>
            <w:vAlign w:val="center"/>
          </w:tcPr>
          <w:p w14:paraId="2D021613" w14:textId="77777777" w:rsidR="00934F91" w:rsidRDefault="00934F91" w:rsidP="00934F91">
            <w:pPr>
              <w:rPr>
                <w:rFonts w:ascii="Arial" w:hAnsi="Arial" w:cs="Arial"/>
              </w:rPr>
            </w:pPr>
          </w:p>
          <w:p w14:paraId="4415B1DE" w14:textId="77777777" w:rsidR="00934F91" w:rsidRDefault="00934F91" w:rsidP="00934F91">
            <w:pPr>
              <w:rPr>
                <w:rFonts w:ascii="Arial" w:hAnsi="Arial" w:cs="Arial"/>
              </w:rPr>
            </w:pPr>
            <w:r>
              <w:rPr>
                <w:rFonts w:ascii="Arial" w:hAnsi="Arial" w:cs="Arial"/>
              </w:rPr>
              <w:t xml:space="preserve">Zusätzliche LED-Rückleuchten, (Brems-, Blinker-, Rückleuchten) im Heck oben. </w:t>
            </w:r>
          </w:p>
          <w:p w14:paraId="0F5558C2"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583ACC6A"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2C0D25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A52AA5A" w14:textId="77777777" w:rsidR="00934F91" w:rsidRDefault="00934F91" w:rsidP="00934F91">
            <w:pPr>
              <w:tabs>
                <w:tab w:val="left" w:pos="1843"/>
              </w:tabs>
              <w:ind w:right="72"/>
              <w:jc w:val="right"/>
              <w:rPr>
                <w:rFonts w:ascii="Arial Narrow" w:hAnsi="Arial Narrow"/>
              </w:rPr>
            </w:pPr>
          </w:p>
        </w:tc>
      </w:tr>
      <w:tr w:rsidR="00934F91" w14:paraId="485D015C" w14:textId="77777777" w:rsidTr="00755C7A">
        <w:trPr>
          <w:trHeight w:val="400"/>
        </w:trPr>
        <w:tc>
          <w:tcPr>
            <w:tcW w:w="919" w:type="dxa"/>
            <w:tcBorders>
              <w:top w:val="single" w:sz="6" w:space="0" w:color="auto"/>
              <w:left w:val="single" w:sz="6" w:space="0" w:color="auto"/>
              <w:bottom w:val="single" w:sz="6" w:space="0" w:color="auto"/>
              <w:right w:val="single" w:sz="6" w:space="0" w:color="auto"/>
            </w:tcBorders>
          </w:tcPr>
          <w:p w14:paraId="6278ED1E" w14:textId="77777777" w:rsidR="00934F91" w:rsidRDefault="00934F91" w:rsidP="00934F91">
            <w:pPr>
              <w:tabs>
                <w:tab w:val="left" w:pos="1843"/>
              </w:tabs>
              <w:ind w:hanging="68"/>
              <w:jc w:val="center"/>
              <w:rPr>
                <w:rFonts w:ascii="Arial" w:hAnsi="Arial" w:cs="Arial"/>
              </w:rPr>
            </w:pPr>
          </w:p>
          <w:p w14:paraId="542D70D6" w14:textId="77777777" w:rsidR="00934F91" w:rsidRDefault="00934F91" w:rsidP="00934F91">
            <w:pPr>
              <w:tabs>
                <w:tab w:val="left" w:pos="1843"/>
              </w:tabs>
              <w:ind w:hanging="68"/>
              <w:jc w:val="center"/>
              <w:rPr>
                <w:rFonts w:ascii="Arial" w:hAnsi="Arial" w:cs="Arial"/>
              </w:rPr>
            </w:pPr>
            <w:r>
              <w:rPr>
                <w:rFonts w:ascii="Arial" w:hAnsi="Arial" w:cs="Arial"/>
              </w:rPr>
              <w:t>5.11</w:t>
            </w:r>
          </w:p>
        </w:tc>
        <w:tc>
          <w:tcPr>
            <w:tcW w:w="4961" w:type="dxa"/>
            <w:tcBorders>
              <w:top w:val="nil"/>
              <w:left w:val="single" w:sz="4" w:space="0" w:color="auto"/>
              <w:bottom w:val="single" w:sz="4" w:space="0" w:color="auto"/>
              <w:right w:val="single" w:sz="4" w:space="0" w:color="auto"/>
            </w:tcBorders>
            <w:shd w:val="clear" w:color="000000" w:fill="FFFFFF"/>
          </w:tcPr>
          <w:p w14:paraId="6E4EB2E2" w14:textId="77777777" w:rsidR="00934F91" w:rsidRDefault="00934F91" w:rsidP="00934F91">
            <w:pPr>
              <w:rPr>
                <w:rFonts w:ascii="Arial" w:hAnsi="Arial" w:cs="Arial"/>
              </w:rPr>
            </w:pPr>
          </w:p>
          <w:p w14:paraId="5C316C94" w14:textId="77777777" w:rsidR="00934F91" w:rsidRDefault="00934F91" w:rsidP="00934F91">
            <w:pPr>
              <w:rPr>
                <w:rFonts w:ascii="Arial" w:hAnsi="Arial" w:cs="Arial"/>
              </w:rPr>
            </w:pPr>
            <w:r>
              <w:rPr>
                <w:rFonts w:ascii="Arial" w:hAnsi="Arial" w:cs="Arial"/>
              </w:rPr>
              <w:t>Seitenmarkierungsleuchten in LED-Technologie.</w:t>
            </w:r>
          </w:p>
          <w:p w14:paraId="6F1F59EE" w14:textId="77777777" w:rsidR="00934F91" w:rsidRDefault="00934F91" w:rsidP="00934F91">
            <w:pPr>
              <w:rPr>
                <w:rFonts w:ascii="Arial" w:hAnsi="Arial" w:cs="Arial"/>
              </w:rPr>
            </w:pPr>
          </w:p>
          <w:p w14:paraId="20C9FC7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7FE653FD"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231020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6D289159" w14:textId="77777777" w:rsidR="00934F91" w:rsidRDefault="00934F91" w:rsidP="00934F91">
            <w:pPr>
              <w:tabs>
                <w:tab w:val="left" w:pos="1843"/>
              </w:tabs>
              <w:ind w:right="72"/>
              <w:jc w:val="right"/>
              <w:rPr>
                <w:rFonts w:ascii="Arial Narrow" w:hAnsi="Arial Narrow"/>
              </w:rPr>
            </w:pPr>
          </w:p>
        </w:tc>
      </w:tr>
      <w:tr w:rsidR="00934F91" w14:paraId="1790F81B" w14:textId="77777777" w:rsidTr="00DA5361">
        <w:trPr>
          <w:trHeight w:val="400"/>
        </w:trPr>
        <w:tc>
          <w:tcPr>
            <w:tcW w:w="919" w:type="dxa"/>
            <w:tcBorders>
              <w:top w:val="single" w:sz="6" w:space="0" w:color="auto"/>
              <w:left w:val="single" w:sz="6" w:space="0" w:color="auto"/>
              <w:bottom w:val="single" w:sz="2" w:space="0" w:color="auto"/>
              <w:right w:val="single" w:sz="6" w:space="0" w:color="auto"/>
            </w:tcBorders>
          </w:tcPr>
          <w:p w14:paraId="330A1458" w14:textId="77777777" w:rsidR="00934F91" w:rsidRDefault="00934F91" w:rsidP="00934F91">
            <w:pPr>
              <w:tabs>
                <w:tab w:val="left" w:pos="1843"/>
              </w:tabs>
              <w:ind w:hanging="68"/>
              <w:jc w:val="center"/>
              <w:rPr>
                <w:rFonts w:ascii="Arial" w:hAnsi="Arial" w:cs="Arial"/>
              </w:rPr>
            </w:pPr>
          </w:p>
          <w:p w14:paraId="24BB395B" w14:textId="77777777" w:rsidR="00934F91" w:rsidRDefault="00934F91" w:rsidP="00934F91">
            <w:pPr>
              <w:tabs>
                <w:tab w:val="left" w:pos="1843"/>
              </w:tabs>
              <w:ind w:hanging="68"/>
              <w:jc w:val="center"/>
              <w:rPr>
                <w:rFonts w:ascii="Arial" w:hAnsi="Arial" w:cs="Arial"/>
              </w:rPr>
            </w:pPr>
            <w:r>
              <w:rPr>
                <w:rFonts w:ascii="Arial" w:hAnsi="Arial" w:cs="Arial"/>
              </w:rPr>
              <w:t>5.12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D94132D" w14:textId="77777777" w:rsidR="00934F91" w:rsidRDefault="00934F91" w:rsidP="00934F91">
            <w:pPr>
              <w:rPr>
                <w:rFonts w:ascii="Arial" w:hAnsi="Arial" w:cs="Arial"/>
              </w:rPr>
            </w:pPr>
          </w:p>
          <w:p w14:paraId="74B08B3F" w14:textId="77777777" w:rsidR="00934F91" w:rsidRDefault="00934F91" w:rsidP="00934F91">
            <w:pPr>
              <w:rPr>
                <w:rFonts w:ascii="Arial" w:hAnsi="Arial" w:cs="Arial"/>
              </w:rPr>
            </w:pPr>
            <w:proofErr w:type="gramStart"/>
            <w:r>
              <w:rPr>
                <w:rFonts w:ascii="Arial" w:hAnsi="Arial" w:cs="Arial"/>
              </w:rPr>
              <w:t>LED Fahrzeug</w:t>
            </w:r>
            <w:proofErr w:type="gramEnd"/>
            <w:r>
              <w:rPr>
                <w:rFonts w:ascii="Arial" w:hAnsi="Arial" w:cs="Arial"/>
              </w:rPr>
              <w:t>-Bodenausleuchtung bei geschlossenen Auftrittsklappen und zusätzliche als Auftrittsklappenbeleuchtung bei geöffneten Auftrittsklappen am Aufbau links und rechts.</w:t>
            </w:r>
          </w:p>
          <w:p w14:paraId="33DAF14A" w14:textId="77777777" w:rsidR="00934F91" w:rsidRDefault="00934F91" w:rsidP="00934F91">
            <w:pPr>
              <w:rPr>
                <w:rFonts w:ascii="Arial" w:hAnsi="Arial" w:cs="Arial"/>
              </w:rPr>
            </w:pPr>
            <w:r>
              <w:rPr>
                <w:rFonts w:ascii="Arial" w:hAnsi="Arial" w:cs="Arial"/>
              </w:rPr>
              <w:t>Bodenausleuchtung unterhalb der Pumpe</w:t>
            </w:r>
          </w:p>
          <w:p w14:paraId="71677208"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288E880E"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7F06515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306B1853" w14:textId="77777777" w:rsidR="00934F91" w:rsidRDefault="00934F91" w:rsidP="00934F91">
            <w:pPr>
              <w:tabs>
                <w:tab w:val="left" w:pos="1843"/>
              </w:tabs>
              <w:ind w:right="72"/>
              <w:jc w:val="right"/>
              <w:rPr>
                <w:rFonts w:ascii="Arial Narrow" w:hAnsi="Arial Narrow"/>
              </w:rPr>
            </w:pPr>
          </w:p>
        </w:tc>
      </w:tr>
      <w:tr w:rsidR="00934F91" w14:paraId="49E7F4E0" w14:textId="77777777" w:rsidTr="00DA5361">
        <w:trPr>
          <w:trHeight w:val="400"/>
        </w:trPr>
        <w:tc>
          <w:tcPr>
            <w:tcW w:w="919" w:type="dxa"/>
            <w:tcBorders>
              <w:top w:val="single" w:sz="2" w:space="0" w:color="auto"/>
              <w:left w:val="single" w:sz="6" w:space="0" w:color="auto"/>
              <w:bottom w:val="single" w:sz="6" w:space="0" w:color="auto"/>
              <w:right w:val="single" w:sz="6" w:space="0" w:color="auto"/>
            </w:tcBorders>
          </w:tcPr>
          <w:p w14:paraId="2F8AD005" w14:textId="77777777" w:rsidR="00934F91" w:rsidRDefault="00934F91" w:rsidP="00934F91">
            <w:pPr>
              <w:tabs>
                <w:tab w:val="left" w:pos="1843"/>
              </w:tabs>
              <w:ind w:hanging="68"/>
              <w:jc w:val="center"/>
              <w:rPr>
                <w:rFonts w:ascii="Arial" w:hAnsi="Arial" w:cs="Arial"/>
              </w:rPr>
            </w:pPr>
          </w:p>
          <w:p w14:paraId="7B5B09BC" w14:textId="77777777" w:rsidR="00934F91" w:rsidRDefault="00934F91" w:rsidP="00934F91">
            <w:pPr>
              <w:tabs>
                <w:tab w:val="left" w:pos="1843"/>
              </w:tabs>
              <w:ind w:hanging="68"/>
              <w:jc w:val="center"/>
              <w:rPr>
                <w:rFonts w:ascii="Arial" w:hAnsi="Arial" w:cs="Arial"/>
              </w:rPr>
            </w:pPr>
            <w:r>
              <w:rPr>
                <w:rFonts w:ascii="Arial" w:hAnsi="Arial" w:cs="Arial"/>
              </w:rPr>
              <w:t>5.13</w:t>
            </w:r>
          </w:p>
        </w:tc>
        <w:tc>
          <w:tcPr>
            <w:tcW w:w="4961" w:type="dxa"/>
            <w:tcBorders>
              <w:top w:val="nil"/>
              <w:left w:val="single" w:sz="4" w:space="0" w:color="auto"/>
              <w:bottom w:val="single" w:sz="2" w:space="0" w:color="auto"/>
              <w:right w:val="single" w:sz="4" w:space="0" w:color="auto"/>
            </w:tcBorders>
            <w:shd w:val="clear" w:color="000000" w:fill="FFFFFF"/>
          </w:tcPr>
          <w:p w14:paraId="6E915ACB" w14:textId="77777777" w:rsidR="00934F91" w:rsidRDefault="00934F91" w:rsidP="00934F91">
            <w:pPr>
              <w:rPr>
                <w:rFonts w:ascii="Arial" w:hAnsi="Arial" w:cs="Arial"/>
              </w:rPr>
            </w:pPr>
          </w:p>
          <w:p w14:paraId="5955145B" w14:textId="77777777" w:rsidR="00934F91" w:rsidRDefault="00934F91" w:rsidP="00934F91">
            <w:pPr>
              <w:rPr>
                <w:rFonts w:ascii="Arial" w:hAnsi="Arial" w:cs="Arial"/>
              </w:rPr>
            </w:pPr>
            <w:r>
              <w:rPr>
                <w:rFonts w:ascii="Arial" w:hAnsi="Arial" w:cs="Arial"/>
              </w:rPr>
              <w:t xml:space="preserve">Kontrollleuchten und Anzeigen für „Tür bzw. Dachkasten offen", MR-Beleuchtung, Lichtmast, Blitzleuchten ein, </w:t>
            </w:r>
            <w:proofErr w:type="spellStart"/>
            <w:r>
              <w:rPr>
                <w:rFonts w:ascii="Arial" w:hAnsi="Arial" w:cs="Arial"/>
              </w:rPr>
              <w:t>Umfeldbeleuchtung</w:t>
            </w:r>
            <w:proofErr w:type="spellEnd"/>
            <w:r>
              <w:rPr>
                <w:rFonts w:ascii="Arial" w:hAnsi="Arial" w:cs="Arial"/>
              </w:rPr>
              <w:t xml:space="preserve">, Verkehrswarneinrichtung, Wassertankanzeige, Fahrzeugbatterieüberwachung, Betriebsstundenzähler (Fahrgestell, Pumpe und Generator) Aufstiegsleiter und Leiterentnahmehilfe einzeln darstellbar in der Fahrerkabine in einem Farbdisplay mit Touch und Wischfunktion zusammengefasst. </w:t>
            </w:r>
          </w:p>
          <w:p w14:paraId="2FFAD594" w14:textId="77777777" w:rsidR="00934F91" w:rsidRDefault="00934F91" w:rsidP="00934F91">
            <w:pPr>
              <w:rPr>
                <w:rFonts w:ascii="Arial" w:hAnsi="Arial" w:cs="Arial"/>
              </w:rPr>
            </w:pPr>
            <w:r>
              <w:rPr>
                <w:rFonts w:ascii="Arial" w:hAnsi="Arial" w:cs="Arial"/>
              </w:rPr>
              <w:t>Einbau schwenkbar zwischen Fahrer und Beifahrer, vor dem Armaturenbrett (nicht an Dachhimmel oder Windschutzscheibe).</w:t>
            </w:r>
          </w:p>
          <w:p w14:paraId="44E06588" w14:textId="77777777" w:rsidR="00934F91" w:rsidRDefault="00934F91" w:rsidP="00934F91">
            <w:pPr>
              <w:rPr>
                <w:rFonts w:ascii="Arial" w:hAnsi="Arial" w:cs="Arial"/>
              </w:rPr>
            </w:pPr>
            <w:r>
              <w:rPr>
                <w:rFonts w:ascii="Arial" w:hAnsi="Arial" w:cs="Arial"/>
              </w:rPr>
              <w:t xml:space="preserve">Bedienungsmonitore für sämtliche Funktionen am Heck mit Touch und Wischfunktion. Blendfrei einstellbar </w:t>
            </w:r>
          </w:p>
          <w:p w14:paraId="6FA3F94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009F280F"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4D0865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EBD941C" w14:textId="77777777" w:rsidR="00934F91" w:rsidRDefault="00934F91" w:rsidP="00934F91">
            <w:pPr>
              <w:tabs>
                <w:tab w:val="left" w:pos="1843"/>
              </w:tabs>
              <w:ind w:right="72"/>
              <w:jc w:val="right"/>
              <w:rPr>
                <w:rFonts w:ascii="Arial Narrow" w:hAnsi="Arial Narrow"/>
              </w:rPr>
            </w:pPr>
          </w:p>
        </w:tc>
      </w:tr>
      <w:tr w:rsidR="00934F91" w14:paraId="07FB8DD8" w14:textId="77777777" w:rsidTr="00DA5361">
        <w:trPr>
          <w:trHeight w:val="400"/>
        </w:trPr>
        <w:tc>
          <w:tcPr>
            <w:tcW w:w="919" w:type="dxa"/>
            <w:tcBorders>
              <w:top w:val="single" w:sz="6" w:space="0" w:color="auto"/>
              <w:left w:val="single" w:sz="6" w:space="0" w:color="auto"/>
              <w:bottom w:val="single" w:sz="4" w:space="0" w:color="auto"/>
              <w:right w:val="single" w:sz="6" w:space="0" w:color="auto"/>
            </w:tcBorders>
          </w:tcPr>
          <w:p w14:paraId="62AA1535" w14:textId="77777777" w:rsidR="00934F91" w:rsidRDefault="00934F91" w:rsidP="00934F91">
            <w:pPr>
              <w:tabs>
                <w:tab w:val="left" w:pos="1843"/>
              </w:tabs>
              <w:ind w:hanging="68"/>
              <w:jc w:val="center"/>
              <w:rPr>
                <w:rFonts w:ascii="Arial" w:hAnsi="Arial" w:cs="Arial"/>
              </w:rPr>
            </w:pPr>
          </w:p>
          <w:p w14:paraId="31FC784F" w14:textId="77777777" w:rsidR="00934F91" w:rsidRDefault="00934F91" w:rsidP="00934F91">
            <w:pPr>
              <w:tabs>
                <w:tab w:val="left" w:pos="1843"/>
              </w:tabs>
              <w:ind w:hanging="68"/>
              <w:jc w:val="center"/>
              <w:rPr>
                <w:rFonts w:ascii="Arial" w:hAnsi="Arial" w:cs="Arial"/>
              </w:rPr>
            </w:pPr>
            <w:r>
              <w:rPr>
                <w:rFonts w:ascii="Arial" w:hAnsi="Arial" w:cs="Arial"/>
              </w:rPr>
              <w:t>5.14</w:t>
            </w:r>
          </w:p>
        </w:tc>
        <w:tc>
          <w:tcPr>
            <w:tcW w:w="4961" w:type="dxa"/>
            <w:tcBorders>
              <w:top w:val="single" w:sz="2" w:space="0" w:color="auto"/>
              <w:left w:val="single" w:sz="4" w:space="0" w:color="auto"/>
              <w:bottom w:val="single" w:sz="4" w:space="0" w:color="auto"/>
              <w:right w:val="single" w:sz="4" w:space="0" w:color="auto"/>
            </w:tcBorders>
            <w:shd w:val="clear" w:color="000000" w:fill="FFFFFF"/>
          </w:tcPr>
          <w:p w14:paraId="3DA03150" w14:textId="77777777" w:rsidR="00934F91" w:rsidRDefault="00934F91" w:rsidP="00934F91">
            <w:pPr>
              <w:rPr>
                <w:rFonts w:ascii="Arial" w:hAnsi="Arial" w:cs="Arial"/>
              </w:rPr>
            </w:pPr>
          </w:p>
          <w:p w14:paraId="45908FE5" w14:textId="77777777" w:rsidR="00934F91" w:rsidRDefault="00934F91" w:rsidP="00934F91">
            <w:pPr>
              <w:rPr>
                <w:rFonts w:ascii="Arial" w:hAnsi="Arial" w:cs="Arial"/>
              </w:rPr>
            </w:pPr>
            <w:r>
              <w:rPr>
                <w:rFonts w:ascii="Arial" w:hAnsi="Arial" w:cs="Arial"/>
              </w:rPr>
              <w:t>Lieferung und Montage eines 360 Grad Kamera-Monitor-Systems, mit mind. 4 Ultraweitwinkel-Kameras. 19 verschiedene Ansichten, konfigurierbare Einparkmarkierungen auf dem Bildschirm, Assistent für Spurwechsel nach rechts und links, Farbmonitor mindestens 10,4" groß</w:t>
            </w:r>
          </w:p>
          <w:p w14:paraId="55ED291E" w14:textId="77777777" w:rsidR="00934F91" w:rsidRDefault="00934F91" w:rsidP="00934F91">
            <w:pPr>
              <w:rPr>
                <w:rFonts w:ascii="Arial" w:hAnsi="Arial" w:cs="Arial"/>
              </w:rPr>
            </w:pPr>
            <w:r>
              <w:rPr>
                <w:rFonts w:ascii="Arial" w:hAnsi="Arial" w:cs="Arial"/>
              </w:rPr>
              <w:t xml:space="preserve"> </w:t>
            </w:r>
          </w:p>
        </w:tc>
        <w:tc>
          <w:tcPr>
            <w:tcW w:w="1134" w:type="dxa"/>
            <w:tcBorders>
              <w:top w:val="single" w:sz="2" w:space="0" w:color="auto"/>
              <w:left w:val="single" w:sz="6" w:space="0" w:color="auto"/>
            </w:tcBorders>
          </w:tcPr>
          <w:p w14:paraId="064F5771"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2CDA40F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4BFB6FC4" w14:textId="77777777" w:rsidR="00934F91" w:rsidRDefault="00934F91" w:rsidP="00934F91">
            <w:pPr>
              <w:tabs>
                <w:tab w:val="left" w:pos="1843"/>
              </w:tabs>
              <w:ind w:right="72"/>
              <w:jc w:val="right"/>
              <w:rPr>
                <w:rFonts w:ascii="Arial Narrow" w:hAnsi="Arial Narrow"/>
              </w:rPr>
            </w:pPr>
          </w:p>
        </w:tc>
      </w:tr>
      <w:tr w:rsidR="00934F91" w14:paraId="19196472"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587D5090" w14:textId="77777777" w:rsidR="00934F91" w:rsidRDefault="00934F91" w:rsidP="00934F91">
            <w:pPr>
              <w:tabs>
                <w:tab w:val="left" w:pos="1843"/>
              </w:tabs>
              <w:ind w:hanging="68"/>
              <w:jc w:val="center"/>
              <w:rPr>
                <w:rFonts w:ascii="Arial" w:hAnsi="Arial" w:cs="Arial"/>
              </w:rPr>
            </w:pPr>
          </w:p>
          <w:p w14:paraId="5A888DE3" w14:textId="77777777" w:rsidR="00934F91" w:rsidRDefault="00934F91" w:rsidP="00934F91">
            <w:pPr>
              <w:tabs>
                <w:tab w:val="left" w:pos="1843"/>
              </w:tabs>
              <w:ind w:hanging="68"/>
              <w:jc w:val="center"/>
              <w:rPr>
                <w:rFonts w:ascii="Arial" w:hAnsi="Arial" w:cs="Arial"/>
              </w:rPr>
            </w:pPr>
            <w:r>
              <w:rPr>
                <w:rFonts w:ascii="Arial" w:hAnsi="Arial" w:cs="Arial"/>
              </w:rPr>
              <w:t>5.15</w:t>
            </w:r>
          </w:p>
        </w:tc>
        <w:tc>
          <w:tcPr>
            <w:tcW w:w="4961" w:type="dxa"/>
            <w:tcBorders>
              <w:top w:val="nil"/>
              <w:left w:val="single" w:sz="4" w:space="0" w:color="auto"/>
              <w:bottom w:val="single" w:sz="4" w:space="0" w:color="auto"/>
              <w:right w:val="single" w:sz="4" w:space="0" w:color="auto"/>
            </w:tcBorders>
            <w:shd w:val="clear" w:color="000000" w:fill="FFFFFF"/>
          </w:tcPr>
          <w:p w14:paraId="43B814AE" w14:textId="77777777" w:rsidR="00934F91" w:rsidRDefault="00934F91" w:rsidP="00934F91">
            <w:pPr>
              <w:rPr>
                <w:rFonts w:ascii="Arial" w:hAnsi="Arial" w:cs="Arial"/>
              </w:rPr>
            </w:pPr>
          </w:p>
          <w:p w14:paraId="07FE418A" w14:textId="77777777" w:rsidR="00934F91" w:rsidRDefault="00934F91" w:rsidP="00934F91">
            <w:pPr>
              <w:rPr>
                <w:rFonts w:ascii="Arial" w:hAnsi="Arial" w:cs="Arial"/>
              </w:rPr>
            </w:pPr>
            <w:r>
              <w:rPr>
                <w:rFonts w:ascii="Arial" w:hAnsi="Arial" w:cs="Arial"/>
              </w:rPr>
              <w:t xml:space="preserve">Lieferung und Montage einer Heckabsicherung in LED-Technik über die gesamte Breite der Heckklappe. Einschalten der Anlage vom Fahrerplatz und am Heckbedienstand (Wechselschaltung). </w:t>
            </w:r>
          </w:p>
          <w:p w14:paraId="4024F4F1" w14:textId="77777777" w:rsidR="00934F91" w:rsidRDefault="00934F91" w:rsidP="00934F91">
            <w:pPr>
              <w:rPr>
                <w:rFonts w:ascii="Arial" w:hAnsi="Arial" w:cs="Arial"/>
              </w:rPr>
            </w:pPr>
            <w:r>
              <w:rPr>
                <w:rFonts w:ascii="Arial" w:hAnsi="Arial" w:cs="Arial"/>
              </w:rPr>
              <w:t>Mit der Möglichkeit Warnungen in schriftlicher Form darzustellen.</w:t>
            </w:r>
          </w:p>
          <w:p w14:paraId="64D5A906"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73C24576"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7EEFAA7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4B6C6988" w14:textId="77777777" w:rsidR="00934F91" w:rsidRDefault="00934F91" w:rsidP="00934F91">
            <w:pPr>
              <w:tabs>
                <w:tab w:val="left" w:pos="1843"/>
              </w:tabs>
              <w:ind w:right="72"/>
              <w:jc w:val="right"/>
              <w:rPr>
                <w:rFonts w:ascii="Arial Narrow" w:hAnsi="Arial Narrow"/>
              </w:rPr>
            </w:pPr>
          </w:p>
        </w:tc>
      </w:tr>
      <w:tr w:rsidR="00934F91" w14:paraId="6372E303"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7E2F1B50" w14:textId="77777777" w:rsidR="00934F91" w:rsidRDefault="00934F91" w:rsidP="00934F91">
            <w:pPr>
              <w:tabs>
                <w:tab w:val="left" w:pos="1843"/>
              </w:tabs>
              <w:ind w:hanging="68"/>
              <w:jc w:val="center"/>
              <w:rPr>
                <w:rFonts w:ascii="Arial" w:hAnsi="Arial" w:cs="Arial"/>
              </w:rPr>
            </w:pPr>
          </w:p>
          <w:p w14:paraId="7037CB37" w14:textId="77777777" w:rsidR="00934F91" w:rsidRDefault="00934F91" w:rsidP="00934F91">
            <w:pPr>
              <w:tabs>
                <w:tab w:val="left" w:pos="1843"/>
              </w:tabs>
              <w:ind w:hanging="68"/>
              <w:jc w:val="center"/>
              <w:rPr>
                <w:rFonts w:ascii="Arial" w:hAnsi="Arial" w:cs="Arial"/>
              </w:rPr>
            </w:pPr>
            <w:r>
              <w:rPr>
                <w:rFonts w:ascii="Arial" w:hAnsi="Arial" w:cs="Arial"/>
              </w:rPr>
              <w:t>5.16</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277BE043" w14:textId="77777777" w:rsidR="00934F91" w:rsidRDefault="00934F91" w:rsidP="00934F91">
            <w:pPr>
              <w:rPr>
                <w:rFonts w:ascii="Arial" w:hAnsi="Arial" w:cs="Arial"/>
              </w:rPr>
            </w:pPr>
          </w:p>
          <w:p w14:paraId="565737BD" w14:textId="77777777" w:rsidR="00934F91" w:rsidRDefault="00934F91" w:rsidP="00934F91">
            <w:pPr>
              <w:rPr>
                <w:rFonts w:ascii="Arial" w:hAnsi="Arial" w:cs="Arial"/>
              </w:rPr>
            </w:pPr>
            <w:r>
              <w:rPr>
                <w:rFonts w:ascii="Arial" w:hAnsi="Arial" w:cs="Arial"/>
              </w:rPr>
              <w:t xml:space="preserve">LED-Suchscheinwerfer, montiert und angeschlossen </w:t>
            </w:r>
            <w:r>
              <w:rPr>
                <w:rFonts w:ascii="Arial" w:hAnsi="Arial" w:cs="Arial"/>
              </w:rPr>
              <w:br/>
              <w:t>auf Armaturenbrett Beifahrersitze mit Spiralkabel ohne Beeinträchtigung von vorhandenen Sicherheitseinrichtungen.</w:t>
            </w:r>
          </w:p>
          <w:p w14:paraId="6B023FD9"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50586124"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69937EE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5A78B2DE" w14:textId="77777777" w:rsidR="00934F91" w:rsidRDefault="00934F91" w:rsidP="00934F91">
            <w:pPr>
              <w:tabs>
                <w:tab w:val="left" w:pos="1843"/>
              </w:tabs>
              <w:ind w:right="72"/>
              <w:jc w:val="right"/>
              <w:rPr>
                <w:rFonts w:ascii="Arial Narrow" w:hAnsi="Arial Narrow"/>
              </w:rPr>
            </w:pPr>
          </w:p>
        </w:tc>
      </w:tr>
      <w:tr w:rsidR="00934F91" w14:paraId="4A443215" w14:textId="77777777" w:rsidTr="00DA5361">
        <w:trPr>
          <w:trHeight w:val="400"/>
        </w:trPr>
        <w:tc>
          <w:tcPr>
            <w:tcW w:w="919" w:type="dxa"/>
            <w:tcBorders>
              <w:top w:val="single" w:sz="6" w:space="0" w:color="auto"/>
              <w:left w:val="single" w:sz="6" w:space="0" w:color="auto"/>
              <w:bottom w:val="single" w:sz="4" w:space="0" w:color="auto"/>
              <w:right w:val="single" w:sz="6" w:space="0" w:color="auto"/>
            </w:tcBorders>
          </w:tcPr>
          <w:p w14:paraId="497BC74D" w14:textId="77777777" w:rsidR="00934F91" w:rsidRDefault="00934F91" w:rsidP="00934F91">
            <w:pPr>
              <w:tabs>
                <w:tab w:val="left" w:pos="1843"/>
              </w:tabs>
              <w:ind w:hanging="68"/>
              <w:jc w:val="center"/>
              <w:rPr>
                <w:rFonts w:ascii="Arial" w:hAnsi="Arial" w:cs="Arial"/>
              </w:rPr>
            </w:pPr>
          </w:p>
          <w:p w14:paraId="2C99AD51" w14:textId="77777777" w:rsidR="00934F91" w:rsidRDefault="00934F91" w:rsidP="00934F91">
            <w:pPr>
              <w:tabs>
                <w:tab w:val="left" w:pos="1843"/>
              </w:tabs>
              <w:ind w:hanging="68"/>
              <w:jc w:val="center"/>
              <w:rPr>
                <w:rFonts w:ascii="Arial" w:hAnsi="Arial" w:cs="Arial"/>
              </w:rPr>
            </w:pPr>
            <w:r>
              <w:rPr>
                <w:rFonts w:ascii="Arial" w:hAnsi="Arial" w:cs="Arial"/>
              </w:rPr>
              <w:t>5.17</w:t>
            </w:r>
          </w:p>
        </w:tc>
        <w:tc>
          <w:tcPr>
            <w:tcW w:w="4961" w:type="dxa"/>
            <w:tcBorders>
              <w:top w:val="nil"/>
              <w:left w:val="single" w:sz="4" w:space="0" w:color="auto"/>
              <w:bottom w:val="single" w:sz="4" w:space="0" w:color="auto"/>
              <w:right w:val="single" w:sz="4" w:space="0" w:color="auto"/>
            </w:tcBorders>
            <w:shd w:val="clear" w:color="auto" w:fill="auto"/>
          </w:tcPr>
          <w:p w14:paraId="1E9AB5D3" w14:textId="77777777" w:rsidR="00934F91" w:rsidRDefault="00934F91" w:rsidP="00934F91">
            <w:pPr>
              <w:rPr>
                <w:rFonts w:ascii="Arial" w:hAnsi="Arial" w:cs="Arial"/>
              </w:rPr>
            </w:pPr>
          </w:p>
          <w:p w14:paraId="303E1860" w14:textId="77777777" w:rsidR="00934F91" w:rsidRDefault="00934F91" w:rsidP="00934F91">
            <w:pPr>
              <w:rPr>
                <w:rFonts w:ascii="Arial" w:hAnsi="Arial" w:cs="Arial"/>
              </w:rPr>
            </w:pPr>
            <w:r>
              <w:rPr>
                <w:rFonts w:ascii="Arial" w:hAnsi="Arial" w:cs="Arial"/>
              </w:rPr>
              <w:t xml:space="preserve">Für den Mannschaftsraum (MR) ist eine ausreichende und komplett blendfreie LED-Innenbeleuchtung vorzusehen. Zusätzlich zu den Türkontakten sind ein weiterer manuell </w:t>
            </w:r>
            <w:proofErr w:type="gramStart"/>
            <w:r>
              <w:rPr>
                <w:rFonts w:ascii="Arial" w:hAnsi="Arial" w:cs="Arial"/>
              </w:rPr>
              <w:t>zu betätigender Schalter</w:t>
            </w:r>
            <w:proofErr w:type="gramEnd"/>
            <w:r>
              <w:rPr>
                <w:rFonts w:ascii="Arial" w:hAnsi="Arial" w:cs="Arial"/>
              </w:rPr>
              <w:t xml:space="preserve"> im MR und ein Schalter sowie eine Anzeige im Fahrerhaus anzubringen. Weiter sind bei den Mannschaftsraum-Einstiegen LED-Bodensicherheitsleuchten anzubringen.  </w:t>
            </w:r>
          </w:p>
          <w:p w14:paraId="5939E19B" w14:textId="77777777" w:rsidR="00934F91" w:rsidRDefault="00934F91" w:rsidP="00934F91">
            <w:pPr>
              <w:rPr>
                <w:rFonts w:ascii="Arial" w:hAnsi="Arial" w:cs="Arial"/>
              </w:rPr>
            </w:pPr>
            <w:r>
              <w:rPr>
                <w:rFonts w:ascii="Arial" w:hAnsi="Arial" w:cs="Arial"/>
              </w:rPr>
              <w:t xml:space="preserve">                                                                          </w:t>
            </w:r>
          </w:p>
        </w:tc>
        <w:tc>
          <w:tcPr>
            <w:tcW w:w="1134" w:type="dxa"/>
            <w:tcBorders>
              <w:top w:val="single" w:sz="6" w:space="0" w:color="auto"/>
              <w:left w:val="single" w:sz="6" w:space="0" w:color="auto"/>
            </w:tcBorders>
          </w:tcPr>
          <w:p w14:paraId="1C90E322"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D66516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94F1778" w14:textId="77777777" w:rsidR="00934F91" w:rsidRDefault="00934F91" w:rsidP="00934F91">
            <w:pPr>
              <w:tabs>
                <w:tab w:val="left" w:pos="1843"/>
              </w:tabs>
              <w:ind w:right="72"/>
              <w:jc w:val="right"/>
              <w:rPr>
                <w:rFonts w:ascii="Arial Narrow" w:hAnsi="Arial Narrow"/>
              </w:rPr>
            </w:pPr>
          </w:p>
        </w:tc>
      </w:tr>
      <w:tr w:rsidR="00934F91" w14:paraId="2C019CE8"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35422127" w14:textId="77777777" w:rsidR="00934F91" w:rsidRDefault="00934F91" w:rsidP="00934F91">
            <w:pPr>
              <w:tabs>
                <w:tab w:val="left" w:pos="1843"/>
              </w:tabs>
              <w:ind w:hanging="68"/>
              <w:jc w:val="center"/>
              <w:rPr>
                <w:rFonts w:ascii="Arial" w:hAnsi="Arial" w:cs="Arial"/>
              </w:rPr>
            </w:pPr>
          </w:p>
          <w:p w14:paraId="44FEA09F" w14:textId="77777777" w:rsidR="00934F91" w:rsidRDefault="00934F91" w:rsidP="00934F91">
            <w:pPr>
              <w:tabs>
                <w:tab w:val="left" w:pos="1843"/>
              </w:tabs>
              <w:ind w:hanging="68"/>
              <w:jc w:val="center"/>
              <w:rPr>
                <w:rFonts w:ascii="Arial" w:hAnsi="Arial" w:cs="Arial"/>
              </w:rPr>
            </w:pPr>
            <w:r>
              <w:rPr>
                <w:rFonts w:ascii="Arial" w:hAnsi="Arial" w:cs="Arial"/>
              </w:rPr>
              <w:t>5.18</w:t>
            </w:r>
          </w:p>
        </w:tc>
        <w:tc>
          <w:tcPr>
            <w:tcW w:w="4961" w:type="dxa"/>
            <w:tcBorders>
              <w:top w:val="nil"/>
              <w:left w:val="single" w:sz="4" w:space="0" w:color="auto"/>
              <w:bottom w:val="single" w:sz="4" w:space="0" w:color="auto"/>
              <w:right w:val="single" w:sz="4" w:space="0" w:color="auto"/>
            </w:tcBorders>
            <w:shd w:val="clear" w:color="auto" w:fill="auto"/>
            <w:vAlign w:val="center"/>
          </w:tcPr>
          <w:p w14:paraId="7764CA3A" w14:textId="77777777" w:rsidR="00934F91" w:rsidRDefault="00934F91" w:rsidP="00934F91">
            <w:pPr>
              <w:rPr>
                <w:rFonts w:ascii="Arial" w:hAnsi="Arial" w:cs="Arial"/>
              </w:rPr>
            </w:pPr>
          </w:p>
          <w:p w14:paraId="70AF046F" w14:textId="77777777" w:rsidR="00934F91" w:rsidRDefault="00934F91" w:rsidP="00934F91">
            <w:pPr>
              <w:rPr>
                <w:rFonts w:ascii="Arial" w:hAnsi="Arial" w:cs="Arial"/>
              </w:rPr>
            </w:pPr>
            <w:r>
              <w:rPr>
                <w:rFonts w:ascii="Arial" w:hAnsi="Arial" w:cs="Arial"/>
              </w:rPr>
              <w:t>Leseleuchte LED-Schwanenhals zwischen Fahrer und Beifahrer.</w:t>
            </w:r>
          </w:p>
          <w:p w14:paraId="054A0FC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054C566F"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5C9C8D9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7CF05BE0" w14:textId="77777777" w:rsidR="00934F91" w:rsidRDefault="00934F91" w:rsidP="00934F91">
            <w:pPr>
              <w:tabs>
                <w:tab w:val="left" w:pos="1843"/>
              </w:tabs>
              <w:ind w:right="72"/>
              <w:jc w:val="right"/>
              <w:rPr>
                <w:rFonts w:ascii="Arial Narrow" w:hAnsi="Arial Narrow"/>
              </w:rPr>
            </w:pPr>
          </w:p>
        </w:tc>
      </w:tr>
      <w:tr w:rsidR="00934F91" w14:paraId="3F45453E"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54ED45EC" w14:textId="77777777" w:rsidR="00934F91" w:rsidRDefault="00934F91" w:rsidP="00934F91">
            <w:pPr>
              <w:tabs>
                <w:tab w:val="left" w:pos="1843"/>
              </w:tabs>
              <w:ind w:hanging="68"/>
              <w:jc w:val="center"/>
              <w:rPr>
                <w:rFonts w:ascii="Arial" w:hAnsi="Arial" w:cs="Arial"/>
              </w:rPr>
            </w:pPr>
          </w:p>
          <w:p w14:paraId="2DA0602D" w14:textId="77777777" w:rsidR="00934F91" w:rsidRDefault="00934F91" w:rsidP="00934F91">
            <w:pPr>
              <w:tabs>
                <w:tab w:val="left" w:pos="1843"/>
              </w:tabs>
              <w:ind w:hanging="68"/>
              <w:jc w:val="center"/>
              <w:rPr>
                <w:rFonts w:ascii="Arial" w:hAnsi="Arial" w:cs="Arial"/>
              </w:rPr>
            </w:pPr>
            <w:r>
              <w:rPr>
                <w:rFonts w:ascii="Arial" w:hAnsi="Arial" w:cs="Arial"/>
              </w:rPr>
              <w:t>5.19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C967855" w14:textId="77777777" w:rsidR="00934F91" w:rsidRDefault="00934F91" w:rsidP="00934F91">
            <w:pPr>
              <w:rPr>
                <w:rFonts w:ascii="Arial" w:hAnsi="Arial" w:cs="Arial"/>
              </w:rPr>
            </w:pPr>
          </w:p>
          <w:p w14:paraId="33935ADA" w14:textId="77777777" w:rsidR="00934F91" w:rsidRDefault="00934F91" w:rsidP="00934F91">
            <w:pPr>
              <w:rPr>
                <w:rFonts w:ascii="Arial" w:hAnsi="Arial" w:cs="Arial"/>
              </w:rPr>
            </w:pPr>
            <w:r>
              <w:rPr>
                <w:rFonts w:ascii="Arial" w:hAnsi="Arial" w:cs="Arial"/>
              </w:rPr>
              <w:t>USB-Ladebuchsen 2x Fahrerraum 4x Mannschaftsraum</w:t>
            </w:r>
          </w:p>
          <w:p w14:paraId="37112E58"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292BB4F2"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0CC96CA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2658FF42" w14:textId="77777777" w:rsidR="00934F91" w:rsidRDefault="00934F91" w:rsidP="00934F91">
            <w:pPr>
              <w:tabs>
                <w:tab w:val="left" w:pos="1843"/>
              </w:tabs>
              <w:ind w:right="72"/>
              <w:jc w:val="right"/>
              <w:rPr>
                <w:rFonts w:ascii="Arial Narrow" w:hAnsi="Arial Narrow"/>
              </w:rPr>
            </w:pPr>
          </w:p>
        </w:tc>
      </w:tr>
      <w:tr w:rsidR="00934F91" w14:paraId="073FC3D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5F7E3330" w14:textId="77777777" w:rsidR="00934F91" w:rsidRDefault="00934F91" w:rsidP="00934F91">
            <w:pPr>
              <w:tabs>
                <w:tab w:val="left" w:pos="1843"/>
              </w:tabs>
              <w:ind w:hanging="68"/>
              <w:jc w:val="center"/>
              <w:rPr>
                <w:rFonts w:ascii="Arial" w:hAnsi="Arial" w:cs="Arial"/>
              </w:rPr>
            </w:pPr>
          </w:p>
          <w:p w14:paraId="077EA636" w14:textId="77777777" w:rsidR="00934F91" w:rsidRDefault="00934F91" w:rsidP="00934F91">
            <w:pPr>
              <w:tabs>
                <w:tab w:val="left" w:pos="1843"/>
              </w:tabs>
              <w:ind w:hanging="68"/>
              <w:jc w:val="center"/>
              <w:rPr>
                <w:rFonts w:ascii="Arial" w:hAnsi="Arial" w:cs="Arial"/>
              </w:rPr>
            </w:pPr>
            <w:r>
              <w:rPr>
                <w:rFonts w:ascii="Arial" w:hAnsi="Arial" w:cs="Arial"/>
              </w:rPr>
              <w:t>5.20</w:t>
            </w:r>
          </w:p>
        </w:tc>
        <w:tc>
          <w:tcPr>
            <w:tcW w:w="4961" w:type="dxa"/>
            <w:tcBorders>
              <w:top w:val="nil"/>
              <w:left w:val="single" w:sz="4" w:space="0" w:color="auto"/>
              <w:bottom w:val="single" w:sz="4" w:space="0" w:color="auto"/>
              <w:right w:val="single" w:sz="4" w:space="0" w:color="auto"/>
            </w:tcBorders>
            <w:shd w:val="clear" w:color="auto" w:fill="auto"/>
          </w:tcPr>
          <w:p w14:paraId="20BB1D11" w14:textId="77777777" w:rsidR="00934F91" w:rsidRDefault="00934F91" w:rsidP="00934F91">
            <w:pPr>
              <w:rPr>
                <w:rFonts w:ascii="Arial" w:hAnsi="Arial" w:cs="Arial"/>
              </w:rPr>
            </w:pPr>
          </w:p>
          <w:p w14:paraId="4556D889" w14:textId="77777777" w:rsidR="00934F91" w:rsidRDefault="00934F91" w:rsidP="00934F91">
            <w:pPr>
              <w:rPr>
                <w:rFonts w:ascii="Arial" w:hAnsi="Arial" w:cs="Arial"/>
              </w:rPr>
            </w:pPr>
            <w:r>
              <w:rPr>
                <w:rFonts w:ascii="Arial" w:hAnsi="Arial" w:cs="Arial"/>
              </w:rPr>
              <w:t>Je eine 12 V- und 24V-Steckdose im Armaturenbrett oder am Mitteltunnel zwischen Fahrer und Beifahrer</w:t>
            </w:r>
          </w:p>
          <w:p w14:paraId="2FBDE4ED"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230413D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E7909D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47BAA44" w14:textId="77777777" w:rsidR="00934F91" w:rsidRDefault="00934F91" w:rsidP="00934F91">
            <w:pPr>
              <w:tabs>
                <w:tab w:val="left" w:pos="1843"/>
              </w:tabs>
              <w:ind w:right="72"/>
              <w:jc w:val="right"/>
              <w:rPr>
                <w:rFonts w:ascii="Arial Narrow" w:hAnsi="Arial Narrow"/>
              </w:rPr>
            </w:pPr>
          </w:p>
        </w:tc>
      </w:tr>
      <w:tr w:rsidR="00934F91" w14:paraId="6288A06B" w14:textId="77777777" w:rsidTr="00DA5361">
        <w:trPr>
          <w:trHeight w:val="400"/>
        </w:trPr>
        <w:tc>
          <w:tcPr>
            <w:tcW w:w="919" w:type="dxa"/>
            <w:tcBorders>
              <w:top w:val="single" w:sz="6" w:space="0" w:color="auto"/>
              <w:left w:val="single" w:sz="6" w:space="0" w:color="auto"/>
              <w:bottom w:val="single" w:sz="2" w:space="0" w:color="auto"/>
              <w:right w:val="single" w:sz="6" w:space="0" w:color="auto"/>
            </w:tcBorders>
          </w:tcPr>
          <w:p w14:paraId="3449512C" w14:textId="77777777" w:rsidR="00934F91" w:rsidRDefault="00934F91" w:rsidP="00934F91">
            <w:pPr>
              <w:tabs>
                <w:tab w:val="left" w:pos="1843"/>
              </w:tabs>
              <w:ind w:hanging="68"/>
              <w:jc w:val="center"/>
              <w:rPr>
                <w:rFonts w:ascii="Arial" w:hAnsi="Arial" w:cs="Arial"/>
              </w:rPr>
            </w:pPr>
          </w:p>
          <w:p w14:paraId="7BBBC9B1" w14:textId="77777777" w:rsidR="00934F91" w:rsidRDefault="00934F91" w:rsidP="00934F91">
            <w:pPr>
              <w:tabs>
                <w:tab w:val="left" w:pos="1843"/>
              </w:tabs>
              <w:ind w:hanging="68"/>
              <w:jc w:val="center"/>
              <w:rPr>
                <w:rFonts w:ascii="Arial" w:hAnsi="Arial" w:cs="Arial"/>
              </w:rPr>
            </w:pPr>
            <w:r>
              <w:rPr>
                <w:rFonts w:ascii="Arial" w:hAnsi="Arial" w:cs="Arial"/>
              </w:rPr>
              <w:t>5.21</w:t>
            </w:r>
          </w:p>
        </w:tc>
        <w:tc>
          <w:tcPr>
            <w:tcW w:w="4961" w:type="dxa"/>
            <w:tcBorders>
              <w:top w:val="nil"/>
              <w:left w:val="single" w:sz="4" w:space="0" w:color="auto"/>
              <w:bottom w:val="single" w:sz="4" w:space="0" w:color="auto"/>
              <w:right w:val="single" w:sz="4" w:space="0" w:color="auto"/>
            </w:tcBorders>
            <w:shd w:val="clear" w:color="auto" w:fill="auto"/>
          </w:tcPr>
          <w:p w14:paraId="6E357ACB" w14:textId="77777777" w:rsidR="00934F91" w:rsidRDefault="00934F91" w:rsidP="00934F91">
            <w:pPr>
              <w:rPr>
                <w:rFonts w:ascii="Arial" w:hAnsi="Arial" w:cs="Arial"/>
              </w:rPr>
            </w:pPr>
          </w:p>
          <w:p w14:paraId="14B4A261" w14:textId="77777777" w:rsidR="00934F91" w:rsidRDefault="00934F91" w:rsidP="00934F91">
            <w:pPr>
              <w:rPr>
                <w:rFonts w:ascii="Arial" w:hAnsi="Arial" w:cs="Arial"/>
              </w:rPr>
            </w:pPr>
            <w:r>
              <w:rPr>
                <w:rFonts w:ascii="Arial" w:hAnsi="Arial" w:cs="Arial"/>
              </w:rPr>
              <w:t>Weiterhin ist für den MR eine blendfreie LED-Nachtbeleuchtung in rot zu realisieren. Mit Schalter im Mannschafts- und Fahrerraum.</w:t>
            </w:r>
          </w:p>
          <w:p w14:paraId="70C6149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A11BFC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5F6E8C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3C4C9F50" w14:textId="77777777" w:rsidR="00934F91" w:rsidRDefault="00934F91" w:rsidP="00934F91">
            <w:pPr>
              <w:tabs>
                <w:tab w:val="left" w:pos="1843"/>
              </w:tabs>
              <w:ind w:right="72"/>
              <w:jc w:val="right"/>
              <w:rPr>
                <w:rFonts w:ascii="Arial Narrow" w:hAnsi="Arial Narrow"/>
              </w:rPr>
            </w:pPr>
          </w:p>
        </w:tc>
      </w:tr>
      <w:tr w:rsidR="00934F91" w14:paraId="0F121FD5" w14:textId="77777777" w:rsidTr="00DA5361">
        <w:trPr>
          <w:trHeight w:val="400"/>
        </w:trPr>
        <w:tc>
          <w:tcPr>
            <w:tcW w:w="919" w:type="dxa"/>
            <w:tcBorders>
              <w:top w:val="single" w:sz="2" w:space="0" w:color="auto"/>
              <w:left w:val="single" w:sz="6" w:space="0" w:color="auto"/>
              <w:bottom w:val="single" w:sz="2" w:space="0" w:color="auto"/>
              <w:right w:val="single" w:sz="6" w:space="0" w:color="auto"/>
            </w:tcBorders>
          </w:tcPr>
          <w:p w14:paraId="2E7F1957" w14:textId="77777777" w:rsidR="00934F91" w:rsidRDefault="00934F91" w:rsidP="00934F91">
            <w:pPr>
              <w:tabs>
                <w:tab w:val="left" w:pos="1843"/>
              </w:tabs>
              <w:ind w:hanging="68"/>
              <w:jc w:val="center"/>
              <w:rPr>
                <w:rFonts w:ascii="Arial" w:hAnsi="Arial" w:cs="Arial"/>
              </w:rPr>
            </w:pPr>
          </w:p>
          <w:p w14:paraId="5CFBEABB" w14:textId="77777777" w:rsidR="00934F91" w:rsidRDefault="00934F91" w:rsidP="00934F91">
            <w:pPr>
              <w:tabs>
                <w:tab w:val="left" w:pos="1843"/>
              </w:tabs>
              <w:ind w:hanging="68"/>
              <w:jc w:val="center"/>
              <w:rPr>
                <w:rFonts w:ascii="Arial" w:hAnsi="Arial" w:cs="Arial"/>
              </w:rPr>
            </w:pPr>
            <w:r>
              <w:rPr>
                <w:rFonts w:ascii="Arial" w:hAnsi="Arial" w:cs="Arial"/>
              </w:rPr>
              <w:t>5.22</w:t>
            </w:r>
          </w:p>
        </w:tc>
        <w:tc>
          <w:tcPr>
            <w:tcW w:w="4961" w:type="dxa"/>
            <w:tcBorders>
              <w:top w:val="nil"/>
              <w:left w:val="single" w:sz="4" w:space="0" w:color="auto"/>
              <w:bottom w:val="single" w:sz="2" w:space="0" w:color="auto"/>
              <w:right w:val="single" w:sz="4" w:space="0" w:color="auto"/>
            </w:tcBorders>
            <w:shd w:val="clear" w:color="000000" w:fill="FFFFFF"/>
          </w:tcPr>
          <w:p w14:paraId="4768F6C1" w14:textId="77777777" w:rsidR="00934F91" w:rsidRDefault="00934F91" w:rsidP="00934F91">
            <w:pPr>
              <w:rPr>
                <w:rFonts w:ascii="Arial" w:hAnsi="Arial" w:cs="Arial"/>
              </w:rPr>
            </w:pPr>
          </w:p>
          <w:p w14:paraId="20CF1664" w14:textId="77777777" w:rsidR="00934F91" w:rsidRDefault="00934F91" w:rsidP="00934F91">
            <w:pPr>
              <w:rPr>
                <w:rFonts w:ascii="Arial" w:hAnsi="Arial" w:cs="Arial"/>
              </w:rPr>
            </w:pPr>
            <w:r>
              <w:rPr>
                <w:rFonts w:ascii="Arial" w:hAnsi="Arial" w:cs="Arial"/>
              </w:rPr>
              <w:t>LED-Dachausleuchtung, schaltbar über Aufstiegsleiter.</w:t>
            </w:r>
          </w:p>
          <w:p w14:paraId="439AD0B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25460D3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0B76DAA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69AF8F1C" w14:textId="77777777" w:rsidR="00934F91" w:rsidRDefault="00934F91" w:rsidP="00934F91">
            <w:pPr>
              <w:tabs>
                <w:tab w:val="left" w:pos="1843"/>
              </w:tabs>
              <w:ind w:right="72"/>
              <w:jc w:val="right"/>
              <w:rPr>
                <w:rFonts w:ascii="Arial Narrow" w:hAnsi="Arial Narrow"/>
              </w:rPr>
            </w:pPr>
          </w:p>
        </w:tc>
      </w:tr>
      <w:tr w:rsidR="00934F91" w14:paraId="74D56912" w14:textId="77777777" w:rsidTr="00DA5361">
        <w:trPr>
          <w:trHeight w:val="400"/>
        </w:trPr>
        <w:tc>
          <w:tcPr>
            <w:tcW w:w="919" w:type="dxa"/>
            <w:tcBorders>
              <w:top w:val="single" w:sz="2" w:space="0" w:color="auto"/>
              <w:left w:val="single" w:sz="6" w:space="0" w:color="auto"/>
              <w:bottom w:val="single" w:sz="6" w:space="0" w:color="auto"/>
              <w:right w:val="single" w:sz="6" w:space="0" w:color="auto"/>
            </w:tcBorders>
          </w:tcPr>
          <w:p w14:paraId="455BEF1E" w14:textId="77777777" w:rsidR="00934F91" w:rsidRDefault="00934F91" w:rsidP="00934F91">
            <w:pPr>
              <w:tabs>
                <w:tab w:val="left" w:pos="1843"/>
              </w:tabs>
              <w:ind w:hanging="68"/>
              <w:jc w:val="center"/>
              <w:rPr>
                <w:rFonts w:ascii="Arial" w:hAnsi="Arial" w:cs="Arial"/>
              </w:rPr>
            </w:pPr>
          </w:p>
          <w:p w14:paraId="72F12956" w14:textId="77777777" w:rsidR="00934F91" w:rsidRDefault="00934F91" w:rsidP="00934F91">
            <w:pPr>
              <w:tabs>
                <w:tab w:val="left" w:pos="1843"/>
              </w:tabs>
              <w:ind w:hanging="68"/>
              <w:jc w:val="center"/>
              <w:rPr>
                <w:rFonts w:ascii="Arial" w:hAnsi="Arial" w:cs="Arial"/>
              </w:rPr>
            </w:pPr>
            <w:r>
              <w:rPr>
                <w:rFonts w:ascii="Arial" w:hAnsi="Arial" w:cs="Arial"/>
              </w:rPr>
              <w:t>5.23</w:t>
            </w:r>
          </w:p>
        </w:tc>
        <w:tc>
          <w:tcPr>
            <w:tcW w:w="4961" w:type="dxa"/>
            <w:tcBorders>
              <w:top w:val="single" w:sz="2" w:space="0" w:color="auto"/>
              <w:left w:val="single" w:sz="4" w:space="0" w:color="auto"/>
              <w:bottom w:val="single" w:sz="2" w:space="0" w:color="auto"/>
              <w:right w:val="single" w:sz="4" w:space="0" w:color="auto"/>
            </w:tcBorders>
            <w:shd w:val="clear" w:color="auto" w:fill="auto"/>
          </w:tcPr>
          <w:p w14:paraId="28CBC779" w14:textId="77777777" w:rsidR="00934F91" w:rsidRDefault="00934F91" w:rsidP="00934F91">
            <w:pPr>
              <w:rPr>
                <w:rFonts w:ascii="Arial" w:hAnsi="Arial" w:cs="Arial"/>
              </w:rPr>
            </w:pPr>
          </w:p>
          <w:p w14:paraId="2CB030EB" w14:textId="77777777" w:rsidR="00934F91" w:rsidRDefault="00934F91" w:rsidP="00934F91">
            <w:pPr>
              <w:rPr>
                <w:rFonts w:ascii="Arial" w:hAnsi="Arial" w:cs="Arial"/>
              </w:rPr>
            </w:pPr>
            <w:proofErr w:type="spellStart"/>
            <w:r>
              <w:rPr>
                <w:rFonts w:ascii="Arial" w:hAnsi="Arial" w:cs="Arial"/>
              </w:rPr>
              <w:t>Umfeldbeleuchtung</w:t>
            </w:r>
            <w:proofErr w:type="spellEnd"/>
            <w:r>
              <w:rPr>
                <w:rFonts w:ascii="Arial" w:hAnsi="Arial" w:cs="Arial"/>
              </w:rPr>
              <w:t xml:space="preserve"> in der Dachblende integriert, rechte und linke Fahrzeugseite je ein LED Lichtband durchgehend von vorderem Bereich der Mannschaftskabine bis zur blauen Heckwarneinrichtung mit einer </w:t>
            </w:r>
            <w:proofErr w:type="spellStart"/>
            <w:r>
              <w:rPr>
                <w:rFonts w:ascii="Arial" w:hAnsi="Arial" w:cs="Arial"/>
              </w:rPr>
              <w:t>Nah-und</w:t>
            </w:r>
            <w:proofErr w:type="spellEnd"/>
            <w:r>
              <w:rPr>
                <w:rFonts w:ascii="Arial" w:hAnsi="Arial" w:cs="Arial"/>
              </w:rPr>
              <w:t xml:space="preserve"> Fernausleuchtung. </w:t>
            </w:r>
          </w:p>
          <w:p w14:paraId="7E51778A" w14:textId="77777777" w:rsidR="00934F91" w:rsidRDefault="00934F91" w:rsidP="00934F91">
            <w:pPr>
              <w:rPr>
                <w:rFonts w:ascii="Arial" w:hAnsi="Arial" w:cs="Arial"/>
              </w:rPr>
            </w:pPr>
            <w:r>
              <w:rPr>
                <w:rFonts w:ascii="Arial" w:hAnsi="Arial" w:cs="Arial"/>
              </w:rPr>
              <w:t>Sowie einer Heckausleuchtung, jede Seite einzeln und gemeinsam schaltbar über Front- oder Heckdisplay.</w:t>
            </w:r>
          </w:p>
        </w:tc>
        <w:tc>
          <w:tcPr>
            <w:tcW w:w="1134" w:type="dxa"/>
            <w:tcBorders>
              <w:top w:val="single" w:sz="2" w:space="0" w:color="auto"/>
              <w:left w:val="single" w:sz="6" w:space="0" w:color="auto"/>
              <w:bottom w:val="single" w:sz="2" w:space="0" w:color="auto"/>
            </w:tcBorders>
          </w:tcPr>
          <w:p w14:paraId="1663F6FA"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2" w:space="0" w:color="auto"/>
            </w:tcBorders>
          </w:tcPr>
          <w:p w14:paraId="1406827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2" w:space="0" w:color="auto"/>
              <w:right w:val="single" w:sz="36" w:space="0" w:color="auto"/>
            </w:tcBorders>
          </w:tcPr>
          <w:p w14:paraId="58C7675E" w14:textId="77777777" w:rsidR="00934F91" w:rsidRDefault="00934F91" w:rsidP="00934F91">
            <w:pPr>
              <w:tabs>
                <w:tab w:val="left" w:pos="1843"/>
              </w:tabs>
              <w:ind w:right="72"/>
              <w:jc w:val="right"/>
              <w:rPr>
                <w:rFonts w:ascii="Arial Narrow" w:hAnsi="Arial Narrow"/>
              </w:rPr>
            </w:pPr>
          </w:p>
        </w:tc>
      </w:tr>
      <w:tr w:rsidR="00934F91" w14:paraId="2C7CFC4D" w14:textId="77777777" w:rsidTr="00DA5361">
        <w:trPr>
          <w:trHeight w:val="400"/>
        </w:trPr>
        <w:tc>
          <w:tcPr>
            <w:tcW w:w="919" w:type="dxa"/>
            <w:tcBorders>
              <w:top w:val="single" w:sz="6" w:space="0" w:color="auto"/>
              <w:left w:val="single" w:sz="6" w:space="0" w:color="auto"/>
              <w:bottom w:val="single" w:sz="4" w:space="0" w:color="auto"/>
              <w:right w:val="single" w:sz="6" w:space="0" w:color="auto"/>
            </w:tcBorders>
          </w:tcPr>
          <w:p w14:paraId="3A2CD545" w14:textId="77777777" w:rsidR="00934F91" w:rsidRDefault="00934F91" w:rsidP="00934F91">
            <w:pPr>
              <w:tabs>
                <w:tab w:val="left" w:pos="1843"/>
              </w:tabs>
              <w:ind w:hanging="68"/>
              <w:jc w:val="center"/>
              <w:rPr>
                <w:rFonts w:ascii="Arial" w:hAnsi="Arial" w:cs="Arial"/>
              </w:rPr>
            </w:pPr>
          </w:p>
          <w:p w14:paraId="64FE8A1C" w14:textId="77777777" w:rsidR="00934F91" w:rsidRDefault="00934F91" w:rsidP="00934F91">
            <w:pPr>
              <w:tabs>
                <w:tab w:val="left" w:pos="1843"/>
              </w:tabs>
              <w:ind w:hanging="68"/>
              <w:jc w:val="center"/>
              <w:rPr>
                <w:rFonts w:ascii="Arial" w:hAnsi="Arial" w:cs="Arial"/>
              </w:rPr>
            </w:pPr>
            <w:r>
              <w:rPr>
                <w:rFonts w:ascii="Arial" w:hAnsi="Arial" w:cs="Arial"/>
              </w:rPr>
              <w:t>5.24</w:t>
            </w:r>
          </w:p>
        </w:tc>
        <w:tc>
          <w:tcPr>
            <w:tcW w:w="4961" w:type="dxa"/>
            <w:tcBorders>
              <w:top w:val="single" w:sz="2" w:space="0" w:color="auto"/>
              <w:left w:val="single" w:sz="4" w:space="0" w:color="auto"/>
              <w:bottom w:val="single" w:sz="4" w:space="0" w:color="auto"/>
              <w:right w:val="single" w:sz="4" w:space="0" w:color="auto"/>
            </w:tcBorders>
            <w:shd w:val="clear" w:color="000000" w:fill="FFFFFF"/>
          </w:tcPr>
          <w:p w14:paraId="14055068" w14:textId="77777777" w:rsidR="00934F91" w:rsidRDefault="00934F91" w:rsidP="00934F91">
            <w:pPr>
              <w:rPr>
                <w:rFonts w:ascii="Arial" w:hAnsi="Arial" w:cs="Arial"/>
              </w:rPr>
            </w:pPr>
          </w:p>
          <w:p w14:paraId="2AEA5F67" w14:textId="77777777" w:rsidR="00934F91" w:rsidRDefault="00934F91" w:rsidP="00934F91">
            <w:pPr>
              <w:rPr>
                <w:rFonts w:ascii="Arial" w:hAnsi="Arial" w:cs="Arial"/>
              </w:rPr>
            </w:pPr>
            <w:r>
              <w:rPr>
                <w:rFonts w:ascii="Arial" w:hAnsi="Arial" w:cs="Arial"/>
              </w:rPr>
              <w:t>2 LED-Arbeitsscheinwerfer am Fahrzeugdach Vorn montiert LED, 6.200 lm</w:t>
            </w:r>
          </w:p>
          <w:p w14:paraId="7C5AC00A" w14:textId="77777777" w:rsidR="00934F91" w:rsidRDefault="00934F91" w:rsidP="00934F91">
            <w:pPr>
              <w:rPr>
                <w:rFonts w:ascii="Arial" w:hAnsi="Arial" w:cs="Arial"/>
              </w:rPr>
            </w:pPr>
            <w:r>
              <w:rPr>
                <w:rFonts w:ascii="Arial" w:hAnsi="Arial" w:cs="Arial"/>
              </w:rPr>
              <w:t xml:space="preserve">Nordic </w:t>
            </w:r>
            <w:proofErr w:type="gramStart"/>
            <w:r>
              <w:rPr>
                <w:rFonts w:ascii="Arial" w:hAnsi="Arial" w:cs="Arial"/>
              </w:rPr>
              <w:t>Lights  oder</w:t>
            </w:r>
            <w:proofErr w:type="gramEnd"/>
            <w:r>
              <w:rPr>
                <w:rFonts w:ascii="Arial" w:hAnsi="Arial" w:cs="Arial"/>
              </w:rPr>
              <w:t xml:space="preserve"> gleichwertig.</w:t>
            </w:r>
          </w:p>
          <w:p w14:paraId="408646BB" w14:textId="77777777" w:rsidR="00934F91" w:rsidRDefault="00934F91" w:rsidP="00934F91">
            <w:pPr>
              <w:rPr>
                <w:rFonts w:ascii="Arial" w:hAnsi="Arial" w:cs="Arial"/>
              </w:rPr>
            </w:pPr>
          </w:p>
        </w:tc>
        <w:tc>
          <w:tcPr>
            <w:tcW w:w="1134" w:type="dxa"/>
            <w:tcBorders>
              <w:top w:val="single" w:sz="2" w:space="0" w:color="auto"/>
              <w:left w:val="single" w:sz="6" w:space="0" w:color="auto"/>
            </w:tcBorders>
          </w:tcPr>
          <w:p w14:paraId="7A543A96"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0C5897B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3DC0E77A" w14:textId="77777777" w:rsidR="00934F91" w:rsidRDefault="00934F91" w:rsidP="00934F91">
            <w:pPr>
              <w:tabs>
                <w:tab w:val="left" w:pos="1843"/>
              </w:tabs>
              <w:ind w:right="72"/>
              <w:jc w:val="right"/>
              <w:rPr>
                <w:rFonts w:ascii="Arial Narrow" w:hAnsi="Arial Narrow"/>
              </w:rPr>
            </w:pPr>
          </w:p>
        </w:tc>
      </w:tr>
      <w:tr w:rsidR="00934F91" w14:paraId="5A4E173B" w14:textId="77777777" w:rsidTr="00DA5361">
        <w:trPr>
          <w:trHeight w:val="400"/>
        </w:trPr>
        <w:tc>
          <w:tcPr>
            <w:tcW w:w="919" w:type="dxa"/>
            <w:tcBorders>
              <w:top w:val="single" w:sz="4" w:space="0" w:color="auto"/>
              <w:left w:val="single" w:sz="6" w:space="0" w:color="auto"/>
              <w:bottom w:val="single" w:sz="4" w:space="0" w:color="auto"/>
              <w:right w:val="single" w:sz="6" w:space="0" w:color="auto"/>
            </w:tcBorders>
          </w:tcPr>
          <w:p w14:paraId="51E7ECAA" w14:textId="77777777" w:rsidR="00934F91" w:rsidRDefault="00934F91" w:rsidP="00934F91">
            <w:pPr>
              <w:tabs>
                <w:tab w:val="left" w:pos="1843"/>
              </w:tabs>
              <w:ind w:hanging="68"/>
              <w:jc w:val="center"/>
              <w:rPr>
                <w:rFonts w:ascii="Arial" w:hAnsi="Arial" w:cs="Arial"/>
              </w:rPr>
            </w:pPr>
          </w:p>
          <w:p w14:paraId="496F15AA" w14:textId="77777777" w:rsidR="00934F91" w:rsidRDefault="00934F91" w:rsidP="00934F91">
            <w:pPr>
              <w:tabs>
                <w:tab w:val="left" w:pos="1843"/>
              </w:tabs>
              <w:ind w:hanging="68"/>
              <w:jc w:val="center"/>
              <w:rPr>
                <w:rFonts w:ascii="Arial" w:hAnsi="Arial" w:cs="Arial"/>
              </w:rPr>
            </w:pPr>
            <w:r>
              <w:rPr>
                <w:rFonts w:ascii="Arial" w:hAnsi="Arial" w:cs="Arial"/>
              </w:rPr>
              <w:t>5.25</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59F07C7" w14:textId="77777777" w:rsidR="00934F91" w:rsidRDefault="00934F91" w:rsidP="00934F91">
            <w:pPr>
              <w:rPr>
                <w:rFonts w:ascii="Arial" w:hAnsi="Arial" w:cs="Arial"/>
              </w:rPr>
            </w:pPr>
          </w:p>
          <w:p w14:paraId="00FA4227" w14:textId="77777777" w:rsidR="00934F91" w:rsidRDefault="00934F91" w:rsidP="00934F91">
            <w:pPr>
              <w:rPr>
                <w:rFonts w:ascii="Arial" w:hAnsi="Arial" w:cs="Arial"/>
              </w:rPr>
            </w:pPr>
            <w:r>
              <w:rPr>
                <w:rFonts w:ascii="Arial" w:hAnsi="Arial" w:cs="Arial"/>
              </w:rPr>
              <w:t xml:space="preserve">Automatische Zuschaltung der gesamten </w:t>
            </w:r>
            <w:proofErr w:type="spellStart"/>
            <w:r>
              <w:rPr>
                <w:rFonts w:ascii="Arial" w:hAnsi="Arial" w:cs="Arial"/>
              </w:rPr>
              <w:t>Umfeldbeleuchtung</w:t>
            </w:r>
            <w:proofErr w:type="spellEnd"/>
            <w:r>
              <w:rPr>
                <w:rFonts w:ascii="Arial" w:hAnsi="Arial" w:cs="Arial"/>
              </w:rPr>
              <w:t xml:space="preserve"> durch Einlegen des Rückwärtsganges (Rangiermodus).  bei eingeschaltetem Fahrlicht, oder händische </w:t>
            </w:r>
          </w:p>
          <w:p w14:paraId="1BC87204" w14:textId="77777777" w:rsidR="00934F91" w:rsidRDefault="00934F91" w:rsidP="00934F91">
            <w:pPr>
              <w:rPr>
                <w:rFonts w:ascii="Arial" w:hAnsi="Arial" w:cs="Arial"/>
              </w:rPr>
            </w:pPr>
            <w:r>
              <w:rPr>
                <w:rFonts w:ascii="Arial" w:hAnsi="Arial" w:cs="Arial"/>
              </w:rPr>
              <w:t>Zuschaltung bei niedrigen Fahrgeschwindigkeiten Deaktivierung über Schalter oder über eine einprogrammierte Geschwindigkeit. Nach Absprache mit Auftraggeber</w:t>
            </w:r>
          </w:p>
          <w:p w14:paraId="73CABE7F"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43FAF89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0E1EE6F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528F30C0" w14:textId="77777777" w:rsidR="00934F91" w:rsidRDefault="00934F91" w:rsidP="00934F91">
            <w:pPr>
              <w:tabs>
                <w:tab w:val="left" w:pos="1843"/>
              </w:tabs>
              <w:ind w:right="72"/>
              <w:jc w:val="right"/>
              <w:rPr>
                <w:rFonts w:ascii="Arial Narrow" w:hAnsi="Arial Narrow"/>
              </w:rPr>
            </w:pPr>
          </w:p>
        </w:tc>
      </w:tr>
      <w:tr w:rsidR="00934F91" w14:paraId="5498F8A4"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00DE1857" w14:textId="77777777" w:rsidR="00934F91" w:rsidRDefault="00934F91" w:rsidP="00934F91">
            <w:pPr>
              <w:tabs>
                <w:tab w:val="left" w:pos="1843"/>
              </w:tabs>
              <w:ind w:hanging="68"/>
              <w:jc w:val="center"/>
              <w:rPr>
                <w:rFonts w:ascii="Arial" w:hAnsi="Arial" w:cs="Arial"/>
              </w:rPr>
            </w:pPr>
          </w:p>
          <w:p w14:paraId="63587647" w14:textId="77777777" w:rsidR="00934F91" w:rsidRDefault="00934F91" w:rsidP="00934F91">
            <w:pPr>
              <w:tabs>
                <w:tab w:val="left" w:pos="1843"/>
              </w:tabs>
              <w:ind w:hanging="68"/>
              <w:jc w:val="center"/>
              <w:rPr>
                <w:rFonts w:ascii="Arial" w:hAnsi="Arial" w:cs="Arial"/>
              </w:rPr>
            </w:pPr>
            <w:r>
              <w:rPr>
                <w:rFonts w:ascii="Arial" w:hAnsi="Arial" w:cs="Arial"/>
              </w:rPr>
              <w:t>5.26</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3BE763B" w14:textId="77777777" w:rsidR="00934F91" w:rsidRDefault="00934F91" w:rsidP="00934F91">
            <w:pPr>
              <w:rPr>
                <w:rFonts w:ascii="Arial" w:hAnsi="Arial" w:cs="Arial"/>
              </w:rPr>
            </w:pPr>
          </w:p>
          <w:p w14:paraId="4CCAA514" w14:textId="77777777" w:rsidR="00934F91" w:rsidRDefault="00934F91" w:rsidP="00934F91">
            <w:pPr>
              <w:rPr>
                <w:rFonts w:ascii="Arial" w:hAnsi="Arial" w:cs="Arial"/>
              </w:rPr>
            </w:pPr>
            <w:r>
              <w:rPr>
                <w:rFonts w:ascii="Arial" w:hAnsi="Arial" w:cs="Arial"/>
              </w:rPr>
              <w:t>Lieferung und Montage von zusätzlichen, 2 leistungsstarken LKW-Hörnern (</w:t>
            </w:r>
            <w:proofErr w:type="spellStart"/>
            <w:r>
              <w:rPr>
                <w:rFonts w:ascii="Arial" w:hAnsi="Arial" w:cs="Arial"/>
              </w:rPr>
              <w:t>Bullhorn</w:t>
            </w:r>
            <w:proofErr w:type="spellEnd"/>
            <w:r>
              <w:rPr>
                <w:rFonts w:ascii="Arial" w:hAnsi="Arial" w:cs="Arial"/>
              </w:rPr>
              <w:t>) auf dem Fahrerhausdach, mit separatem Schalter.</w:t>
            </w:r>
          </w:p>
          <w:p w14:paraId="152BBC78" w14:textId="77777777" w:rsidR="00934F91" w:rsidRDefault="00934F91" w:rsidP="00934F91">
            <w:pPr>
              <w:rPr>
                <w:rFonts w:ascii="Arial" w:hAnsi="Arial" w:cs="Arial"/>
              </w:rPr>
            </w:pPr>
            <w:r>
              <w:rPr>
                <w:rFonts w:ascii="Arial" w:hAnsi="Arial" w:cs="Arial"/>
              </w:rPr>
              <w:t>Jumbo-Fischer Typ JU66/67</w:t>
            </w:r>
          </w:p>
          <w:p w14:paraId="49EA1704" w14:textId="77777777" w:rsidR="00934F91" w:rsidRDefault="00934F91" w:rsidP="00934F91">
            <w:pPr>
              <w:rPr>
                <w:rFonts w:ascii="Arial" w:hAnsi="Arial" w:cs="Arial"/>
              </w:rPr>
            </w:pPr>
            <w:r>
              <w:rPr>
                <w:rFonts w:ascii="Arial" w:hAnsi="Arial" w:cs="Arial"/>
              </w:rPr>
              <w:t>oder gleichwertig</w:t>
            </w:r>
          </w:p>
          <w:p w14:paraId="3481E2F9"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4" w:space="0" w:color="auto"/>
            </w:tcBorders>
          </w:tcPr>
          <w:p w14:paraId="75ED4139"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29EC0E9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5FF8531A" w14:textId="77777777" w:rsidR="00934F91" w:rsidRDefault="00934F91" w:rsidP="00934F91">
            <w:pPr>
              <w:tabs>
                <w:tab w:val="left" w:pos="1843"/>
              </w:tabs>
              <w:ind w:right="72"/>
              <w:jc w:val="right"/>
              <w:rPr>
                <w:rFonts w:ascii="Arial Narrow" w:hAnsi="Arial Narrow"/>
              </w:rPr>
            </w:pPr>
          </w:p>
        </w:tc>
      </w:tr>
      <w:tr w:rsidR="00934F91" w14:paraId="5BCA1CCD" w14:textId="77777777" w:rsidTr="00DA5361">
        <w:trPr>
          <w:trHeight w:val="400"/>
        </w:trPr>
        <w:tc>
          <w:tcPr>
            <w:tcW w:w="919" w:type="dxa"/>
            <w:tcBorders>
              <w:top w:val="single" w:sz="6" w:space="0" w:color="auto"/>
              <w:left w:val="single" w:sz="6" w:space="0" w:color="auto"/>
              <w:bottom w:val="single" w:sz="6" w:space="0" w:color="auto"/>
              <w:right w:val="single" w:sz="6" w:space="0" w:color="auto"/>
            </w:tcBorders>
          </w:tcPr>
          <w:p w14:paraId="0B879083" w14:textId="77777777" w:rsidR="00934F91" w:rsidRDefault="00934F91" w:rsidP="00934F91">
            <w:pPr>
              <w:tabs>
                <w:tab w:val="left" w:pos="1843"/>
              </w:tabs>
              <w:ind w:hanging="68"/>
              <w:jc w:val="center"/>
              <w:rPr>
                <w:rFonts w:ascii="Arial" w:hAnsi="Arial" w:cs="Arial"/>
              </w:rPr>
            </w:pPr>
          </w:p>
          <w:p w14:paraId="6ABF9867" w14:textId="77777777" w:rsidR="00934F91" w:rsidRDefault="00934F91" w:rsidP="00934F91">
            <w:pPr>
              <w:tabs>
                <w:tab w:val="left" w:pos="1843"/>
              </w:tabs>
              <w:ind w:hanging="68"/>
              <w:jc w:val="center"/>
              <w:rPr>
                <w:rFonts w:ascii="Arial" w:hAnsi="Arial" w:cs="Arial"/>
              </w:rPr>
            </w:pPr>
            <w:r>
              <w:rPr>
                <w:rFonts w:ascii="Arial" w:hAnsi="Arial" w:cs="Arial"/>
              </w:rPr>
              <w:t>5.27</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34684B4" w14:textId="77777777" w:rsidR="00934F91" w:rsidRDefault="00934F91" w:rsidP="00934F91">
            <w:pPr>
              <w:rPr>
                <w:rFonts w:ascii="Arial" w:hAnsi="Arial" w:cs="Arial"/>
              </w:rPr>
            </w:pPr>
          </w:p>
          <w:p w14:paraId="535DCCB3" w14:textId="77777777" w:rsidR="00934F91" w:rsidRDefault="00934F91" w:rsidP="00934F91">
            <w:pPr>
              <w:rPr>
                <w:rFonts w:ascii="Arial" w:hAnsi="Arial" w:cs="Arial"/>
              </w:rPr>
            </w:pPr>
            <w:r>
              <w:rPr>
                <w:rFonts w:ascii="Arial" w:hAnsi="Arial" w:cs="Arial"/>
              </w:rPr>
              <w:t>Stromschnellangriffshaspel selbstaufrollend mit mind. 40m Kabel, mit einer Anschlussbox (4x 230V 1x 400V) das Kabel und die Trommel müssen so konstruiert werden, dass im Einsatzfall das Kabel nicht komplett abgewickelt werden muss. Im G2 oder G4 mit festem Anschluss an dem Stromerzeuger. Kabel in Gelb</w:t>
            </w:r>
          </w:p>
        </w:tc>
        <w:tc>
          <w:tcPr>
            <w:tcW w:w="1134" w:type="dxa"/>
            <w:tcBorders>
              <w:top w:val="single" w:sz="4" w:space="0" w:color="auto"/>
              <w:left w:val="single" w:sz="6" w:space="0" w:color="auto"/>
              <w:bottom w:val="single" w:sz="4" w:space="0" w:color="auto"/>
            </w:tcBorders>
          </w:tcPr>
          <w:p w14:paraId="5082CAAA"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44A5BB3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250C168E" w14:textId="77777777" w:rsidR="00934F91" w:rsidRDefault="00934F91" w:rsidP="00934F91">
            <w:pPr>
              <w:tabs>
                <w:tab w:val="left" w:pos="1843"/>
              </w:tabs>
              <w:ind w:right="72"/>
              <w:jc w:val="right"/>
              <w:rPr>
                <w:rFonts w:ascii="Arial Narrow" w:hAnsi="Arial Narrow"/>
              </w:rPr>
            </w:pPr>
          </w:p>
        </w:tc>
      </w:tr>
      <w:tr w:rsidR="00934F91" w14:paraId="4203F091" w14:textId="77777777" w:rsidTr="00755C7A">
        <w:trPr>
          <w:trHeight w:val="400"/>
        </w:trPr>
        <w:tc>
          <w:tcPr>
            <w:tcW w:w="919" w:type="dxa"/>
            <w:tcBorders>
              <w:top w:val="single" w:sz="6" w:space="0" w:color="auto"/>
              <w:left w:val="single" w:sz="6" w:space="0" w:color="auto"/>
              <w:bottom w:val="single" w:sz="6" w:space="0" w:color="auto"/>
              <w:right w:val="single" w:sz="6" w:space="0" w:color="auto"/>
            </w:tcBorders>
          </w:tcPr>
          <w:p w14:paraId="73BFCECB" w14:textId="77777777" w:rsidR="00934F91" w:rsidRDefault="00934F91" w:rsidP="00934F91">
            <w:pPr>
              <w:tabs>
                <w:tab w:val="left" w:pos="1843"/>
              </w:tabs>
              <w:ind w:hanging="68"/>
              <w:jc w:val="center"/>
              <w:rPr>
                <w:rFonts w:ascii="Arial" w:hAnsi="Arial" w:cs="Arial"/>
              </w:rPr>
            </w:pPr>
          </w:p>
          <w:p w14:paraId="206D3849" w14:textId="77777777" w:rsidR="00934F91" w:rsidRDefault="00934F91" w:rsidP="00934F91">
            <w:pPr>
              <w:tabs>
                <w:tab w:val="left" w:pos="1843"/>
              </w:tabs>
              <w:ind w:hanging="68"/>
              <w:jc w:val="center"/>
              <w:rPr>
                <w:rFonts w:ascii="Arial" w:hAnsi="Arial" w:cs="Arial"/>
              </w:rPr>
            </w:pPr>
            <w:r>
              <w:rPr>
                <w:rFonts w:ascii="Arial" w:hAnsi="Arial" w:cs="Arial"/>
              </w:rPr>
              <w:t>5.28</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91509C9" w14:textId="77777777" w:rsidR="00934F91" w:rsidRDefault="00934F91" w:rsidP="00934F91">
            <w:pPr>
              <w:rPr>
                <w:rFonts w:ascii="Arial" w:hAnsi="Arial" w:cs="Arial"/>
              </w:rPr>
            </w:pPr>
          </w:p>
          <w:p w14:paraId="57251F83" w14:textId="77777777" w:rsidR="00934F91" w:rsidRDefault="00934F91" w:rsidP="00934F91">
            <w:pPr>
              <w:rPr>
                <w:rFonts w:ascii="Arial" w:hAnsi="Arial" w:cs="Arial"/>
              </w:rPr>
            </w:pPr>
            <w:proofErr w:type="spellStart"/>
            <w:r>
              <w:rPr>
                <w:rFonts w:ascii="Arial" w:hAnsi="Arial" w:cs="Arial"/>
              </w:rPr>
              <w:t>Pneumatikhaspel</w:t>
            </w:r>
            <w:proofErr w:type="spellEnd"/>
            <w:r>
              <w:rPr>
                <w:rFonts w:ascii="Arial" w:hAnsi="Arial" w:cs="Arial"/>
              </w:rPr>
              <w:t xml:space="preserve"> selbstaufrollend mit mind.40m Luftschlauch und Kupplung, für Hebekissen usw., fest verbaut im Geräteraum G2 oder G4, mit Anschluss an den Fahrgestellkompressor. Verstärkter </w:t>
            </w:r>
            <w:proofErr w:type="spellStart"/>
            <w:r>
              <w:rPr>
                <w:rFonts w:ascii="Arial" w:hAnsi="Arial" w:cs="Arial"/>
              </w:rPr>
              <w:t>Luftpresser</w:t>
            </w:r>
            <w:proofErr w:type="spellEnd"/>
            <w:r>
              <w:rPr>
                <w:rFonts w:ascii="Arial" w:hAnsi="Arial" w:cs="Arial"/>
              </w:rPr>
              <w:t xml:space="preserve"> in Absprache mit Fahrgestellhersteller</w:t>
            </w:r>
          </w:p>
          <w:p w14:paraId="4636C6F8"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3E7C04E4"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36D46EC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0EAA9ADE" w14:textId="77777777" w:rsidR="00934F91" w:rsidRDefault="00934F91" w:rsidP="00934F91">
            <w:pPr>
              <w:tabs>
                <w:tab w:val="left" w:pos="1843"/>
              </w:tabs>
              <w:ind w:right="72"/>
              <w:jc w:val="right"/>
              <w:rPr>
                <w:rFonts w:ascii="Arial Narrow" w:hAnsi="Arial Narrow"/>
              </w:rPr>
            </w:pPr>
          </w:p>
        </w:tc>
      </w:tr>
      <w:tr w:rsidR="00934F91" w14:paraId="7E87C113" w14:textId="77777777" w:rsidTr="00EC3AE4">
        <w:trPr>
          <w:trHeight w:val="400"/>
        </w:trPr>
        <w:tc>
          <w:tcPr>
            <w:tcW w:w="919" w:type="dxa"/>
            <w:tcBorders>
              <w:top w:val="single" w:sz="6" w:space="0" w:color="auto"/>
              <w:left w:val="single" w:sz="6" w:space="0" w:color="auto"/>
              <w:bottom w:val="single" w:sz="6" w:space="0" w:color="auto"/>
              <w:right w:val="single" w:sz="6" w:space="0" w:color="auto"/>
            </w:tcBorders>
          </w:tcPr>
          <w:p w14:paraId="2C30D42D" w14:textId="77777777" w:rsidR="00934F91" w:rsidRDefault="00934F91" w:rsidP="00934F91">
            <w:pPr>
              <w:tabs>
                <w:tab w:val="left" w:pos="1843"/>
              </w:tabs>
              <w:ind w:hanging="68"/>
              <w:jc w:val="center"/>
              <w:rPr>
                <w:rFonts w:ascii="Arial" w:hAnsi="Arial" w:cs="Arial"/>
              </w:rPr>
            </w:pPr>
          </w:p>
          <w:p w14:paraId="68489298" w14:textId="77777777" w:rsidR="00934F91" w:rsidRDefault="00934F91" w:rsidP="00934F91">
            <w:pPr>
              <w:tabs>
                <w:tab w:val="left" w:pos="1843"/>
              </w:tabs>
              <w:ind w:hanging="68"/>
              <w:jc w:val="center"/>
              <w:rPr>
                <w:rFonts w:ascii="Arial" w:hAnsi="Arial" w:cs="Arial"/>
              </w:rPr>
            </w:pPr>
            <w:r>
              <w:rPr>
                <w:rFonts w:ascii="Arial" w:hAnsi="Arial" w:cs="Arial"/>
              </w:rPr>
              <w:t>5.29</w:t>
            </w:r>
          </w:p>
        </w:tc>
        <w:tc>
          <w:tcPr>
            <w:tcW w:w="4961" w:type="dxa"/>
            <w:tcBorders>
              <w:top w:val="nil"/>
              <w:left w:val="single" w:sz="4" w:space="0" w:color="auto"/>
              <w:bottom w:val="single" w:sz="2" w:space="0" w:color="auto"/>
              <w:right w:val="single" w:sz="4" w:space="0" w:color="auto"/>
            </w:tcBorders>
            <w:shd w:val="clear" w:color="auto" w:fill="auto"/>
          </w:tcPr>
          <w:p w14:paraId="432CBFAA" w14:textId="77777777" w:rsidR="00934F91" w:rsidRDefault="00934F91" w:rsidP="00934F91">
            <w:pPr>
              <w:rPr>
                <w:rFonts w:ascii="Arial" w:hAnsi="Arial" w:cs="Arial"/>
              </w:rPr>
            </w:pPr>
          </w:p>
          <w:p w14:paraId="26C1AC8F" w14:textId="77777777" w:rsidR="00934F91" w:rsidRDefault="00934F91" w:rsidP="00934F91">
            <w:pPr>
              <w:rPr>
                <w:rFonts w:ascii="Arial" w:hAnsi="Arial" w:cs="Arial"/>
              </w:rPr>
            </w:pPr>
            <w:r>
              <w:rPr>
                <w:rFonts w:ascii="Arial" w:hAnsi="Arial" w:cs="Arial"/>
              </w:rPr>
              <w:t xml:space="preserve">Offene </w:t>
            </w:r>
            <w:proofErr w:type="spellStart"/>
            <w:r>
              <w:rPr>
                <w:rFonts w:ascii="Arial" w:hAnsi="Arial" w:cs="Arial"/>
              </w:rPr>
              <w:t>Tragebox</w:t>
            </w:r>
            <w:proofErr w:type="spellEnd"/>
            <w:r>
              <w:rPr>
                <w:rFonts w:ascii="Arial" w:hAnsi="Arial" w:cs="Arial"/>
              </w:rPr>
              <w:t xml:space="preserve"> als Schnellangriff Hebekissen. Mit einer fest arretierbaren Arbeitsluftflasche, Doppelsteuerorgan und entsprechenden Schläuchen, schon komplett angeschlossen untereinander. Weiterhin mit der Möglichkeit über ein Steuerventil der direkte Anschluss der Luftleitung der </w:t>
            </w:r>
            <w:proofErr w:type="spellStart"/>
            <w:r>
              <w:rPr>
                <w:rFonts w:ascii="Arial" w:hAnsi="Arial" w:cs="Arial"/>
              </w:rPr>
              <w:t>Pneumatikhaspel</w:t>
            </w:r>
            <w:proofErr w:type="spellEnd"/>
            <w:r>
              <w:rPr>
                <w:rFonts w:ascii="Arial" w:hAnsi="Arial" w:cs="Arial"/>
              </w:rPr>
              <w:t xml:space="preserve"> vom Fahrzeug, in das vorhandene angeschlossene System.</w:t>
            </w:r>
          </w:p>
          <w:p w14:paraId="6F05AE95"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480772A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0C6597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4641509" w14:textId="77777777" w:rsidR="00934F91" w:rsidRDefault="00934F91" w:rsidP="00934F91">
            <w:pPr>
              <w:tabs>
                <w:tab w:val="left" w:pos="1843"/>
              </w:tabs>
              <w:ind w:right="72"/>
              <w:jc w:val="right"/>
              <w:rPr>
                <w:rFonts w:ascii="Arial Narrow" w:hAnsi="Arial Narrow"/>
              </w:rPr>
            </w:pPr>
          </w:p>
        </w:tc>
      </w:tr>
      <w:tr w:rsidR="00934F91" w14:paraId="7680A597" w14:textId="77777777" w:rsidTr="000C4ECA">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906E8B1" w14:textId="77777777" w:rsidR="00934F91" w:rsidRPr="00BE5AF4" w:rsidRDefault="00934F91" w:rsidP="00934F91">
            <w:pPr>
              <w:tabs>
                <w:tab w:val="left" w:pos="1843"/>
              </w:tabs>
              <w:ind w:hanging="68"/>
              <w:jc w:val="center"/>
              <w:rPr>
                <w:rFonts w:ascii="Arial" w:hAnsi="Arial" w:cs="Arial"/>
                <w:sz w:val="28"/>
                <w:szCs w:val="28"/>
              </w:rPr>
            </w:pPr>
          </w:p>
          <w:p w14:paraId="5919B2A1" w14:textId="77777777" w:rsidR="00934F91" w:rsidRPr="00EC3AE4" w:rsidRDefault="00934F91" w:rsidP="00934F91">
            <w:pPr>
              <w:tabs>
                <w:tab w:val="left" w:pos="1843"/>
              </w:tabs>
              <w:ind w:hanging="68"/>
              <w:jc w:val="center"/>
              <w:rPr>
                <w:rFonts w:ascii="Arial" w:hAnsi="Arial" w:cs="Arial"/>
                <w:b/>
              </w:rPr>
            </w:pPr>
            <w:r w:rsidRPr="00EC3AE4">
              <w:rPr>
                <w:rFonts w:ascii="Arial" w:hAnsi="Arial" w:cs="Arial"/>
                <w:b/>
              </w:rPr>
              <w:t>6.0</w:t>
            </w:r>
          </w:p>
        </w:tc>
        <w:tc>
          <w:tcPr>
            <w:tcW w:w="496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E6ACA5" w14:textId="77777777" w:rsidR="00934F91" w:rsidRDefault="00934F91" w:rsidP="00934F91">
            <w:pPr>
              <w:jc w:val="center"/>
              <w:rPr>
                <w:rFonts w:ascii="Arial" w:hAnsi="Arial" w:cs="Arial"/>
                <w:b/>
                <w:bCs/>
                <w:sz w:val="28"/>
                <w:szCs w:val="28"/>
              </w:rPr>
            </w:pPr>
          </w:p>
          <w:p w14:paraId="317A0DD5"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Funkanlagen</w:t>
            </w:r>
          </w:p>
          <w:p w14:paraId="327180B1" w14:textId="77777777" w:rsidR="00934F91" w:rsidRDefault="00934F91" w:rsidP="00934F91">
            <w:pPr>
              <w:jc w:val="center"/>
              <w:rPr>
                <w:rFonts w:ascii="Arial" w:hAnsi="Arial" w:cs="Arial"/>
              </w:rPr>
            </w:pPr>
          </w:p>
        </w:tc>
        <w:tc>
          <w:tcPr>
            <w:tcW w:w="1134" w:type="dxa"/>
            <w:tcBorders>
              <w:top w:val="single" w:sz="4" w:space="0" w:color="auto"/>
              <w:left w:val="single" w:sz="6" w:space="0" w:color="auto"/>
            </w:tcBorders>
            <w:shd w:val="clear" w:color="auto" w:fill="BDD6EE" w:themeFill="accent1" w:themeFillTint="66"/>
          </w:tcPr>
          <w:p w14:paraId="4762D7BF"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shd w:val="clear" w:color="auto" w:fill="BDD6EE" w:themeFill="accent1" w:themeFillTint="66"/>
          </w:tcPr>
          <w:p w14:paraId="35FBA53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shd w:val="clear" w:color="auto" w:fill="BDD6EE" w:themeFill="accent1" w:themeFillTint="66"/>
          </w:tcPr>
          <w:p w14:paraId="11FEC963" w14:textId="77777777" w:rsidR="00934F91" w:rsidRDefault="00934F91" w:rsidP="00934F91">
            <w:pPr>
              <w:tabs>
                <w:tab w:val="left" w:pos="1843"/>
              </w:tabs>
              <w:ind w:right="72"/>
              <w:jc w:val="right"/>
              <w:rPr>
                <w:rFonts w:ascii="Arial Narrow" w:hAnsi="Arial Narrow"/>
              </w:rPr>
            </w:pPr>
          </w:p>
        </w:tc>
      </w:tr>
      <w:tr w:rsidR="00934F91" w14:paraId="0F6F75C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05D8EC3" w14:textId="77777777" w:rsidR="00934F91" w:rsidRDefault="00934F91" w:rsidP="00934F91">
            <w:pPr>
              <w:tabs>
                <w:tab w:val="left" w:pos="1843"/>
              </w:tabs>
              <w:rPr>
                <w:rFonts w:ascii="Arial" w:hAnsi="Arial" w:cs="Arial"/>
              </w:rPr>
            </w:pPr>
          </w:p>
          <w:p w14:paraId="603AA0E2" w14:textId="77777777" w:rsidR="00934F91" w:rsidRDefault="00934F91" w:rsidP="00934F91">
            <w:pPr>
              <w:tabs>
                <w:tab w:val="left" w:pos="1843"/>
              </w:tabs>
              <w:ind w:hanging="68"/>
              <w:jc w:val="center"/>
              <w:rPr>
                <w:rFonts w:ascii="Arial" w:hAnsi="Arial" w:cs="Arial"/>
              </w:rPr>
            </w:pPr>
            <w:r>
              <w:rPr>
                <w:rFonts w:ascii="Arial" w:hAnsi="Arial" w:cs="Arial"/>
              </w:rPr>
              <w:t>6.1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43AFA55" w14:textId="77777777" w:rsidR="00934F91" w:rsidRDefault="00934F91" w:rsidP="00934F91">
            <w:pPr>
              <w:rPr>
                <w:rFonts w:ascii="Arial" w:hAnsi="Arial" w:cs="Arial"/>
              </w:rPr>
            </w:pPr>
          </w:p>
          <w:p w14:paraId="25A26EDD" w14:textId="77777777" w:rsidR="00934F91" w:rsidRDefault="00934F91" w:rsidP="00934F91">
            <w:pPr>
              <w:rPr>
                <w:rFonts w:ascii="Arial" w:hAnsi="Arial" w:cs="Arial"/>
              </w:rPr>
            </w:pPr>
            <w:r>
              <w:rPr>
                <w:rFonts w:ascii="Arial" w:hAnsi="Arial" w:cs="Arial"/>
              </w:rPr>
              <w:t>Verkabelung für Funkantennen und Funkvorbereitung mit Stromanschluss.</w:t>
            </w:r>
          </w:p>
          <w:p w14:paraId="6383E1E9"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557E886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242B7D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492D12E" w14:textId="77777777" w:rsidR="00934F91" w:rsidRDefault="00934F91" w:rsidP="00934F91">
            <w:pPr>
              <w:tabs>
                <w:tab w:val="left" w:pos="1843"/>
              </w:tabs>
              <w:ind w:right="72"/>
              <w:jc w:val="right"/>
              <w:rPr>
                <w:rFonts w:ascii="Arial Narrow" w:hAnsi="Arial Narrow"/>
              </w:rPr>
            </w:pPr>
          </w:p>
        </w:tc>
      </w:tr>
      <w:tr w:rsidR="00934F91" w14:paraId="7C9E590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2052EC0" w14:textId="77777777" w:rsidR="00934F91" w:rsidRDefault="00934F91" w:rsidP="00934F91">
            <w:pPr>
              <w:tabs>
                <w:tab w:val="left" w:pos="1843"/>
              </w:tabs>
              <w:ind w:hanging="68"/>
              <w:jc w:val="center"/>
              <w:rPr>
                <w:rFonts w:ascii="Arial" w:hAnsi="Arial" w:cs="Arial"/>
              </w:rPr>
            </w:pPr>
          </w:p>
          <w:p w14:paraId="5BDF5A15" w14:textId="77777777" w:rsidR="00934F91" w:rsidRDefault="00934F91" w:rsidP="00934F91">
            <w:pPr>
              <w:tabs>
                <w:tab w:val="left" w:pos="1843"/>
              </w:tabs>
              <w:ind w:hanging="68"/>
              <w:jc w:val="center"/>
              <w:rPr>
                <w:rFonts w:ascii="Arial" w:hAnsi="Arial" w:cs="Arial"/>
              </w:rPr>
            </w:pPr>
            <w:r>
              <w:rPr>
                <w:rFonts w:ascii="Arial" w:hAnsi="Arial" w:cs="Arial"/>
              </w:rPr>
              <w:t>6.2</w:t>
            </w:r>
          </w:p>
        </w:tc>
        <w:tc>
          <w:tcPr>
            <w:tcW w:w="4961" w:type="dxa"/>
            <w:tcBorders>
              <w:top w:val="nil"/>
              <w:left w:val="nil"/>
              <w:bottom w:val="nil"/>
              <w:right w:val="nil"/>
            </w:tcBorders>
            <w:shd w:val="clear" w:color="auto" w:fill="auto"/>
          </w:tcPr>
          <w:p w14:paraId="228FCBC5" w14:textId="77777777" w:rsidR="00934F91" w:rsidRDefault="00934F91" w:rsidP="00934F91">
            <w:pPr>
              <w:rPr>
                <w:rFonts w:ascii="Arial" w:hAnsi="Arial" w:cs="Arial"/>
              </w:rPr>
            </w:pPr>
          </w:p>
          <w:p w14:paraId="01890CE0" w14:textId="77777777" w:rsidR="00934F91" w:rsidRDefault="00934F91" w:rsidP="00934F91">
            <w:pPr>
              <w:rPr>
                <w:rFonts w:ascii="Arial" w:hAnsi="Arial" w:cs="Arial"/>
              </w:rPr>
            </w:pPr>
            <w:r>
              <w:rPr>
                <w:rFonts w:ascii="Arial" w:hAnsi="Arial" w:cs="Arial"/>
              </w:rPr>
              <w:t>Lieferung und Einbau eines Funkhauptschalters zum Abschalten der kompletten Funkanlage.</w:t>
            </w:r>
          </w:p>
          <w:p w14:paraId="01BFABB8"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312B6A1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992CFA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0364268" w14:textId="77777777" w:rsidR="00934F91" w:rsidRDefault="00934F91" w:rsidP="00934F91">
            <w:pPr>
              <w:tabs>
                <w:tab w:val="left" w:pos="1843"/>
              </w:tabs>
              <w:ind w:right="72"/>
              <w:jc w:val="right"/>
              <w:rPr>
                <w:rFonts w:ascii="Arial Narrow" w:hAnsi="Arial Narrow"/>
              </w:rPr>
            </w:pPr>
          </w:p>
        </w:tc>
      </w:tr>
      <w:tr w:rsidR="00934F91" w14:paraId="1493772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1CB8703" w14:textId="77777777" w:rsidR="00934F91" w:rsidRDefault="00934F91" w:rsidP="00934F91">
            <w:pPr>
              <w:tabs>
                <w:tab w:val="left" w:pos="1843"/>
              </w:tabs>
              <w:ind w:hanging="68"/>
              <w:jc w:val="center"/>
              <w:rPr>
                <w:rFonts w:ascii="Arial" w:hAnsi="Arial" w:cs="Arial"/>
              </w:rPr>
            </w:pPr>
          </w:p>
          <w:p w14:paraId="580773F3" w14:textId="77777777" w:rsidR="00934F91" w:rsidRDefault="00934F91" w:rsidP="00934F91">
            <w:pPr>
              <w:tabs>
                <w:tab w:val="left" w:pos="1843"/>
              </w:tabs>
              <w:ind w:hanging="68"/>
              <w:jc w:val="center"/>
              <w:rPr>
                <w:rFonts w:ascii="Arial" w:hAnsi="Arial" w:cs="Arial"/>
              </w:rPr>
            </w:pPr>
            <w:r>
              <w:rPr>
                <w:rFonts w:ascii="Arial" w:hAnsi="Arial" w:cs="Arial"/>
              </w:rPr>
              <w:t>6.3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0F826C4" w14:textId="77777777" w:rsidR="00934F91" w:rsidRDefault="00934F91" w:rsidP="00934F91">
            <w:pPr>
              <w:rPr>
                <w:rFonts w:ascii="Arial" w:hAnsi="Arial" w:cs="Arial"/>
              </w:rPr>
            </w:pPr>
          </w:p>
          <w:p w14:paraId="3AF3FFDA" w14:textId="77777777" w:rsidR="00934F91" w:rsidRDefault="00934F91" w:rsidP="00934F91">
            <w:pPr>
              <w:rPr>
                <w:rFonts w:ascii="Arial" w:hAnsi="Arial" w:cs="Arial"/>
              </w:rPr>
            </w:pPr>
            <w:r>
              <w:rPr>
                <w:rFonts w:ascii="Arial" w:hAnsi="Arial" w:cs="Arial"/>
              </w:rPr>
              <w:t>Lieferung und Montage eines Radios mit USB und mit 2 zusätzlichen, regelbaren Lautsprechern im Mannschaftsraum.</w:t>
            </w:r>
          </w:p>
          <w:p w14:paraId="3DAB0F15"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666E7E0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37E4E35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62F2B841" w14:textId="77777777" w:rsidR="00934F91" w:rsidRDefault="00934F91" w:rsidP="00934F91">
            <w:pPr>
              <w:tabs>
                <w:tab w:val="left" w:pos="1843"/>
              </w:tabs>
              <w:ind w:right="72"/>
              <w:jc w:val="right"/>
              <w:rPr>
                <w:rFonts w:ascii="Arial Narrow" w:hAnsi="Arial Narrow"/>
              </w:rPr>
            </w:pPr>
          </w:p>
        </w:tc>
      </w:tr>
      <w:tr w:rsidR="00934F91" w14:paraId="6A00357C"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784F997D" w14:textId="77777777" w:rsidR="00934F91" w:rsidRDefault="00934F91" w:rsidP="00934F91">
            <w:pPr>
              <w:tabs>
                <w:tab w:val="left" w:pos="1843"/>
              </w:tabs>
              <w:ind w:hanging="68"/>
              <w:jc w:val="center"/>
              <w:rPr>
                <w:rFonts w:ascii="Arial" w:hAnsi="Arial" w:cs="Arial"/>
              </w:rPr>
            </w:pPr>
          </w:p>
          <w:p w14:paraId="20C04DB1" w14:textId="77777777" w:rsidR="00934F91" w:rsidRDefault="00934F91" w:rsidP="00934F91">
            <w:pPr>
              <w:tabs>
                <w:tab w:val="left" w:pos="1843"/>
              </w:tabs>
              <w:ind w:hanging="68"/>
              <w:jc w:val="center"/>
              <w:rPr>
                <w:rFonts w:ascii="Arial" w:hAnsi="Arial" w:cs="Arial"/>
              </w:rPr>
            </w:pPr>
            <w:r>
              <w:rPr>
                <w:rFonts w:ascii="Arial" w:hAnsi="Arial" w:cs="Arial"/>
              </w:rPr>
              <w:t>6.4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C714DC1" w14:textId="77777777" w:rsidR="00934F91" w:rsidRDefault="00934F91" w:rsidP="00934F91">
            <w:pPr>
              <w:rPr>
                <w:rFonts w:ascii="Arial" w:hAnsi="Arial" w:cs="Arial"/>
              </w:rPr>
            </w:pPr>
          </w:p>
          <w:p w14:paraId="71C09F68" w14:textId="77777777" w:rsidR="00934F91" w:rsidRDefault="00934F91" w:rsidP="00934F91">
            <w:pPr>
              <w:rPr>
                <w:rFonts w:ascii="Arial" w:hAnsi="Arial" w:cs="Arial"/>
              </w:rPr>
            </w:pPr>
            <w:r>
              <w:rPr>
                <w:rFonts w:ascii="Arial" w:hAnsi="Arial" w:cs="Arial"/>
              </w:rPr>
              <w:t>Aufschaltung Radio auf die Lautsprecheranlage.</w:t>
            </w:r>
          </w:p>
          <w:p w14:paraId="05B03EC3"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4" w:space="0" w:color="auto"/>
            </w:tcBorders>
          </w:tcPr>
          <w:p w14:paraId="55647A8F"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0ABE90E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4BC89B72" w14:textId="77777777" w:rsidR="00934F91" w:rsidRDefault="00934F91" w:rsidP="00934F91">
            <w:pPr>
              <w:tabs>
                <w:tab w:val="left" w:pos="1843"/>
              </w:tabs>
              <w:ind w:right="72"/>
              <w:jc w:val="right"/>
              <w:rPr>
                <w:rFonts w:ascii="Arial Narrow" w:hAnsi="Arial Narrow"/>
              </w:rPr>
            </w:pPr>
          </w:p>
        </w:tc>
      </w:tr>
      <w:tr w:rsidR="00934F91" w14:paraId="158B8D88"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2510C46B" w14:textId="77777777" w:rsidR="00934F91" w:rsidRDefault="00934F91" w:rsidP="00934F91">
            <w:pPr>
              <w:tabs>
                <w:tab w:val="left" w:pos="1843"/>
              </w:tabs>
              <w:ind w:hanging="68"/>
              <w:jc w:val="center"/>
              <w:rPr>
                <w:rFonts w:ascii="Arial" w:hAnsi="Arial" w:cs="Arial"/>
              </w:rPr>
            </w:pPr>
          </w:p>
          <w:p w14:paraId="0F4C05B4" w14:textId="77777777" w:rsidR="00934F91" w:rsidRDefault="00934F91" w:rsidP="00934F91">
            <w:pPr>
              <w:tabs>
                <w:tab w:val="left" w:pos="1843"/>
              </w:tabs>
              <w:ind w:hanging="68"/>
              <w:jc w:val="center"/>
              <w:rPr>
                <w:rFonts w:ascii="Arial" w:hAnsi="Arial" w:cs="Arial"/>
              </w:rPr>
            </w:pPr>
            <w:r>
              <w:rPr>
                <w:rFonts w:ascii="Arial" w:hAnsi="Arial" w:cs="Arial"/>
              </w:rPr>
              <w:t>6.5</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2839325" w14:textId="77777777" w:rsidR="00934F91" w:rsidRDefault="00934F91" w:rsidP="00934F91">
            <w:pPr>
              <w:rPr>
                <w:rFonts w:ascii="Arial" w:hAnsi="Arial" w:cs="Arial"/>
              </w:rPr>
            </w:pPr>
          </w:p>
          <w:p w14:paraId="3CB0DA98" w14:textId="77777777" w:rsidR="00934F91" w:rsidRDefault="00934F91" w:rsidP="00934F91">
            <w:pPr>
              <w:rPr>
                <w:rFonts w:ascii="Arial" w:hAnsi="Arial" w:cs="Arial"/>
              </w:rPr>
            </w:pPr>
            <w:r>
              <w:rPr>
                <w:rFonts w:ascii="Arial" w:hAnsi="Arial" w:cs="Arial"/>
              </w:rPr>
              <w:t>Lieferung und Montage einer Digitalfunkantenne.</w:t>
            </w:r>
          </w:p>
          <w:p w14:paraId="67BEBF46"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1BBCDA44"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370E238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34755D5D" w14:textId="77777777" w:rsidR="00934F91" w:rsidRDefault="00934F91" w:rsidP="00934F91">
            <w:pPr>
              <w:tabs>
                <w:tab w:val="left" w:pos="1843"/>
              </w:tabs>
              <w:ind w:right="72"/>
              <w:jc w:val="right"/>
              <w:rPr>
                <w:rFonts w:ascii="Arial Narrow" w:hAnsi="Arial Narrow"/>
              </w:rPr>
            </w:pPr>
          </w:p>
        </w:tc>
      </w:tr>
      <w:tr w:rsidR="00934F91" w14:paraId="346CAA0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5C15E98" w14:textId="77777777" w:rsidR="00934F91" w:rsidRDefault="00934F91" w:rsidP="00934F91">
            <w:pPr>
              <w:tabs>
                <w:tab w:val="left" w:pos="1843"/>
              </w:tabs>
              <w:ind w:hanging="68"/>
              <w:jc w:val="center"/>
              <w:rPr>
                <w:rFonts w:ascii="Arial" w:hAnsi="Arial" w:cs="Arial"/>
              </w:rPr>
            </w:pPr>
          </w:p>
          <w:p w14:paraId="0656ABF0" w14:textId="77777777" w:rsidR="00934F91" w:rsidRDefault="00934F91" w:rsidP="00934F91">
            <w:pPr>
              <w:tabs>
                <w:tab w:val="left" w:pos="1843"/>
              </w:tabs>
              <w:ind w:hanging="68"/>
              <w:jc w:val="center"/>
              <w:rPr>
                <w:rFonts w:ascii="Arial" w:hAnsi="Arial" w:cs="Arial"/>
              </w:rPr>
            </w:pPr>
            <w:r>
              <w:rPr>
                <w:rFonts w:ascii="Arial" w:hAnsi="Arial" w:cs="Arial"/>
              </w:rPr>
              <w:t>6.6</w:t>
            </w:r>
          </w:p>
        </w:tc>
        <w:tc>
          <w:tcPr>
            <w:tcW w:w="4961" w:type="dxa"/>
            <w:tcBorders>
              <w:top w:val="nil"/>
              <w:left w:val="single" w:sz="4" w:space="0" w:color="auto"/>
              <w:bottom w:val="single" w:sz="4" w:space="0" w:color="auto"/>
              <w:right w:val="single" w:sz="4" w:space="0" w:color="auto"/>
            </w:tcBorders>
            <w:shd w:val="clear" w:color="auto" w:fill="auto"/>
          </w:tcPr>
          <w:p w14:paraId="460ECAF0" w14:textId="77777777" w:rsidR="00934F91" w:rsidRDefault="00934F91" w:rsidP="00934F91">
            <w:pPr>
              <w:rPr>
                <w:rFonts w:ascii="Arial" w:hAnsi="Arial" w:cs="Arial"/>
              </w:rPr>
            </w:pPr>
          </w:p>
          <w:p w14:paraId="408C2E3B" w14:textId="77777777" w:rsidR="00934F91" w:rsidRDefault="00934F91" w:rsidP="00934F91">
            <w:pPr>
              <w:rPr>
                <w:rFonts w:ascii="Arial" w:hAnsi="Arial" w:cs="Arial"/>
              </w:rPr>
            </w:pPr>
            <w:r>
              <w:rPr>
                <w:rFonts w:ascii="Arial" w:hAnsi="Arial" w:cs="Arial"/>
              </w:rPr>
              <w:t xml:space="preserve">Lieferung und Montage eines Spannungswandlers    24 /12 Volt. </w:t>
            </w:r>
          </w:p>
          <w:p w14:paraId="5CD66D7D" w14:textId="77777777" w:rsidR="00934F91" w:rsidRDefault="00934F91" w:rsidP="00934F91">
            <w:pPr>
              <w:rPr>
                <w:rFonts w:ascii="Arial" w:hAnsi="Arial" w:cs="Arial"/>
              </w:rPr>
            </w:pPr>
          </w:p>
          <w:p w14:paraId="29334F5F"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3078A5C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1F7BF0C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70D19C78" w14:textId="77777777" w:rsidR="00934F91" w:rsidRDefault="00934F91" w:rsidP="00934F91">
            <w:pPr>
              <w:tabs>
                <w:tab w:val="left" w:pos="1843"/>
              </w:tabs>
              <w:ind w:right="72"/>
              <w:jc w:val="right"/>
              <w:rPr>
                <w:rFonts w:ascii="Arial Narrow" w:hAnsi="Arial Narrow"/>
              </w:rPr>
            </w:pPr>
          </w:p>
        </w:tc>
      </w:tr>
      <w:tr w:rsidR="00934F91" w14:paraId="223E3E4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7C44AFA" w14:textId="77777777" w:rsidR="00934F91" w:rsidRDefault="00934F91" w:rsidP="00934F91">
            <w:pPr>
              <w:tabs>
                <w:tab w:val="left" w:pos="1843"/>
              </w:tabs>
              <w:ind w:hanging="68"/>
              <w:jc w:val="center"/>
              <w:rPr>
                <w:rFonts w:ascii="Arial" w:hAnsi="Arial" w:cs="Arial"/>
              </w:rPr>
            </w:pPr>
          </w:p>
          <w:p w14:paraId="507D30A3" w14:textId="77777777" w:rsidR="00934F91" w:rsidRDefault="00934F91" w:rsidP="00934F91">
            <w:pPr>
              <w:tabs>
                <w:tab w:val="left" w:pos="1843"/>
              </w:tabs>
              <w:ind w:hanging="68"/>
              <w:jc w:val="center"/>
              <w:rPr>
                <w:rFonts w:ascii="Arial" w:hAnsi="Arial" w:cs="Arial"/>
              </w:rPr>
            </w:pPr>
            <w:r>
              <w:rPr>
                <w:rFonts w:ascii="Arial" w:hAnsi="Arial" w:cs="Arial"/>
              </w:rPr>
              <w:t>6.7</w:t>
            </w:r>
          </w:p>
        </w:tc>
        <w:tc>
          <w:tcPr>
            <w:tcW w:w="4961" w:type="dxa"/>
            <w:tcBorders>
              <w:top w:val="nil"/>
              <w:left w:val="single" w:sz="4" w:space="0" w:color="auto"/>
              <w:bottom w:val="single" w:sz="4" w:space="0" w:color="auto"/>
              <w:right w:val="single" w:sz="4" w:space="0" w:color="auto"/>
            </w:tcBorders>
            <w:shd w:val="clear" w:color="000000" w:fill="FFFFFF"/>
          </w:tcPr>
          <w:p w14:paraId="6DBFB28E" w14:textId="77777777" w:rsidR="00934F91" w:rsidRDefault="00934F91" w:rsidP="00934F91">
            <w:pPr>
              <w:rPr>
                <w:rFonts w:ascii="Arial" w:hAnsi="Arial" w:cs="Arial"/>
              </w:rPr>
            </w:pPr>
          </w:p>
          <w:p w14:paraId="6E31ED84" w14:textId="77777777" w:rsidR="00934F91" w:rsidRDefault="00934F91" w:rsidP="00934F91">
            <w:pPr>
              <w:rPr>
                <w:rFonts w:ascii="Arial" w:hAnsi="Arial" w:cs="Arial"/>
              </w:rPr>
            </w:pPr>
            <w:r>
              <w:rPr>
                <w:rFonts w:ascii="Arial" w:hAnsi="Arial" w:cs="Arial"/>
              </w:rPr>
              <w:t>Komplette Montage einer beigestellten digitalen Funkanlage.</w:t>
            </w:r>
          </w:p>
          <w:p w14:paraId="0C71CB94"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049BB28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41C9CA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8B210E0" w14:textId="77777777" w:rsidR="00934F91" w:rsidRDefault="00934F91" w:rsidP="00934F91">
            <w:pPr>
              <w:tabs>
                <w:tab w:val="left" w:pos="1843"/>
              </w:tabs>
              <w:ind w:right="72"/>
              <w:jc w:val="right"/>
              <w:rPr>
                <w:rFonts w:ascii="Arial Narrow" w:hAnsi="Arial Narrow"/>
              </w:rPr>
            </w:pPr>
          </w:p>
        </w:tc>
      </w:tr>
      <w:tr w:rsidR="00934F91" w14:paraId="4B7AA606"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48E8595A" w14:textId="77777777" w:rsidR="00934F91" w:rsidRDefault="00934F91" w:rsidP="00934F91">
            <w:pPr>
              <w:tabs>
                <w:tab w:val="left" w:pos="1843"/>
              </w:tabs>
              <w:ind w:hanging="68"/>
              <w:jc w:val="center"/>
              <w:rPr>
                <w:rFonts w:ascii="Arial" w:hAnsi="Arial" w:cs="Arial"/>
              </w:rPr>
            </w:pPr>
          </w:p>
          <w:p w14:paraId="14B89B94" w14:textId="77777777" w:rsidR="00934F91" w:rsidRDefault="00934F91" w:rsidP="00934F91">
            <w:pPr>
              <w:tabs>
                <w:tab w:val="left" w:pos="1843"/>
              </w:tabs>
              <w:ind w:hanging="68"/>
              <w:jc w:val="center"/>
              <w:rPr>
                <w:rFonts w:ascii="Arial" w:hAnsi="Arial" w:cs="Arial"/>
              </w:rPr>
            </w:pPr>
            <w:r>
              <w:rPr>
                <w:rFonts w:ascii="Arial" w:hAnsi="Arial" w:cs="Arial"/>
              </w:rPr>
              <w:t>6.8</w:t>
            </w:r>
          </w:p>
        </w:tc>
        <w:tc>
          <w:tcPr>
            <w:tcW w:w="4961" w:type="dxa"/>
            <w:tcBorders>
              <w:top w:val="nil"/>
              <w:left w:val="single" w:sz="4" w:space="0" w:color="auto"/>
              <w:bottom w:val="single" w:sz="4" w:space="0" w:color="auto"/>
              <w:right w:val="single" w:sz="4" w:space="0" w:color="auto"/>
            </w:tcBorders>
            <w:shd w:val="clear" w:color="auto" w:fill="auto"/>
          </w:tcPr>
          <w:p w14:paraId="093533FE" w14:textId="77777777" w:rsidR="00934F91" w:rsidRDefault="00934F91" w:rsidP="00934F91">
            <w:pPr>
              <w:rPr>
                <w:rFonts w:ascii="Arial" w:hAnsi="Arial" w:cs="Arial"/>
              </w:rPr>
            </w:pPr>
          </w:p>
          <w:p w14:paraId="591845BA" w14:textId="77777777" w:rsidR="00934F91" w:rsidRDefault="00934F91" w:rsidP="00934F91">
            <w:pPr>
              <w:rPr>
                <w:rFonts w:ascii="Arial" w:hAnsi="Arial" w:cs="Arial"/>
              </w:rPr>
            </w:pPr>
            <w:r>
              <w:rPr>
                <w:rFonts w:ascii="Arial" w:hAnsi="Arial" w:cs="Arial"/>
              </w:rPr>
              <w:t xml:space="preserve">Liefern und Verlegen eines 10-adrigen Kabels vom Platz Funkgerät zum Montageplatz der 2. Sprechstelle. </w:t>
            </w:r>
          </w:p>
          <w:p w14:paraId="1337E217"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61E946F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D53B3C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F2437BA" w14:textId="77777777" w:rsidR="00934F91" w:rsidRDefault="00934F91" w:rsidP="00934F91">
            <w:pPr>
              <w:tabs>
                <w:tab w:val="left" w:pos="1843"/>
              </w:tabs>
              <w:ind w:right="72"/>
              <w:jc w:val="right"/>
              <w:rPr>
                <w:rFonts w:ascii="Arial Narrow" w:hAnsi="Arial Narrow"/>
              </w:rPr>
            </w:pPr>
          </w:p>
        </w:tc>
      </w:tr>
      <w:tr w:rsidR="00934F91" w14:paraId="6F9068A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B400AA6" w14:textId="77777777" w:rsidR="00934F91" w:rsidRDefault="00934F91" w:rsidP="00934F91">
            <w:pPr>
              <w:tabs>
                <w:tab w:val="left" w:pos="1843"/>
              </w:tabs>
              <w:ind w:hanging="68"/>
              <w:jc w:val="center"/>
              <w:rPr>
                <w:rFonts w:ascii="Arial" w:hAnsi="Arial" w:cs="Arial"/>
              </w:rPr>
            </w:pPr>
          </w:p>
          <w:p w14:paraId="22E54D4F" w14:textId="77777777" w:rsidR="00934F91" w:rsidRDefault="00934F91" w:rsidP="00934F91">
            <w:pPr>
              <w:tabs>
                <w:tab w:val="left" w:pos="1843"/>
              </w:tabs>
              <w:ind w:hanging="68"/>
              <w:jc w:val="center"/>
              <w:rPr>
                <w:rFonts w:ascii="Arial" w:hAnsi="Arial" w:cs="Arial"/>
              </w:rPr>
            </w:pPr>
            <w:r>
              <w:rPr>
                <w:rFonts w:ascii="Arial" w:hAnsi="Arial" w:cs="Arial"/>
              </w:rPr>
              <w:t>6.9</w:t>
            </w:r>
          </w:p>
        </w:tc>
        <w:tc>
          <w:tcPr>
            <w:tcW w:w="4961" w:type="dxa"/>
            <w:tcBorders>
              <w:top w:val="nil"/>
              <w:left w:val="single" w:sz="4" w:space="0" w:color="auto"/>
              <w:bottom w:val="single" w:sz="4" w:space="0" w:color="auto"/>
              <w:right w:val="single" w:sz="4" w:space="0" w:color="auto"/>
            </w:tcBorders>
            <w:shd w:val="clear" w:color="auto" w:fill="auto"/>
          </w:tcPr>
          <w:p w14:paraId="51D3A2B8" w14:textId="77777777" w:rsidR="00934F91" w:rsidRDefault="00934F91" w:rsidP="00934F91">
            <w:pPr>
              <w:rPr>
                <w:rFonts w:ascii="Arial" w:hAnsi="Arial" w:cs="Arial"/>
              </w:rPr>
            </w:pPr>
          </w:p>
          <w:p w14:paraId="3F165093" w14:textId="77777777" w:rsidR="00934F91" w:rsidRDefault="00934F91" w:rsidP="00934F91">
            <w:pPr>
              <w:rPr>
                <w:rFonts w:ascii="Arial" w:hAnsi="Arial" w:cs="Arial"/>
              </w:rPr>
            </w:pPr>
            <w:r>
              <w:rPr>
                <w:rFonts w:ascii="Arial" w:hAnsi="Arial" w:cs="Arial"/>
              </w:rPr>
              <w:t xml:space="preserve">Montage einer zweiten Digitalen-Funksprechstelle im Pumpenbedienstand. </w:t>
            </w:r>
          </w:p>
          <w:p w14:paraId="561DE82D"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5460D8D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226BAFC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18437947" w14:textId="77777777" w:rsidR="00934F91" w:rsidRDefault="00934F91" w:rsidP="00934F91">
            <w:pPr>
              <w:tabs>
                <w:tab w:val="left" w:pos="1843"/>
              </w:tabs>
              <w:ind w:right="72"/>
              <w:jc w:val="right"/>
              <w:rPr>
                <w:rFonts w:ascii="Arial Narrow" w:hAnsi="Arial Narrow"/>
              </w:rPr>
            </w:pPr>
          </w:p>
        </w:tc>
      </w:tr>
      <w:tr w:rsidR="00934F91" w14:paraId="43BEE95A" w14:textId="77777777" w:rsidTr="00755C7A">
        <w:trPr>
          <w:trHeight w:val="400"/>
        </w:trPr>
        <w:tc>
          <w:tcPr>
            <w:tcW w:w="919" w:type="dxa"/>
            <w:tcBorders>
              <w:top w:val="single" w:sz="6" w:space="0" w:color="auto"/>
              <w:left w:val="single" w:sz="6" w:space="0" w:color="auto"/>
              <w:bottom w:val="single" w:sz="4" w:space="0" w:color="auto"/>
              <w:right w:val="single" w:sz="6" w:space="0" w:color="auto"/>
            </w:tcBorders>
          </w:tcPr>
          <w:p w14:paraId="120C33BA" w14:textId="77777777" w:rsidR="00934F91" w:rsidRDefault="00934F91" w:rsidP="00934F91">
            <w:pPr>
              <w:tabs>
                <w:tab w:val="left" w:pos="1843"/>
              </w:tabs>
              <w:ind w:hanging="68"/>
              <w:jc w:val="center"/>
              <w:rPr>
                <w:rFonts w:ascii="Arial" w:hAnsi="Arial" w:cs="Arial"/>
              </w:rPr>
            </w:pPr>
          </w:p>
          <w:p w14:paraId="792924AF" w14:textId="77777777" w:rsidR="00934F91" w:rsidRDefault="00934F91" w:rsidP="00934F91">
            <w:pPr>
              <w:tabs>
                <w:tab w:val="left" w:pos="1843"/>
              </w:tabs>
              <w:ind w:hanging="68"/>
              <w:jc w:val="center"/>
              <w:rPr>
                <w:rFonts w:ascii="Arial" w:hAnsi="Arial" w:cs="Arial"/>
              </w:rPr>
            </w:pPr>
            <w:r>
              <w:rPr>
                <w:rFonts w:ascii="Arial" w:hAnsi="Arial" w:cs="Arial"/>
              </w:rPr>
              <w:t>6.10</w:t>
            </w:r>
          </w:p>
        </w:tc>
        <w:tc>
          <w:tcPr>
            <w:tcW w:w="4961" w:type="dxa"/>
            <w:tcBorders>
              <w:top w:val="nil"/>
              <w:left w:val="single" w:sz="4" w:space="0" w:color="auto"/>
              <w:bottom w:val="single" w:sz="4" w:space="0" w:color="auto"/>
              <w:right w:val="single" w:sz="4" w:space="0" w:color="auto"/>
            </w:tcBorders>
            <w:shd w:val="clear" w:color="auto" w:fill="auto"/>
          </w:tcPr>
          <w:p w14:paraId="3A713DAB" w14:textId="77777777" w:rsidR="00934F91" w:rsidRDefault="00934F91" w:rsidP="00934F91">
            <w:pPr>
              <w:rPr>
                <w:rFonts w:ascii="Arial" w:hAnsi="Arial" w:cs="Arial"/>
              </w:rPr>
            </w:pPr>
          </w:p>
          <w:p w14:paraId="255798C6" w14:textId="77777777" w:rsidR="00934F91" w:rsidRDefault="00934F91" w:rsidP="00934F91">
            <w:pPr>
              <w:rPr>
                <w:rFonts w:ascii="Arial" w:hAnsi="Arial" w:cs="Arial"/>
              </w:rPr>
            </w:pPr>
            <w:r>
              <w:rPr>
                <w:rFonts w:ascii="Arial" w:hAnsi="Arial" w:cs="Arial"/>
              </w:rPr>
              <w:t>Funklautsprecher für TMO und DMO am Pumpenbedienstand, regelbar und abschaltbar.</w:t>
            </w:r>
          </w:p>
        </w:tc>
        <w:tc>
          <w:tcPr>
            <w:tcW w:w="1134" w:type="dxa"/>
            <w:tcBorders>
              <w:top w:val="single" w:sz="6" w:space="0" w:color="auto"/>
              <w:left w:val="single" w:sz="6" w:space="0" w:color="auto"/>
              <w:bottom w:val="single" w:sz="6" w:space="0" w:color="auto"/>
            </w:tcBorders>
          </w:tcPr>
          <w:p w14:paraId="2C8C9AA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914DCE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06AFED5" w14:textId="77777777" w:rsidR="00934F91" w:rsidRDefault="00934F91" w:rsidP="00934F91">
            <w:pPr>
              <w:tabs>
                <w:tab w:val="left" w:pos="1843"/>
              </w:tabs>
              <w:ind w:right="72"/>
              <w:jc w:val="right"/>
              <w:rPr>
                <w:rFonts w:ascii="Arial Narrow" w:hAnsi="Arial Narrow"/>
              </w:rPr>
            </w:pPr>
          </w:p>
        </w:tc>
      </w:tr>
      <w:tr w:rsidR="00934F91" w14:paraId="40A228F0" w14:textId="77777777" w:rsidTr="00755C7A">
        <w:trPr>
          <w:trHeight w:val="400"/>
        </w:trPr>
        <w:tc>
          <w:tcPr>
            <w:tcW w:w="919" w:type="dxa"/>
            <w:tcBorders>
              <w:top w:val="single" w:sz="4" w:space="0" w:color="auto"/>
              <w:left w:val="single" w:sz="6" w:space="0" w:color="auto"/>
              <w:bottom w:val="single" w:sz="2" w:space="0" w:color="auto"/>
              <w:right w:val="single" w:sz="6" w:space="0" w:color="auto"/>
            </w:tcBorders>
          </w:tcPr>
          <w:p w14:paraId="0E0AEF79" w14:textId="77777777" w:rsidR="00934F91" w:rsidRDefault="00934F91" w:rsidP="00934F91">
            <w:pPr>
              <w:tabs>
                <w:tab w:val="left" w:pos="1843"/>
              </w:tabs>
              <w:ind w:hanging="68"/>
              <w:jc w:val="center"/>
              <w:rPr>
                <w:rFonts w:ascii="Arial" w:hAnsi="Arial" w:cs="Arial"/>
              </w:rPr>
            </w:pPr>
          </w:p>
          <w:p w14:paraId="5491BD43" w14:textId="77777777" w:rsidR="00934F91" w:rsidRDefault="00934F91" w:rsidP="00934F91">
            <w:pPr>
              <w:tabs>
                <w:tab w:val="left" w:pos="1843"/>
              </w:tabs>
              <w:ind w:hanging="68"/>
              <w:jc w:val="center"/>
              <w:rPr>
                <w:rFonts w:ascii="Arial" w:hAnsi="Arial" w:cs="Arial"/>
              </w:rPr>
            </w:pPr>
            <w:r>
              <w:rPr>
                <w:rFonts w:ascii="Arial" w:hAnsi="Arial" w:cs="Arial"/>
              </w:rPr>
              <w:t>6.11</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7616980A" w14:textId="77777777" w:rsidR="00934F91" w:rsidRDefault="00934F91" w:rsidP="00934F91">
            <w:pPr>
              <w:rPr>
                <w:rFonts w:ascii="Arial" w:hAnsi="Arial" w:cs="Arial"/>
              </w:rPr>
            </w:pPr>
          </w:p>
          <w:p w14:paraId="5BD3BCA1" w14:textId="77777777" w:rsidR="00934F91" w:rsidRDefault="00934F91" w:rsidP="00934F91">
            <w:pPr>
              <w:rPr>
                <w:rFonts w:ascii="Arial" w:hAnsi="Arial" w:cs="Arial"/>
              </w:rPr>
            </w:pPr>
            <w:r>
              <w:rPr>
                <w:rFonts w:ascii="Arial" w:hAnsi="Arial" w:cs="Arial"/>
              </w:rPr>
              <w:t>Montage von KFZ HRT Passiv Plus Ladehalterungen               zwischen Fahrer und Beifahrer.</w:t>
            </w:r>
          </w:p>
          <w:p w14:paraId="64F85636" w14:textId="77777777" w:rsidR="00934F91" w:rsidRDefault="00934F91" w:rsidP="00934F91">
            <w:pPr>
              <w:rPr>
                <w:rFonts w:ascii="Arial" w:hAnsi="Arial" w:cs="Arial"/>
              </w:rPr>
            </w:pPr>
          </w:p>
          <w:p w14:paraId="26103AC6"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57AB79A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6866A63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4503DF81" w14:textId="77777777" w:rsidR="00934F91" w:rsidRDefault="00934F91" w:rsidP="00934F91">
            <w:pPr>
              <w:tabs>
                <w:tab w:val="left" w:pos="1843"/>
              </w:tabs>
              <w:ind w:right="72"/>
              <w:jc w:val="right"/>
              <w:rPr>
                <w:rFonts w:ascii="Arial Narrow" w:hAnsi="Arial Narrow"/>
              </w:rPr>
            </w:pPr>
          </w:p>
        </w:tc>
      </w:tr>
      <w:tr w:rsidR="00934F91" w14:paraId="251B05F2" w14:textId="77777777" w:rsidTr="003D2073">
        <w:trPr>
          <w:trHeight w:val="400"/>
        </w:trPr>
        <w:tc>
          <w:tcPr>
            <w:tcW w:w="919" w:type="dxa"/>
            <w:tcBorders>
              <w:top w:val="single" w:sz="2" w:space="0" w:color="auto"/>
              <w:left w:val="single" w:sz="6" w:space="0" w:color="auto"/>
              <w:bottom w:val="single" w:sz="6" w:space="0" w:color="auto"/>
              <w:right w:val="single" w:sz="6" w:space="0" w:color="auto"/>
            </w:tcBorders>
          </w:tcPr>
          <w:p w14:paraId="28094732" w14:textId="77777777" w:rsidR="00934F91" w:rsidRDefault="00934F91" w:rsidP="00934F91">
            <w:pPr>
              <w:tabs>
                <w:tab w:val="left" w:pos="1843"/>
              </w:tabs>
              <w:ind w:hanging="68"/>
              <w:jc w:val="center"/>
              <w:rPr>
                <w:rFonts w:ascii="Arial" w:hAnsi="Arial" w:cs="Arial"/>
              </w:rPr>
            </w:pPr>
          </w:p>
          <w:p w14:paraId="06FD1200" w14:textId="77777777" w:rsidR="00934F91" w:rsidRDefault="00934F91" w:rsidP="00934F91">
            <w:pPr>
              <w:tabs>
                <w:tab w:val="left" w:pos="1843"/>
              </w:tabs>
              <w:ind w:hanging="68"/>
              <w:jc w:val="center"/>
              <w:rPr>
                <w:rFonts w:ascii="Arial" w:hAnsi="Arial" w:cs="Arial"/>
              </w:rPr>
            </w:pPr>
            <w:r>
              <w:rPr>
                <w:rFonts w:ascii="Arial" w:hAnsi="Arial" w:cs="Arial"/>
              </w:rPr>
              <w:t>6.12</w:t>
            </w:r>
          </w:p>
        </w:tc>
        <w:tc>
          <w:tcPr>
            <w:tcW w:w="4961" w:type="dxa"/>
            <w:tcBorders>
              <w:top w:val="single" w:sz="2" w:space="0" w:color="auto"/>
              <w:left w:val="single" w:sz="4" w:space="0" w:color="auto"/>
              <w:bottom w:val="single" w:sz="4" w:space="0" w:color="auto"/>
              <w:right w:val="single" w:sz="4" w:space="0" w:color="auto"/>
            </w:tcBorders>
            <w:shd w:val="clear" w:color="000000" w:fill="FFFFFF"/>
          </w:tcPr>
          <w:p w14:paraId="35A82C65" w14:textId="77777777" w:rsidR="00934F91" w:rsidRDefault="00934F91" w:rsidP="00934F91">
            <w:pPr>
              <w:rPr>
                <w:rFonts w:ascii="Arial" w:hAnsi="Arial" w:cs="Arial"/>
              </w:rPr>
            </w:pPr>
          </w:p>
          <w:p w14:paraId="0FBBE07B" w14:textId="77777777" w:rsidR="00934F91" w:rsidRDefault="00934F91" w:rsidP="00934F91">
            <w:pPr>
              <w:rPr>
                <w:rFonts w:ascii="Arial" w:hAnsi="Arial" w:cs="Arial"/>
              </w:rPr>
            </w:pPr>
            <w:r>
              <w:rPr>
                <w:rFonts w:ascii="Arial" w:hAnsi="Arial" w:cs="Arial"/>
              </w:rPr>
              <w:t xml:space="preserve">Montage von einer KFZ HRT Passiv Plus Ladehalterung im Pumpenbedienstand mit einem zusätzlichen Sprechtaster </w:t>
            </w:r>
          </w:p>
          <w:p w14:paraId="359F9498" w14:textId="77777777" w:rsidR="00934F91" w:rsidRDefault="00934F91" w:rsidP="00934F91">
            <w:pPr>
              <w:rPr>
                <w:rFonts w:ascii="Arial" w:hAnsi="Arial" w:cs="Arial"/>
              </w:rPr>
            </w:pPr>
          </w:p>
        </w:tc>
        <w:tc>
          <w:tcPr>
            <w:tcW w:w="1134" w:type="dxa"/>
            <w:tcBorders>
              <w:top w:val="single" w:sz="2" w:space="0" w:color="auto"/>
              <w:left w:val="single" w:sz="6" w:space="0" w:color="auto"/>
            </w:tcBorders>
          </w:tcPr>
          <w:p w14:paraId="461450C1"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tcBorders>
          </w:tcPr>
          <w:p w14:paraId="146AC52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right w:val="single" w:sz="36" w:space="0" w:color="auto"/>
            </w:tcBorders>
          </w:tcPr>
          <w:p w14:paraId="5F1AE048" w14:textId="77777777" w:rsidR="00934F91" w:rsidRDefault="00934F91" w:rsidP="00934F91">
            <w:pPr>
              <w:tabs>
                <w:tab w:val="left" w:pos="1843"/>
              </w:tabs>
              <w:ind w:right="72"/>
              <w:jc w:val="right"/>
              <w:rPr>
                <w:rFonts w:ascii="Arial Narrow" w:hAnsi="Arial Narrow"/>
              </w:rPr>
            </w:pPr>
          </w:p>
        </w:tc>
      </w:tr>
      <w:tr w:rsidR="00934F91" w14:paraId="5D220596" w14:textId="77777777" w:rsidTr="00614FF9">
        <w:trPr>
          <w:trHeight w:val="400"/>
        </w:trPr>
        <w:tc>
          <w:tcPr>
            <w:tcW w:w="919" w:type="dxa"/>
            <w:tcBorders>
              <w:top w:val="single" w:sz="6" w:space="0" w:color="auto"/>
              <w:left w:val="single" w:sz="6" w:space="0" w:color="auto"/>
              <w:bottom w:val="single" w:sz="4" w:space="0" w:color="auto"/>
              <w:right w:val="single" w:sz="6" w:space="0" w:color="auto"/>
            </w:tcBorders>
          </w:tcPr>
          <w:p w14:paraId="18BFDBF3" w14:textId="77777777" w:rsidR="00934F91" w:rsidRDefault="00934F91" w:rsidP="00934F91">
            <w:pPr>
              <w:tabs>
                <w:tab w:val="left" w:pos="1843"/>
              </w:tabs>
              <w:ind w:hanging="68"/>
              <w:jc w:val="center"/>
              <w:rPr>
                <w:rFonts w:ascii="Arial" w:hAnsi="Arial" w:cs="Arial"/>
              </w:rPr>
            </w:pPr>
          </w:p>
          <w:p w14:paraId="1365B440" w14:textId="77777777" w:rsidR="00934F91" w:rsidRDefault="00934F91" w:rsidP="00934F91">
            <w:pPr>
              <w:tabs>
                <w:tab w:val="left" w:pos="1843"/>
              </w:tabs>
              <w:ind w:hanging="68"/>
              <w:jc w:val="center"/>
              <w:rPr>
                <w:rFonts w:ascii="Arial" w:hAnsi="Arial" w:cs="Arial"/>
              </w:rPr>
            </w:pPr>
          </w:p>
          <w:p w14:paraId="3FC0ACDA" w14:textId="77777777" w:rsidR="00934F91" w:rsidRDefault="00934F91" w:rsidP="00934F91">
            <w:pPr>
              <w:tabs>
                <w:tab w:val="left" w:pos="1843"/>
              </w:tabs>
              <w:ind w:hanging="68"/>
              <w:jc w:val="center"/>
              <w:rPr>
                <w:rFonts w:ascii="Arial" w:hAnsi="Arial" w:cs="Arial"/>
              </w:rPr>
            </w:pPr>
            <w:r>
              <w:rPr>
                <w:rFonts w:ascii="Arial" w:hAnsi="Arial" w:cs="Arial"/>
              </w:rPr>
              <w:t>6.13</w:t>
            </w:r>
          </w:p>
        </w:tc>
        <w:tc>
          <w:tcPr>
            <w:tcW w:w="4961" w:type="dxa"/>
            <w:tcBorders>
              <w:top w:val="nil"/>
              <w:left w:val="single" w:sz="4" w:space="0" w:color="auto"/>
              <w:bottom w:val="single" w:sz="4" w:space="0" w:color="auto"/>
              <w:right w:val="single" w:sz="4" w:space="0" w:color="auto"/>
            </w:tcBorders>
            <w:shd w:val="clear" w:color="000000" w:fill="FFFFFF"/>
          </w:tcPr>
          <w:p w14:paraId="5DB40A79" w14:textId="77777777" w:rsidR="00934F91" w:rsidRDefault="00934F91" w:rsidP="00934F91">
            <w:pPr>
              <w:rPr>
                <w:rFonts w:ascii="Arial" w:hAnsi="Arial" w:cs="Arial"/>
              </w:rPr>
            </w:pPr>
          </w:p>
          <w:p w14:paraId="5F02B7A5" w14:textId="77777777" w:rsidR="00934F91" w:rsidRPr="00131954" w:rsidRDefault="00934F91" w:rsidP="00934F91">
            <w:pPr>
              <w:rPr>
                <w:rFonts w:ascii="Arial" w:hAnsi="Arial" w:cs="Arial"/>
              </w:rPr>
            </w:pPr>
            <w:r w:rsidRPr="00131954">
              <w:rPr>
                <w:rFonts w:ascii="Arial" w:hAnsi="Arial" w:cs="Arial"/>
              </w:rPr>
              <w:t>Li</w:t>
            </w:r>
            <w:r>
              <w:rPr>
                <w:rFonts w:ascii="Arial" w:hAnsi="Arial" w:cs="Arial"/>
              </w:rPr>
              <w:t xml:space="preserve">eferung und Montage LARDIS-ONE </w:t>
            </w:r>
            <w:r w:rsidRPr="00131954">
              <w:rPr>
                <w:rFonts w:ascii="Arial" w:hAnsi="Arial" w:cs="Arial"/>
              </w:rPr>
              <w:t>Funk- Navigationsgerät</w:t>
            </w:r>
          </w:p>
          <w:p w14:paraId="064C202B"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317AC25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D7DC68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6D36748C" w14:textId="77777777" w:rsidR="00934F91" w:rsidRDefault="00934F91" w:rsidP="00934F91">
            <w:pPr>
              <w:tabs>
                <w:tab w:val="left" w:pos="1843"/>
              </w:tabs>
              <w:ind w:right="72"/>
              <w:jc w:val="right"/>
              <w:rPr>
                <w:rFonts w:ascii="Arial Narrow" w:hAnsi="Arial Narrow"/>
              </w:rPr>
            </w:pPr>
          </w:p>
        </w:tc>
      </w:tr>
      <w:tr w:rsidR="00934F91" w14:paraId="07C0CCF7" w14:textId="77777777" w:rsidTr="00614FF9">
        <w:trPr>
          <w:trHeight w:val="400"/>
        </w:trPr>
        <w:tc>
          <w:tcPr>
            <w:tcW w:w="919" w:type="dxa"/>
            <w:tcBorders>
              <w:top w:val="single" w:sz="4" w:space="0" w:color="auto"/>
              <w:left w:val="single" w:sz="6" w:space="0" w:color="auto"/>
              <w:bottom w:val="single" w:sz="4" w:space="0" w:color="auto"/>
              <w:right w:val="single" w:sz="6" w:space="0" w:color="auto"/>
            </w:tcBorders>
          </w:tcPr>
          <w:p w14:paraId="7D3D2687" w14:textId="77777777" w:rsidR="00934F91" w:rsidRDefault="00934F91" w:rsidP="00934F91">
            <w:pPr>
              <w:tabs>
                <w:tab w:val="left" w:pos="1843"/>
              </w:tabs>
              <w:ind w:hanging="68"/>
              <w:jc w:val="center"/>
              <w:rPr>
                <w:rFonts w:ascii="Arial" w:hAnsi="Arial" w:cs="Arial"/>
              </w:rPr>
            </w:pPr>
          </w:p>
          <w:p w14:paraId="2DFBFD7C" w14:textId="77777777" w:rsidR="00934F91" w:rsidRDefault="00934F91" w:rsidP="00934F91">
            <w:pPr>
              <w:tabs>
                <w:tab w:val="left" w:pos="1843"/>
              </w:tabs>
              <w:ind w:hanging="68"/>
              <w:jc w:val="center"/>
              <w:rPr>
                <w:rFonts w:ascii="Arial" w:hAnsi="Arial" w:cs="Arial"/>
              </w:rPr>
            </w:pPr>
            <w:r>
              <w:rPr>
                <w:rFonts w:ascii="Arial" w:hAnsi="Arial" w:cs="Arial"/>
              </w:rPr>
              <w:t>6.14</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37383C03" w14:textId="77777777" w:rsidR="00934F91" w:rsidRDefault="00934F91" w:rsidP="00934F91">
            <w:pPr>
              <w:rPr>
                <w:rFonts w:ascii="Arial" w:hAnsi="Arial" w:cs="Arial"/>
              </w:rPr>
            </w:pPr>
          </w:p>
          <w:p w14:paraId="03632140" w14:textId="77777777" w:rsidR="00934F91" w:rsidRDefault="00934F91" w:rsidP="00934F91">
            <w:pPr>
              <w:rPr>
                <w:rFonts w:ascii="Arial" w:hAnsi="Arial" w:cs="Arial"/>
              </w:rPr>
            </w:pPr>
            <w:r>
              <w:rPr>
                <w:rFonts w:ascii="Arial" w:hAnsi="Arial" w:cs="Arial"/>
              </w:rPr>
              <w:t>2 Lautsprecher (regelbar und abschaltbar) für TMO und DMO im MR liefern und einbauen.</w:t>
            </w:r>
          </w:p>
        </w:tc>
        <w:tc>
          <w:tcPr>
            <w:tcW w:w="1134" w:type="dxa"/>
            <w:tcBorders>
              <w:top w:val="single" w:sz="4" w:space="0" w:color="auto"/>
              <w:left w:val="single" w:sz="6" w:space="0" w:color="auto"/>
              <w:bottom w:val="single" w:sz="4" w:space="0" w:color="auto"/>
            </w:tcBorders>
          </w:tcPr>
          <w:p w14:paraId="0CFF45C8"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3824BF9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74D76EC1" w14:textId="77777777" w:rsidR="00934F91" w:rsidRDefault="00934F91" w:rsidP="00934F91">
            <w:pPr>
              <w:tabs>
                <w:tab w:val="left" w:pos="1843"/>
              </w:tabs>
              <w:ind w:right="72"/>
              <w:jc w:val="right"/>
              <w:rPr>
                <w:rFonts w:ascii="Arial Narrow" w:hAnsi="Arial Narrow"/>
              </w:rPr>
            </w:pPr>
          </w:p>
        </w:tc>
      </w:tr>
      <w:tr w:rsidR="00934F91" w14:paraId="074D436B" w14:textId="77777777" w:rsidTr="000C4ECA">
        <w:trPr>
          <w:trHeight w:val="400"/>
        </w:trPr>
        <w:tc>
          <w:tcPr>
            <w:tcW w:w="919" w:type="dxa"/>
            <w:tcBorders>
              <w:top w:val="single" w:sz="4" w:space="0" w:color="auto"/>
              <w:left w:val="single" w:sz="6" w:space="0" w:color="auto"/>
              <w:bottom w:val="single" w:sz="6" w:space="0" w:color="auto"/>
              <w:right w:val="single" w:sz="6" w:space="0" w:color="auto"/>
            </w:tcBorders>
            <w:shd w:val="clear" w:color="auto" w:fill="FFFFFF" w:themeFill="background1"/>
          </w:tcPr>
          <w:p w14:paraId="0A83D41C" w14:textId="77777777" w:rsidR="00934F91" w:rsidRDefault="00934F91" w:rsidP="00934F91">
            <w:pPr>
              <w:tabs>
                <w:tab w:val="left" w:pos="1843"/>
              </w:tabs>
              <w:ind w:hanging="68"/>
              <w:jc w:val="center"/>
              <w:rPr>
                <w:rFonts w:ascii="Arial" w:hAnsi="Arial" w:cs="Arial"/>
              </w:rPr>
            </w:pPr>
          </w:p>
          <w:p w14:paraId="7E6CE85F" w14:textId="77777777" w:rsidR="00934F91" w:rsidRPr="004A6E61" w:rsidRDefault="00934F91" w:rsidP="00934F91">
            <w:pPr>
              <w:tabs>
                <w:tab w:val="left" w:pos="1843"/>
              </w:tabs>
              <w:ind w:hanging="68"/>
              <w:jc w:val="center"/>
              <w:rPr>
                <w:rFonts w:ascii="Arial" w:hAnsi="Arial" w:cs="Arial"/>
              </w:rPr>
            </w:pPr>
            <w:r>
              <w:rPr>
                <w:rFonts w:ascii="Arial" w:hAnsi="Arial" w:cs="Arial"/>
              </w:rPr>
              <w:t>6.15</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14:paraId="331B792D" w14:textId="77777777" w:rsidR="00934F91" w:rsidRDefault="00934F91" w:rsidP="00934F91">
            <w:pPr>
              <w:rPr>
                <w:rFonts w:ascii="Arial" w:hAnsi="Arial" w:cs="Arial"/>
              </w:rPr>
            </w:pPr>
          </w:p>
          <w:p w14:paraId="40048625" w14:textId="77777777" w:rsidR="00934F91" w:rsidRDefault="00934F91" w:rsidP="00934F91">
            <w:pPr>
              <w:rPr>
                <w:rFonts w:ascii="Arial" w:hAnsi="Arial" w:cs="Arial"/>
              </w:rPr>
            </w:pPr>
            <w:r>
              <w:rPr>
                <w:rFonts w:ascii="Arial" w:hAnsi="Arial" w:cs="Arial"/>
              </w:rPr>
              <w:t>Montage von Beigestellten Ladehalterungen für Handsprechfunkgeräte im Mannschafts- und Fahrerraum nach Absprache.</w:t>
            </w:r>
          </w:p>
          <w:p w14:paraId="089B0845" w14:textId="77777777" w:rsidR="00934F91" w:rsidRDefault="00934F91" w:rsidP="00934F91">
            <w:pPr>
              <w:rPr>
                <w:rFonts w:ascii="Arial" w:hAnsi="Arial" w:cs="Arial"/>
              </w:rPr>
            </w:pPr>
          </w:p>
          <w:p w14:paraId="3E98F5D7"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shd w:val="clear" w:color="auto" w:fill="FFFFFF" w:themeFill="background1"/>
          </w:tcPr>
          <w:p w14:paraId="0D1C0A7B"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shd w:val="clear" w:color="auto" w:fill="FFFFFF" w:themeFill="background1"/>
          </w:tcPr>
          <w:p w14:paraId="07CACE3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shd w:val="clear" w:color="auto" w:fill="FFFFFF" w:themeFill="background1"/>
          </w:tcPr>
          <w:p w14:paraId="0A55593E" w14:textId="77777777" w:rsidR="00934F91" w:rsidRDefault="00934F91" w:rsidP="00934F91">
            <w:pPr>
              <w:tabs>
                <w:tab w:val="left" w:pos="1843"/>
              </w:tabs>
              <w:ind w:right="72"/>
              <w:jc w:val="right"/>
              <w:rPr>
                <w:rFonts w:ascii="Arial Narrow" w:hAnsi="Arial Narrow"/>
              </w:rPr>
            </w:pPr>
          </w:p>
        </w:tc>
      </w:tr>
      <w:tr w:rsidR="00934F91" w14:paraId="44D822A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A201393" w14:textId="77777777" w:rsidR="00934F91" w:rsidRPr="00186642" w:rsidRDefault="00934F91" w:rsidP="00934F91">
            <w:pPr>
              <w:tabs>
                <w:tab w:val="left" w:pos="1843"/>
              </w:tabs>
              <w:jc w:val="center"/>
              <w:rPr>
                <w:rFonts w:ascii="Arial" w:hAnsi="Arial" w:cs="Arial"/>
                <w:sz w:val="32"/>
                <w:szCs w:val="32"/>
              </w:rPr>
            </w:pPr>
          </w:p>
          <w:p w14:paraId="7B9BAE9D" w14:textId="77777777" w:rsidR="00934F91" w:rsidRPr="00EC3AE4" w:rsidRDefault="00934F91" w:rsidP="00934F91">
            <w:pPr>
              <w:tabs>
                <w:tab w:val="left" w:pos="1843"/>
              </w:tabs>
              <w:jc w:val="center"/>
              <w:rPr>
                <w:rFonts w:ascii="Arial" w:hAnsi="Arial" w:cs="Arial"/>
                <w:b/>
              </w:rPr>
            </w:pPr>
            <w:r w:rsidRPr="00EC3AE4">
              <w:rPr>
                <w:rFonts w:ascii="Arial" w:hAnsi="Arial" w:cs="Arial"/>
                <w:b/>
              </w:rPr>
              <w:t>7.0</w:t>
            </w:r>
          </w:p>
        </w:tc>
        <w:tc>
          <w:tcPr>
            <w:tcW w:w="4961" w:type="dxa"/>
            <w:tcBorders>
              <w:top w:val="single" w:sz="6" w:space="0" w:color="auto"/>
              <w:left w:val="single" w:sz="4" w:space="0" w:color="auto"/>
              <w:bottom w:val="single" w:sz="6" w:space="0" w:color="auto"/>
              <w:right w:val="single" w:sz="4" w:space="0" w:color="auto"/>
            </w:tcBorders>
            <w:shd w:val="clear" w:color="auto" w:fill="BDD6EE" w:themeFill="accent1" w:themeFillTint="66"/>
          </w:tcPr>
          <w:p w14:paraId="1E86B06D" w14:textId="77777777" w:rsidR="00934F91" w:rsidRDefault="00934F91" w:rsidP="00934F91">
            <w:pPr>
              <w:jc w:val="center"/>
              <w:rPr>
                <w:rFonts w:ascii="Arial" w:hAnsi="Arial" w:cs="Arial"/>
                <w:b/>
                <w:sz w:val="28"/>
                <w:szCs w:val="28"/>
              </w:rPr>
            </w:pPr>
          </w:p>
          <w:p w14:paraId="302B14F3" w14:textId="77777777" w:rsidR="00934F91" w:rsidRPr="00054187" w:rsidRDefault="00934F91" w:rsidP="00934F91">
            <w:pPr>
              <w:jc w:val="center"/>
              <w:rPr>
                <w:rFonts w:ascii="Arial" w:hAnsi="Arial" w:cs="Arial"/>
                <w:b/>
                <w:sz w:val="24"/>
                <w:szCs w:val="24"/>
              </w:rPr>
            </w:pPr>
            <w:r w:rsidRPr="00054187">
              <w:rPr>
                <w:rFonts w:ascii="Arial" w:hAnsi="Arial" w:cs="Arial"/>
                <w:b/>
                <w:sz w:val="24"/>
                <w:szCs w:val="24"/>
              </w:rPr>
              <w:t>Ladeerhaltungssysteme</w:t>
            </w:r>
          </w:p>
          <w:p w14:paraId="7FCF6F76" w14:textId="77777777" w:rsidR="00934F91" w:rsidRPr="00B70B04"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3F4031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53287C7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533C2159" w14:textId="77777777" w:rsidR="00934F91" w:rsidRDefault="00934F91" w:rsidP="00934F91">
            <w:pPr>
              <w:tabs>
                <w:tab w:val="left" w:pos="1843"/>
              </w:tabs>
              <w:ind w:right="72"/>
              <w:jc w:val="right"/>
              <w:rPr>
                <w:rFonts w:ascii="Arial Narrow" w:hAnsi="Arial Narrow"/>
              </w:rPr>
            </w:pPr>
          </w:p>
        </w:tc>
      </w:tr>
      <w:tr w:rsidR="00934F91" w14:paraId="282EB09B"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32B754C3" w14:textId="77777777" w:rsidR="00934F91" w:rsidRDefault="00934F91" w:rsidP="00934F91">
            <w:pPr>
              <w:tabs>
                <w:tab w:val="left" w:pos="1843"/>
              </w:tabs>
              <w:jc w:val="center"/>
              <w:rPr>
                <w:rFonts w:ascii="Arial" w:hAnsi="Arial" w:cs="Arial"/>
              </w:rPr>
            </w:pPr>
          </w:p>
          <w:p w14:paraId="3E3B97BA" w14:textId="77777777" w:rsidR="00934F91" w:rsidRPr="00D65D9C" w:rsidRDefault="00934F91" w:rsidP="00934F91">
            <w:pPr>
              <w:tabs>
                <w:tab w:val="left" w:pos="1843"/>
              </w:tabs>
              <w:jc w:val="center"/>
              <w:rPr>
                <w:rFonts w:ascii="Arial" w:hAnsi="Arial" w:cs="Arial"/>
              </w:rPr>
            </w:pPr>
            <w:r>
              <w:rPr>
                <w:rFonts w:ascii="Arial" w:hAnsi="Arial" w:cs="Arial"/>
              </w:rPr>
              <w:t>7.1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F38A113" w14:textId="77777777" w:rsidR="00934F91" w:rsidRDefault="00934F91" w:rsidP="00934F91">
            <w:pPr>
              <w:rPr>
                <w:rFonts w:ascii="Arial" w:hAnsi="Arial" w:cs="Arial"/>
              </w:rPr>
            </w:pPr>
          </w:p>
          <w:p w14:paraId="0A881BF7" w14:textId="77777777" w:rsidR="00934F91" w:rsidRDefault="00934F91" w:rsidP="00934F91">
            <w:pPr>
              <w:rPr>
                <w:rFonts w:ascii="Arial" w:hAnsi="Arial" w:cs="Arial"/>
              </w:rPr>
            </w:pPr>
            <w:r>
              <w:rPr>
                <w:rFonts w:ascii="Arial" w:hAnsi="Arial" w:cs="Arial"/>
              </w:rPr>
              <w:t xml:space="preserve">Ladesteckdose zum Aufladen der Fahrzeugbatterie </w:t>
            </w:r>
            <w:r>
              <w:rPr>
                <w:rFonts w:ascii="Arial" w:hAnsi="Arial" w:cs="Arial"/>
              </w:rPr>
              <w:br/>
              <w:t xml:space="preserve">nach DIN 14690. </w:t>
            </w:r>
          </w:p>
          <w:p w14:paraId="22A57FD7"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42261BE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4B09E4C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559AA166" w14:textId="77777777" w:rsidR="00934F91" w:rsidRDefault="00934F91" w:rsidP="00934F91">
            <w:pPr>
              <w:tabs>
                <w:tab w:val="left" w:pos="1843"/>
              </w:tabs>
              <w:ind w:right="72"/>
              <w:jc w:val="right"/>
              <w:rPr>
                <w:rFonts w:ascii="Arial Narrow" w:hAnsi="Arial Narrow"/>
              </w:rPr>
            </w:pPr>
          </w:p>
        </w:tc>
      </w:tr>
      <w:tr w:rsidR="00934F91" w14:paraId="73084CF1" w14:textId="77777777" w:rsidTr="003E5068">
        <w:trPr>
          <w:trHeight w:val="400"/>
        </w:trPr>
        <w:tc>
          <w:tcPr>
            <w:tcW w:w="919" w:type="dxa"/>
            <w:tcBorders>
              <w:top w:val="single" w:sz="4" w:space="0" w:color="auto"/>
              <w:left w:val="single" w:sz="6" w:space="0" w:color="auto"/>
              <w:bottom w:val="single" w:sz="4" w:space="0" w:color="auto"/>
              <w:right w:val="single" w:sz="6" w:space="0" w:color="auto"/>
            </w:tcBorders>
          </w:tcPr>
          <w:p w14:paraId="2239E907" w14:textId="77777777" w:rsidR="00934F91" w:rsidRDefault="00934F91" w:rsidP="00934F91">
            <w:pPr>
              <w:tabs>
                <w:tab w:val="left" w:pos="1843"/>
              </w:tabs>
              <w:jc w:val="center"/>
              <w:rPr>
                <w:rFonts w:ascii="Arial" w:hAnsi="Arial" w:cs="Arial"/>
              </w:rPr>
            </w:pPr>
          </w:p>
          <w:p w14:paraId="22AD664B" w14:textId="77777777" w:rsidR="00934F91" w:rsidRPr="00D65D9C" w:rsidRDefault="00934F91" w:rsidP="00934F91">
            <w:pPr>
              <w:tabs>
                <w:tab w:val="left" w:pos="1843"/>
              </w:tabs>
              <w:jc w:val="center"/>
              <w:rPr>
                <w:rFonts w:ascii="Arial" w:hAnsi="Arial" w:cs="Arial"/>
              </w:rPr>
            </w:pPr>
            <w:r>
              <w:rPr>
                <w:rFonts w:ascii="Arial" w:hAnsi="Arial" w:cs="Arial"/>
              </w:rPr>
              <w:t>7.2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13A2049" w14:textId="77777777" w:rsidR="00934F91" w:rsidRDefault="00934F91" w:rsidP="00934F91">
            <w:pPr>
              <w:rPr>
                <w:rFonts w:ascii="Arial" w:hAnsi="Arial" w:cs="Arial"/>
              </w:rPr>
            </w:pPr>
          </w:p>
          <w:p w14:paraId="5DF596F0" w14:textId="77777777" w:rsidR="00934F91" w:rsidRDefault="00934F91" w:rsidP="00934F91">
            <w:pPr>
              <w:rPr>
                <w:rFonts w:ascii="Arial" w:hAnsi="Arial" w:cs="Arial"/>
              </w:rPr>
            </w:pPr>
            <w:r>
              <w:rPr>
                <w:rFonts w:ascii="Arial" w:hAnsi="Arial" w:cs="Arial"/>
              </w:rPr>
              <w:t xml:space="preserve">Lieferung und Montage einer RETTBOX-AIR Strom- und Luftversorgungseinheit, geeignet zur Einspeisung von 230 Volt. </w:t>
            </w:r>
            <w:r>
              <w:rPr>
                <w:rFonts w:ascii="Arial" w:hAnsi="Arial" w:cs="Arial"/>
              </w:rPr>
              <w:br/>
              <w:t xml:space="preserve">Das Gerät muss über einen automatischen Auswurfmechanismus, der über das Zündschloss </w:t>
            </w:r>
          </w:p>
          <w:p w14:paraId="31AC704C" w14:textId="77777777" w:rsidR="00934F91" w:rsidRDefault="00934F91" w:rsidP="00934F91">
            <w:pPr>
              <w:rPr>
                <w:rFonts w:ascii="Arial" w:hAnsi="Arial" w:cs="Arial"/>
              </w:rPr>
            </w:pPr>
            <w:r>
              <w:rPr>
                <w:rFonts w:ascii="Arial" w:hAnsi="Arial" w:cs="Arial"/>
              </w:rPr>
              <w:t xml:space="preserve">aktiviert wird, verfügen, automatische Trennfunktion, Kupplungsdose selbstschließend oder gleichwertig. </w:t>
            </w:r>
          </w:p>
          <w:p w14:paraId="3F5CD7CB"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67CF6BD2"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1B6858C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0D222C40" w14:textId="77777777" w:rsidR="00934F91" w:rsidRDefault="00934F91" w:rsidP="00934F91">
            <w:pPr>
              <w:tabs>
                <w:tab w:val="left" w:pos="1843"/>
              </w:tabs>
              <w:ind w:right="72"/>
              <w:jc w:val="right"/>
              <w:rPr>
                <w:rFonts w:ascii="Arial Narrow" w:hAnsi="Arial Narrow"/>
              </w:rPr>
            </w:pPr>
          </w:p>
        </w:tc>
      </w:tr>
      <w:tr w:rsidR="00934F91" w14:paraId="2DF845E1"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207CB483" w14:textId="77777777" w:rsidR="00934F91" w:rsidRDefault="00934F91" w:rsidP="00934F91">
            <w:pPr>
              <w:tabs>
                <w:tab w:val="left" w:pos="1843"/>
              </w:tabs>
              <w:jc w:val="center"/>
              <w:rPr>
                <w:rFonts w:ascii="Arial" w:hAnsi="Arial" w:cs="Arial"/>
              </w:rPr>
            </w:pPr>
          </w:p>
          <w:p w14:paraId="6B25BBE9" w14:textId="77777777" w:rsidR="00934F91" w:rsidRPr="00D65D9C" w:rsidRDefault="00934F91" w:rsidP="00934F91">
            <w:pPr>
              <w:tabs>
                <w:tab w:val="left" w:pos="1843"/>
              </w:tabs>
              <w:jc w:val="center"/>
              <w:rPr>
                <w:rFonts w:ascii="Arial" w:hAnsi="Arial" w:cs="Arial"/>
              </w:rPr>
            </w:pPr>
            <w:r>
              <w:rPr>
                <w:rFonts w:ascii="Arial" w:hAnsi="Arial" w:cs="Arial"/>
              </w:rPr>
              <w:t>7.3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1A6CDEF" w14:textId="77777777" w:rsidR="00934F91" w:rsidRDefault="00934F91" w:rsidP="00934F91">
            <w:pPr>
              <w:rPr>
                <w:rFonts w:ascii="Arial" w:hAnsi="Arial" w:cs="Arial"/>
              </w:rPr>
            </w:pPr>
          </w:p>
          <w:p w14:paraId="17372012" w14:textId="77777777" w:rsidR="00934F91" w:rsidRDefault="00934F91" w:rsidP="00934F91">
            <w:pPr>
              <w:rPr>
                <w:rFonts w:ascii="Arial" w:hAnsi="Arial" w:cs="Arial"/>
              </w:rPr>
            </w:pPr>
            <w:r>
              <w:rPr>
                <w:rFonts w:ascii="Arial" w:hAnsi="Arial" w:cs="Arial"/>
              </w:rPr>
              <w:t>Lieferung eines automatischen Kabel-/Leitungsrollers für Deckenmontage, Leitungslänge ca. 8 m, inkl. Stecker für RETTBOX-AIR.</w:t>
            </w:r>
          </w:p>
          <w:p w14:paraId="38D608A3" w14:textId="77777777" w:rsidR="00934F91" w:rsidRDefault="00934F91" w:rsidP="00934F91">
            <w:pPr>
              <w:rPr>
                <w:rFonts w:ascii="Arial" w:hAnsi="Arial" w:cs="Arial"/>
              </w:rPr>
            </w:pPr>
          </w:p>
        </w:tc>
        <w:tc>
          <w:tcPr>
            <w:tcW w:w="1134" w:type="dxa"/>
            <w:tcBorders>
              <w:top w:val="single" w:sz="4" w:space="0" w:color="auto"/>
              <w:left w:val="single" w:sz="6" w:space="0" w:color="auto"/>
            </w:tcBorders>
          </w:tcPr>
          <w:p w14:paraId="0616349A"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tcPr>
          <w:p w14:paraId="1CECB43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tcPr>
          <w:p w14:paraId="3FC970C7" w14:textId="77777777" w:rsidR="00934F91" w:rsidRDefault="00934F91" w:rsidP="00934F91">
            <w:pPr>
              <w:tabs>
                <w:tab w:val="left" w:pos="1843"/>
              </w:tabs>
              <w:ind w:right="72"/>
              <w:jc w:val="right"/>
              <w:rPr>
                <w:rFonts w:ascii="Arial Narrow" w:hAnsi="Arial Narrow"/>
              </w:rPr>
            </w:pPr>
          </w:p>
        </w:tc>
      </w:tr>
      <w:tr w:rsidR="00934F91" w14:paraId="2B4EF6D2"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89D9C6F" w14:textId="77777777" w:rsidR="00934F91" w:rsidRDefault="00934F91" w:rsidP="00934F91">
            <w:pPr>
              <w:tabs>
                <w:tab w:val="left" w:pos="1843"/>
              </w:tabs>
              <w:jc w:val="center"/>
              <w:rPr>
                <w:rFonts w:ascii="Arial" w:hAnsi="Arial" w:cs="Arial"/>
              </w:rPr>
            </w:pPr>
          </w:p>
          <w:p w14:paraId="4187240B" w14:textId="77777777" w:rsidR="00934F91" w:rsidRPr="00D65D9C" w:rsidRDefault="00934F91" w:rsidP="00934F91">
            <w:pPr>
              <w:tabs>
                <w:tab w:val="left" w:pos="1843"/>
              </w:tabs>
              <w:jc w:val="center"/>
              <w:rPr>
                <w:rFonts w:ascii="Arial" w:hAnsi="Arial" w:cs="Arial"/>
              </w:rPr>
            </w:pPr>
            <w:r>
              <w:rPr>
                <w:rFonts w:ascii="Arial" w:hAnsi="Arial" w:cs="Arial"/>
              </w:rPr>
              <w:t>7.4</w:t>
            </w:r>
          </w:p>
        </w:tc>
        <w:tc>
          <w:tcPr>
            <w:tcW w:w="4961" w:type="dxa"/>
            <w:tcBorders>
              <w:top w:val="nil"/>
              <w:left w:val="single" w:sz="4" w:space="0" w:color="auto"/>
              <w:bottom w:val="single" w:sz="4" w:space="0" w:color="auto"/>
              <w:right w:val="single" w:sz="4" w:space="0" w:color="auto"/>
            </w:tcBorders>
            <w:shd w:val="clear" w:color="auto" w:fill="auto"/>
          </w:tcPr>
          <w:p w14:paraId="787E8C0A" w14:textId="77777777" w:rsidR="00934F91" w:rsidRDefault="00934F91" w:rsidP="00934F91">
            <w:pPr>
              <w:rPr>
                <w:rFonts w:ascii="Arial" w:hAnsi="Arial" w:cs="Arial"/>
              </w:rPr>
            </w:pPr>
          </w:p>
          <w:p w14:paraId="29CF57DE" w14:textId="77777777" w:rsidR="00934F91" w:rsidRDefault="00934F91" w:rsidP="00934F91">
            <w:pPr>
              <w:rPr>
                <w:rFonts w:ascii="Arial" w:hAnsi="Arial" w:cs="Arial"/>
              </w:rPr>
            </w:pPr>
            <w:r>
              <w:rPr>
                <w:rFonts w:ascii="Arial" w:hAnsi="Arial" w:cs="Arial"/>
              </w:rPr>
              <w:t>Spannungswandler von 230V - 24V für Ladegeräte usw.</w:t>
            </w:r>
          </w:p>
          <w:p w14:paraId="126A996C"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1E8C797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0E1B6FD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4D9D6C42" w14:textId="77777777" w:rsidR="00934F91" w:rsidRDefault="00934F91" w:rsidP="00934F91">
            <w:pPr>
              <w:tabs>
                <w:tab w:val="left" w:pos="1843"/>
              </w:tabs>
              <w:ind w:right="72"/>
              <w:jc w:val="right"/>
              <w:rPr>
                <w:rFonts w:ascii="Arial Narrow" w:hAnsi="Arial Narrow"/>
              </w:rPr>
            </w:pPr>
          </w:p>
        </w:tc>
      </w:tr>
      <w:tr w:rsidR="00934F91" w14:paraId="49708D6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F5F9DC6" w14:textId="77777777" w:rsidR="00934F91" w:rsidRDefault="00934F91" w:rsidP="00934F91">
            <w:pPr>
              <w:tabs>
                <w:tab w:val="left" w:pos="1843"/>
              </w:tabs>
              <w:jc w:val="center"/>
              <w:rPr>
                <w:rFonts w:ascii="Arial" w:hAnsi="Arial" w:cs="Arial"/>
              </w:rPr>
            </w:pPr>
          </w:p>
          <w:p w14:paraId="62347358" w14:textId="77777777" w:rsidR="00934F91" w:rsidRPr="00D65D9C" w:rsidRDefault="00934F91" w:rsidP="00934F91">
            <w:pPr>
              <w:tabs>
                <w:tab w:val="left" w:pos="1843"/>
              </w:tabs>
              <w:jc w:val="center"/>
              <w:rPr>
                <w:rFonts w:ascii="Arial" w:hAnsi="Arial" w:cs="Arial"/>
              </w:rPr>
            </w:pPr>
            <w:r>
              <w:rPr>
                <w:rFonts w:ascii="Arial" w:hAnsi="Arial" w:cs="Arial"/>
              </w:rPr>
              <w:t>7.5</w:t>
            </w:r>
          </w:p>
        </w:tc>
        <w:tc>
          <w:tcPr>
            <w:tcW w:w="4961" w:type="dxa"/>
            <w:tcBorders>
              <w:top w:val="nil"/>
              <w:left w:val="single" w:sz="4" w:space="0" w:color="auto"/>
              <w:bottom w:val="single" w:sz="4" w:space="0" w:color="auto"/>
              <w:right w:val="single" w:sz="4" w:space="0" w:color="auto"/>
            </w:tcBorders>
            <w:shd w:val="clear" w:color="auto" w:fill="auto"/>
          </w:tcPr>
          <w:p w14:paraId="1139DC93" w14:textId="77777777" w:rsidR="00934F91" w:rsidRDefault="00934F91" w:rsidP="00934F91">
            <w:pPr>
              <w:rPr>
                <w:rFonts w:ascii="Arial" w:hAnsi="Arial" w:cs="Arial"/>
              </w:rPr>
            </w:pPr>
          </w:p>
          <w:p w14:paraId="73CFB290" w14:textId="77777777" w:rsidR="00934F91" w:rsidRDefault="00934F91" w:rsidP="00934F91">
            <w:pPr>
              <w:rPr>
                <w:rFonts w:ascii="Arial" w:hAnsi="Arial" w:cs="Arial"/>
              </w:rPr>
            </w:pPr>
            <w:r>
              <w:rPr>
                <w:rFonts w:ascii="Arial" w:hAnsi="Arial" w:cs="Arial"/>
              </w:rPr>
              <w:t xml:space="preserve">Montage von einem beigestellten Ladegerät (Los 3) für ein Messgerät, zwischen Fahrer- und Beifahrersitz, einschließlich Anschluss an das Kfz.-Bordnetz. </w:t>
            </w:r>
          </w:p>
          <w:p w14:paraId="0202433D" w14:textId="77777777" w:rsidR="00934F91" w:rsidRDefault="00934F91" w:rsidP="00934F91">
            <w:pPr>
              <w:rPr>
                <w:rFonts w:ascii="Arial" w:hAnsi="Arial" w:cs="Arial"/>
              </w:rPr>
            </w:pPr>
          </w:p>
        </w:tc>
        <w:tc>
          <w:tcPr>
            <w:tcW w:w="1134" w:type="dxa"/>
            <w:tcBorders>
              <w:top w:val="single" w:sz="6" w:space="0" w:color="auto"/>
              <w:left w:val="single" w:sz="6" w:space="0" w:color="auto"/>
            </w:tcBorders>
          </w:tcPr>
          <w:p w14:paraId="2BDA37A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D94E55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04303BBE" w14:textId="77777777" w:rsidR="00934F91" w:rsidRDefault="00934F91" w:rsidP="00934F91">
            <w:pPr>
              <w:tabs>
                <w:tab w:val="left" w:pos="1843"/>
              </w:tabs>
              <w:ind w:right="72"/>
              <w:jc w:val="right"/>
              <w:rPr>
                <w:rFonts w:ascii="Arial Narrow" w:hAnsi="Arial Narrow"/>
              </w:rPr>
            </w:pPr>
          </w:p>
        </w:tc>
      </w:tr>
      <w:tr w:rsidR="00934F91" w14:paraId="5C50A52A" w14:textId="77777777" w:rsidTr="00BE5AF4">
        <w:trPr>
          <w:trHeight w:val="400"/>
        </w:trPr>
        <w:tc>
          <w:tcPr>
            <w:tcW w:w="919" w:type="dxa"/>
            <w:tcBorders>
              <w:top w:val="single" w:sz="6" w:space="0" w:color="auto"/>
              <w:left w:val="single" w:sz="6" w:space="0" w:color="auto"/>
              <w:bottom w:val="single" w:sz="4" w:space="0" w:color="auto"/>
              <w:right w:val="single" w:sz="6" w:space="0" w:color="auto"/>
            </w:tcBorders>
          </w:tcPr>
          <w:p w14:paraId="7DEDE77B" w14:textId="77777777" w:rsidR="00934F91" w:rsidRDefault="00934F91" w:rsidP="00934F91">
            <w:pPr>
              <w:tabs>
                <w:tab w:val="left" w:pos="1843"/>
              </w:tabs>
              <w:jc w:val="center"/>
              <w:rPr>
                <w:rFonts w:ascii="Arial" w:hAnsi="Arial" w:cs="Arial"/>
              </w:rPr>
            </w:pPr>
          </w:p>
          <w:p w14:paraId="2AD660EE" w14:textId="77777777" w:rsidR="00934F91" w:rsidRPr="00D65D9C" w:rsidRDefault="00934F91" w:rsidP="00934F91">
            <w:pPr>
              <w:tabs>
                <w:tab w:val="left" w:pos="1843"/>
              </w:tabs>
              <w:jc w:val="center"/>
              <w:rPr>
                <w:rFonts w:ascii="Arial" w:hAnsi="Arial" w:cs="Arial"/>
              </w:rPr>
            </w:pPr>
            <w:r>
              <w:rPr>
                <w:rFonts w:ascii="Arial" w:hAnsi="Arial" w:cs="Arial"/>
              </w:rPr>
              <w:t>7.6</w:t>
            </w:r>
          </w:p>
        </w:tc>
        <w:tc>
          <w:tcPr>
            <w:tcW w:w="4961" w:type="dxa"/>
            <w:tcBorders>
              <w:top w:val="nil"/>
              <w:left w:val="single" w:sz="4" w:space="0" w:color="auto"/>
              <w:bottom w:val="single" w:sz="4" w:space="0" w:color="auto"/>
              <w:right w:val="single" w:sz="4" w:space="0" w:color="auto"/>
            </w:tcBorders>
            <w:shd w:val="clear" w:color="000000" w:fill="FFFFFF"/>
          </w:tcPr>
          <w:p w14:paraId="7D515F0D" w14:textId="77777777" w:rsidR="00934F91" w:rsidRDefault="00934F91" w:rsidP="00934F91">
            <w:pPr>
              <w:rPr>
                <w:rFonts w:ascii="Arial" w:hAnsi="Arial" w:cs="Arial"/>
              </w:rPr>
            </w:pPr>
          </w:p>
          <w:p w14:paraId="35B878B3" w14:textId="77777777" w:rsidR="00934F91" w:rsidRDefault="00934F91" w:rsidP="00934F91">
            <w:pPr>
              <w:rPr>
                <w:rFonts w:ascii="Arial" w:hAnsi="Arial" w:cs="Arial"/>
              </w:rPr>
            </w:pPr>
            <w:r>
              <w:rPr>
                <w:rFonts w:ascii="Arial" w:hAnsi="Arial" w:cs="Arial"/>
              </w:rPr>
              <w:t>Einbau einer Ladeerhaltung der Stromerzeuger-Batterie über 12/24V Fahrzeugbatterie, bestehend aus Steuergerät und Wendelschnur mit Magnet-Ladestecker nach DIN zum Puffern und Laden von Starterbatterien mit Ladewächter.</w:t>
            </w:r>
          </w:p>
          <w:p w14:paraId="00FB31F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3FB96AE9"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74748B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4BE1C4E" w14:textId="77777777" w:rsidR="00934F91" w:rsidRDefault="00934F91" w:rsidP="00934F91">
            <w:pPr>
              <w:tabs>
                <w:tab w:val="left" w:pos="1843"/>
              </w:tabs>
              <w:ind w:right="72"/>
              <w:jc w:val="right"/>
              <w:rPr>
                <w:rFonts w:ascii="Arial Narrow" w:hAnsi="Arial Narrow"/>
              </w:rPr>
            </w:pPr>
          </w:p>
        </w:tc>
      </w:tr>
      <w:tr w:rsidR="00934F91" w14:paraId="64EF8E0D" w14:textId="77777777" w:rsidTr="00BE5AF4">
        <w:trPr>
          <w:trHeight w:val="400"/>
        </w:trPr>
        <w:tc>
          <w:tcPr>
            <w:tcW w:w="919" w:type="dxa"/>
            <w:tcBorders>
              <w:top w:val="single" w:sz="4" w:space="0" w:color="auto"/>
              <w:left w:val="single" w:sz="6" w:space="0" w:color="auto"/>
              <w:bottom w:val="single" w:sz="2" w:space="0" w:color="auto"/>
              <w:right w:val="single" w:sz="6" w:space="0" w:color="auto"/>
            </w:tcBorders>
          </w:tcPr>
          <w:p w14:paraId="1CDD2B61" w14:textId="77777777" w:rsidR="00934F91" w:rsidRDefault="00934F91" w:rsidP="00934F91">
            <w:pPr>
              <w:tabs>
                <w:tab w:val="left" w:pos="1843"/>
              </w:tabs>
              <w:jc w:val="center"/>
              <w:rPr>
                <w:rFonts w:ascii="Arial" w:hAnsi="Arial" w:cs="Arial"/>
              </w:rPr>
            </w:pPr>
          </w:p>
          <w:p w14:paraId="6BD5EA06" w14:textId="77777777" w:rsidR="00934F91" w:rsidRPr="00D65D9C" w:rsidRDefault="00934F91" w:rsidP="00934F91">
            <w:pPr>
              <w:tabs>
                <w:tab w:val="left" w:pos="1843"/>
              </w:tabs>
              <w:jc w:val="center"/>
              <w:rPr>
                <w:rFonts w:ascii="Arial" w:hAnsi="Arial" w:cs="Arial"/>
              </w:rPr>
            </w:pPr>
            <w:r>
              <w:rPr>
                <w:rFonts w:ascii="Arial" w:hAnsi="Arial" w:cs="Arial"/>
              </w:rPr>
              <w:t>7.7</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087FD474" w14:textId="77777777" w:rsidR="00934F91" w:rsidRDefault="00934F91" w:rsidP="00934F91">
            <w:pPr>
              <w:rPr>
                <w:rFonts w:ascii="Arial" w:hAnsi="Arial" w:cs="Arial"/>
              </w:rPr>
            </w:pPr>
          </w:p>
          <w:p w14:paraId="2B062BC0" w14:textId="77777777" w:rsidR="00934F91" w:rsidRDefault="00934F91" w:rsidP="00934F91">
            <w:pPr>
              <w:rPr>
                <w:rFonts w:ascii="Arial" w:hAnsi="Arial" w:cs="Arial"/>
              </w:rPr>
            </w:pPr>
            <w:r>
              <w:rPr>
                <w:rFonts w:ascii="Arial" w:hAnsi="Arial" w:cs="Arial"/>
              </w:rPr>
              <w:t>Montage von beigestellten (Los 3) 7 Ladehalterungen von Handlampen im Fahrgastraum mit Anschluss an das Bordnetz.</w:t>
            </w:r>
          </w:p>
          <w:p w14:paraId="26C934C6" w14:textId="77777777" w:rsidR="00934F91" w:rsidRDefault="00934F91" w:rsidP="00934F91">
            <w:pPr>
              <w:rPr>
                <w:rFonts w:ascii="Arial" w:hAnsi="Arial" w:cs="Arial"/>
              </w:rPr>
            </w:pPr>
          </w:p>
          <w:p w14:paraId="0FFA6979"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2" w:space="0" w:color="auto"/>
            </w:tcBorders>
          </w:tcPr>
          <w:p w14:paraId="14ACFCC2"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2" w:space="0" w:color="auto"/>
            </w:tcBorders>
          </w:tcPr>
          <w:p w14:paraId="4B6961F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2" w:space="0" w:color="auto"/>
              <w:right w:val="single" w:sz="36" w:space="0" w:color="auto"/>
            </w:tcBorders>
          </w:tcPr>
          <w:p w14:paraId="24E0F3A4" w14:textId="77777777" w:rsidR="00934F91" w:rsidRDefault="00934F91" w:rsidP="00934F91">
            <w:pPr>
              <w:tabs>
                <w:tab w:val="left" w:pos="1843"/>
              </w:tabs>
              <w:ind w:right="72"/>
              <w:jc w:val="right"/>
              <w:rPr>
                <w:rFonts w:ascii="Arial Narrow" w:hAnsi="Arial Narrow"/>
              </w:rPr>
            </w:pPr>
          </w:p>
        </w:tc>
      </w:tr>
      <w:tr w:rsidR="00934F91" w14:paraId="759006D3" w14:textId="77777777" w:rsidTr="003E58B4">
        <w:trPr>
          <w:trHeight w:val="400"/>
        </w:trPr>
        <w:tc>
          <w:tcPr>
            <w:tcW w:w="919" w:type="dxa"/>
            <w:tcBorders>
              <w:top w:val="single" w:sz="2" w:space="0" w:color="auto"/>
              <w:left w:val="single" w:sz="6" w:space="0" w:color="auto"/>
              <w:bottom w:val="single" w:sz="4" w:space="0" w:color="auto"/>
              <w:right w:val="single" w:sz="6" w:space="0" w:color="auto"/>
            </w:tcBorders>
          </w:tcPr>
          <w:p w14:paraId="552980C2" w14:textId="77777777" w:rsidR="00934F91" w:rsidRDefault="00934F91" w:rsidP="00934F91">
            <w:pPr>
              <w:tabs>
                <w:tab w:val="left" w:pos="1843"/>
              </w:tabs>
              <w:jc w:val="center"/>
              <w:rPr>
                <w:rFonts w:ascii="Arial" w:hAnsi="Arial" w:cs="Arial"/>
              </w:rPr>
            </w:pPr>
          </w:p>
          <w:p w14:paraId="343D6BDE" w14:textId="77777777" w:rsidR="00934F91" w:rsidRPr="00D65D9C" w:rsidRDefault="00934F91" w:rsidP="00934F91">
            <w:pPr>
              <w:tabs>
                <w:tab w:val="left" w:pos="1843"/>
              </w:tabs>
              <w:jc w:val="center"/>
              <w:rPr>
                <w:rFonts w:ascii="Arial" w:hAnsi="Arial" w:cs="Arial"/>
              </w:rPr>
            </w:pPr>
            <w:r>
              <w:rPr>
                <w:rFonts w:ascii="Arial" w:hAnsi="Arial" w:cs="Arial"/>
              </w:rPr>
              <w:t>7.8</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35FF1E0" w14:textId="77777777" w:rsidR="00934F91" w:rsidRDefault="00934F91" w:rsidP="00934F91">
            <w:pPr>
              <w:rPr>
                <w:rFonts w:ascii="Arial" w:hAnsi="Arial" w:cs="Arial"/>
              </w:rPr>
            </w:pPr>
          </w:p>
          <w:p w14:paraId="02CEEA22" w14:textId="77777777" w:rsidR="00934F91" w:rsidRDefault="00934F91" w:rsidP="00934F91">
            <w:pPr>
              <w:rPr>
                <w:rFonts w:ascii="Arial" w:hAnsi="Arial" w:cs="Arial"/>
              </w:rPr>
            </w:pPr>
            <w:r>
              <w:rPr>
                <w:rFonts w:ascii="Arial" w:hAnsi="Arial" w:cs="Arial"/>
              </w:rPr>
              <w:t>Lieferung und Montage eines Ladegerätes für die Fahrzeugbatterien mit Batteriewächter.</w:t>
            </w:r>
          </w:p>
          <w:p w14:paraId="56F8BFF7" w14:textId="77777777" w:rsidR="00934F91" w:rsidRDefault="00934F91" w:rsidP="00934F91">
            <w:pPr>
              <w:rPr>
                <w:rFonts w:ascii="Arial" w:hAnsi="Arial" w:cs="Arial"/>
              </w:rPr>
            </w:pPr>
          </w:p>
          <w:p w14:paraId="1FE9479E"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4" w:space="0" w:color="auto"/>
            </w:tcBorders>
          </w:tcPr>
          <w:p w14:paraId="536D3D8E"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4" w:space="0" w:color="auto"/>
            </w:tcBorders>
          </w:tcPr>
          <w:p w14:paraId="20DF638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4" w:space="0" w:color="auto"/>
              <w:right w:val="single" w:sz="36" w:space="0" w:color="auto"/>
            </w:tcBorders>
          </w:tcPr>
          <w:p w14:paraId="34F9FDF2" w14:textId="77777777" w:rsidR="00934F91" w:rsidRDefault="00934F91" w:rsidP="00934F91">
            <w:pPr>
              <w:tabs>
                <w:tab w:val="left" w:pos="1843"/>
              </w:tabs>
              <w:ind w:right="72"/>
              <w:jc w:val="right"/>
              <w:rPr>
                <w:rFonts w:ascii="Arial Narrow" w:hAnsi="Arial Narrow"/>
              </w:rPr>
            </w:pPr>
          </w:p>
        </w:tc>
      </w:tr>
      <w:tr w:rsidR="00934F91" w14:paraId="60D45595" w14:textId="77777777" w:rsidTr="003E58B4">
        <w:trPr>
          <w:trHeight w:val="400"/>
        </w:trPr>
        <w:tc>
          <w:tcPr>
            <w:tcW w:w="919" w:type="dxa"/>
            <w:tcBorders>
              <w:top w:val="single" w:sz="4" w:space="0" w:color="auto"/>
              <w:left w:val="single" w:sz="6" w:space="0" w:color="auto"/>
              <w:bottom w:val="single" w:sz="6" w:space="0" w:color="auto"/>
              <w:right w:val="single" w:sz="6" w:space="0" w:color="auto"/>
            </w:tcBorders>
          </w:tcPr>
          <w:p w14:paraId="3162CBA8" w14:textId="77777777" w:rsidR="00934F91" w:rsidRDefault="00934F91" w:rsidP="00934F91">
            <w:pPr>
              <w:tabs>
                <w:tab w:val="left" w:pos="1843"/>
              </w:tabs>
              <w:ind w:left="292"/>
              <w:rPr>
                <w:rFonts w:ascii="Arial" w:hAnsi="Arial" w:cs="Arial"/>
              </w:rPr>
            </w:pPr>
          </w:p>
          <w:p w14:paraId="362BC160" w14:textId="77777777" w:rsidR="00934F91" w:rsidRPr="00D65D9C" w:rsidRDefault="00934F91" w:rsidP="00934F91">
            <w:pPr>
              <w:tabs>
                <w:tab w:val="left" w:pos="1843"/>
              </w:tabs>
              <w:ind w:left="292"/>
              <w:rPr>
                <w:rFonts w:ascii="Arial" w:hAnsi="Arial" w:cs="Arial"/>
              </w:rPr>
            </w:pPr>
            <w:r>
              <w:rPr>
                <w:rFonts w:ascii="Arial" w:hAnsi="Arial" w:cs="Arial"/>
              </w:rPr>
              <w:t>7.9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7A65571" w14:textId="77777777" w:rsidR="00934F91" w:rsidRDefault="00934F91" w:rsidP="00934F91">
            <w:pPr>
              <w:rPr>
                <w:rFonts w:ascii="Arial" w:hAnsi="Arial" w:cs="Arial"/>
              </w:rPr>
            </w:pPr>
          </w:p>
          <w:p w14:paraId="5328BA86" w14:textId="77777777" w:rsidR="00934F91" w:rsidRDefault="00934F91" w:rsidP="00934F91">
            <w:pPr>
              <w:rPr>
                <w:rFonts w:ascii="Arial" w:hAnsi="Arial" w:cs="Arial"/>
              </w:rPr>
            </w:pPr>
            <w:r>
              <w:rPr>
                <w:rFonts w:ascii="Arial" w:hAnsi="Arial" w:cs="Arial"/>
              </w:rPr>
              <w:t>Unter-/Überspannungsschutz für sämtliche Ladehalterungen und für Lichtmastbetrieb.</w:t>
            </w:r>
          </w:p>
          <w:p w14:paraId="5C8884CA" w14:textId="77777777" w:rsidR="00934F91" w:rsidRDefault="00934F91" w:rsidP="00934F91">
            <w:pPr>
              <w:rPr>
                <w:rFonts w:ascii="Arial" w:hAnsi="Arial" w:cs="Arial"/>
              </w:rPr>
            </w:pPr>
          </w:p>
          <w:p w14:paraId="7C5B189D"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4" w:space="0" w:color="auto"/>
            </w:tcBorders>
          </w:tcPr>
          <w:p w14:paraId="4DCC3A11"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2EDC81E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4" w:space="0" w:color="auto"/>
              <w:right w:val="single" w:sz="36" w:space="0" w:color="auto"/>
            </w:tcBorders>
          </w:tcPr>
          <w:p w14:paraId="5C70720D" w14:textId="77777777" w:rsidR="00934F91" w:rsidRDefault="00934F91" w:rsidP="00934F91">
            <w:pPr>
              <w:tabs>
                <w:tab w:val="left" w:pos="1843"/>
              </w:tabs>
              <w:ind w:right="72"/>
              <w:jc w:val="right"/>
              <w:rPr>
                <w:rFonts w:ascii="Arial Narrow" w:hAnsi="Arial Narrow"/>
              </w:rPr>
            </w:pPr>
          </w:p>
        </w:tc>
      </w:tr>
      <w:tr w:rsidR="00934F91" w14:paraId="3E024C71" w14:textId="77777777" w:rsidTr="003E58B4">
        <w:trPr>
          <w:trHeight w:val="400"/>
        </w:trPr>
        <w:tc>
          <w:tcPr>
            <w:tcW w:w="919" w:type="dxa"/>
            <w:tcBorders>
              <w:top w:val="single" w:sz="6" w:space="0" w:color="auto"/>
              <w:left w:val="single" w:sz="6" w:space="0" w:color="auto"/>
              <w:bottom w:val="single" w:sz="4" w:space="0" w:color="auto"/>
              <w:right w:val="single" w:sz="6" w:space="0" w:color="auto"/>
            </w:tcBorders>
          </w:tcPr>
          <w:p w14:paraId="4CE40E71" w14:textId="77777777" w:rsidR="00934F91" w:rsidRDefault="00934F91" w:rsidP="00934F91">
            <w:pPr>
              <w:tabs>
                <w:tab w:val="left" w:pos="1843"/>
              </w:tabs>
              <w:ind w:left="292"/>
              <w:jc w:val="center"/>
              <w:rPr>
                <w:rFonts w:ascii="Arial" w:hAnsi="Arial" w:cs="Arial"/>
              </w:rPr>
            </w:pPr>
          </w:p>
          <w:p w14:paraId="640AF2AB" w14:textId="77777777" w:rsidR="00934F91" w:rsidRPr="00D65D9C" w:rsidRDefault="00934F91" w:rsidP="00934F91">
            <w:pPr>
              <w:tabs>
                <w:tab w:val="left" w:pos="1843"/>
              </w:tabs>
              <w:ind w:left="292"/>
              <w:rPr>
                <w:rFonts w:ascii="Arial" w:hAnsi="Arial" w:cs="Arial"/>
              </w:rPr>
            </w:pPr>
            <w:r>
              <w:rPr>
                <w:rFonts w:ascii="Arial" w:hAnsi="Arial" w:cs="Arial"/>
              </w:rPr>
              <w:t>7.10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30C805C" w14:textId="77777777" w:rsidR="00934F91" w:rsidRDefault="00934F91" w:rsidP="00934F91">
            <w:pPr>
              <w:rPr>
                <w:rFonts w:ascii="Arial" w:hAnsi="Arial" w:cs="Arial"/>
              </w:rPr>
            </w:pPr>
          </w:p>
          <w:p w14:paraId="61A51506" w14:textId="77777777" w:rsidR="00934F91" w:rsidRDefault="00934F91" w:rsidP="00934F91">
            <w:pPr>
              <w:rPr>
                <w:rFonts w:ascii="Arial" w:hAnsi="Arial" w:cs="Arial"/>
              </w:rPr>
            </w:pPr>
            <w:r>
              <w:rPr>
                <w:rFonts w:ascii="Arial" w:hAnsi="Arial" w:cs="Arial"/>
              </w:rPr>
              <w:t xml:space="preserve">Möglichkeit die Fahrzeugbatterie über den Stromerzeuger im Aufbau zu laden. </w:t>
            </w:r>
          </w:p>
          <w:p w14:paraId="15246B96" w14:textId="77777777" w:rsidR="00934F91" w:rsidRDefault="00934F91" w:rsidP="00934F91">
            <w:pPr>
              <w:rPr>
                <w:rFonts w:ascii="Arial" w:hAnsi="Arial" w:cs="Arial"/>
              </w:rPr>
            </w:pPr>
            <w:r>
              <w:rPr>
                <w:rFonts w:ascii="Arial" w:hAnsi="Arial" w:cs="Arial"/>
              </w:rPr>
              <w:t>Sowie automatisches anspringen des Stromerzeugers (bei offener Trittklappe) bei Unterspannung der Fahrzeugbatterie.</w:t>
            </w:r>
          </w:p>
          <w:p w14:paraId="31401C41" w14:textId="77777777" w:rsidR="00934F91" w:rsidRDefault="00934F91" w:rsidP="00934F91">
            <w:pPr>
              <w:rPr>
                <w:rFonts w:ascii="Arial" w:hAnsi="Arial" w:cs="Arial"/>
              </w:rPr>
            </w:pPr>
            <w:r>
              <w:rPr>
                <w:rFonts w:ascii="Arial" w:hAnsi="Arial" w:cs="Arial"/>
              </w:rPr>
              <w:t xml:space="preserve"> </w:t>
            </w:r>
          </w:p>
        </w:tc>
        <w:tc>
          <w:tcPr>
            <w:tcW w:w="1134" w:type="dxa"/>
            <w:tcBorders>
              <w:top w:val="single" w:sz="4" w:space="0" w:color="auto"/>
              <w:left w:val="single" w:sz="6" w:space="0" w:color="auto"/>
              <w:bottom w:val="single" w:sz="4" w:space="0" w:color="auto"/>
            </w:tcBorders>
          </w:tcPr>
          <w:p w14:paraId="0388BD63"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4" w:space="0" w:color="auto"/>
            </w:tcBorders>
          </w:tcPr>
          <w:p w14:paraId="2FD6354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47C725CF" w14:textId="77777777" w:rsidR="00934F91" w:rsidRDefault="00934F91" w:rsidP="00934F91">
            <w:pPr>
              <w:tabs>
                <w:tab w:val="left" w:pos="1843"/>
              </w:tabs>
              <w:ind w:right="72"/>
              <w:jc w:val="right"/>
              <w:rPr>
                <w:rFonts w:ascii="Arial Narrow" w:hAnsi="Arial Narrow"/>
              </w:rPr>
            </w:pPr>
          </w:p>
        </w:tc>
      </w:tr>
      <w:tr w:rsidR="00934F91" w14:paraId="10F805CE" w14:textId="77777777" w:rsidTr="00EC3AE4">
        <w:trPr>
          <w:trHeight w:val="400"/>
        </w:trPr>
        <w:tc>
          <w:tcPr>
            <w:tcW w:w="919" w:type="dxa"/>
            <w:tcBorders>
              <w:top w:val="single" w:sz="4" w:space="0" w:color="auto"/>
              <w:left w:val="single" w:sz="6" w:space="0" w:color="auto"/>
              <w:bottom w:val="single" w:sz="6" w:space="0" w:color="auto"/>
              <w:right w:val="single" w:sz="6" w:space="0" w:color="auto"/>
            </w:tcBorders>
          </w:tcPr>
          <w:p w14:paraId="793B6782" w14:textId="77777777" w:rsidR="00934F91" w:rsidRDefault="00934F91" w:rsidP="00934F91">
            <w:pPr>
              <w:tabs>
                <w:tab w:val="left" w:pos="1843"/>
              </w:tabs>
              <w:ind w:left="292"/>
              <w:rPr>
                <w:rFonts w:ascii="Arial" w:hAnsi="Arial" w:cs="Arial"/>
              </w:rPr>
            </w:pPr>
          </w:p>
          <w:p w14:paraId="76FEEBF8" w14:textId="77777777" w:rsidR="00934F91" w:rsidRPr="00D65D9C" w:rsidRDefault="00934F91" w:rsidP="00934F91">
            <w:pPr>
              <w:tabs>
                <w:tab w:val="left" w:pos="1843"/>
              </w:tabs>
              <w:ind w:left="292"/>
              <w:rPr>
                <w:rFonts w:ascii="Arial" w:hAnsi="Arial" w:cs="Arial"/>
              </w:rPr>
            </w:pPr>
            <w:r>
              <w:rPr>
                <w:rFonts w:ascii="Arial" w:hAnsi="Arial" w:cs="Arial"/>
              </w:rPr>
              <w:t>7.11</w:t>
            </w:r>
          </w:p>
        </w:tc>
        <w:tc>
          <w:tcPr>
            <w:tcW w:w="4961" w:type="dxa"/>
            <w:tcBorders>
              <w:top w:val="nil"/>
              <w:left w:val="single" w:sz="4" w:space="0" w:color="auto"/>
              <w:bottom w:val="single" w:sz="4" w:space="0" w:color="auto"/>
              <w:right w:val="single" w:sz="4" w:space="0" w:color="auto"/>
            </w:tcBorders>
            <w:shd w:val="clear" w:color="auto" w:fill="auto"/>
          </w:tcPr>
          <w:p w14:paraId="2CAF9224" w14:textId="77777777" w:rsidR="00934F91" w:rsidRDefault="00934F91" w:rsidP="00934F91">
            <w:pPr>
              <w:rPr>
                <w:rFonts w:ascii="Arial" w:hAnsi="Arial" w:cs="Arial"/>
              </w:rPr>
            </w:pPr>
          </w:p>
          <w:p w14:paraId="66862B18" w14:textId="77777777" w:rsidR="00934F91" w:rsidRPr="00382FE3" w:rsidRDefault="00934F91" w:rsidP="00934F91">
            <w:pPr>
              <w:rPr>
                <w:rFonts w:ascii="Arial" w:hAnsi="Arial" w:cs="Arial"/>
              </w:rPr>
            </w:pPr>
            <w:r w:rsidRPr="00382FE3">
              <w:rPr>
                <w:rFonts w:ascii="Arial" w:hAnsi="Arial" w:cs="Arial"/>
              </w:rPr>
              <w:t>Stromverteilerbox (mind. 2x 400V, 2x 230V) fest im Fahrzeug verbaut. Links im Aufbau.</w:t>
            </w:r>
          </w:p>
          <w:p w14:paraId="44302484"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05F5ABE8"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3CD08F7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81D8EB2" w14:textId="77777777" w:rsidR="00934F91" w:rsidRDefault="00934F91" w:rsidP="00934F91">
            <w:pPr>
              <w:tabs>
                <w:tab w:val="left" w:pos="1843"/>
              </w:tabs>
              <w:ind w:right="72"/>
              <w:jc w:val="right"/>
              <w:rPr>
                <w:rFonts w:ascii="Arial Narrow" w:hAnsi="Arial Narrow"/>
              </w:rPr>
            </w:pPr>
          </w:p>
        </w:tc>
      </w:tr>
      <w:tr w:rsidR="00934F91" w14:paraId="2A54D39E" w14:textId="77777777" w:rsidTr="00A60297">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160359B9" w14:textId="77777777" w:rsidR="00934F91" w:rsidRPr="00186642" w:rsidRDefault="00934F91" w:rsidP="00934F91">
            <w:pPr>
              <w:tabs>
                <w:tab w:val="left" w:pos="1843"/>
              </w:tabs>
              <w:ind w:left="292"/>
              <w:rPr>
                <w:rFonts w:ascii="Arial" w:hAnsi="Arial" w:cs="Arial"/>
                <w:sz w:val="28"/>
                <w:szCs w:val="28"/>
              </w:rPr>
            </w:pPr>
          </w:p>
          <w:p w14:paraId="1995D64A" w14:textId="77777777" w:rsidR="00934F91" w:rsidRPr="00EC3AE4" w:rsidRDefault="00934F91" w:rsidP="00934F91">
            <w:pPr>
              <w:tabs>
                <w:tab w:val="left" w:pos="1843"/>
              </w:tabs>
              <w:ind w:left="292"/>
              <w:rPr>
                <w:rFonts w:ascii="Arial" w:hAnsi="Arial" w:cs="Arial"/>
                <w:b/>
              </w:rPr>
            </w:pPr>
            <w:r>
              <w:rPr>
                <w:rFonts w:ascii="Arial" w:hAnsi="Arial" w:cs="Arial"/>
                <w:b/>
              </w:rPr>
              <w:t>7.12</w:t>
            </w:r>
          </w:p>
        </w:tc>
        <w:tc>
          <w:tcPr>
            <w:tcW w:w="4961" w:type="dxa"/>
            <w:tcBorders>
              <w:top w:val="nil"/>
              <w:left w:val="single" w:sz="4" w:space="0" w:color="auto"/>
              <w:bottom w:val="single" w:sz="4" w:space="0" w:color="auto"/>
              <w:right w:val="single" w:sz="4" w:space="0" w:color="auto"/>
            </w:tcBorders>
            <w:shd w:val="clear" w:color="auto" w:fill="BDD6EE" w:themeFill="accent1" w:themeFillTint="66"/>
          </w:tcPr>
          <w:p w14:paraId="244AA4AF" w14:textId="77777777" w:rsidR="00934F91" w:rsidRDefault="00934F91" w:rsidP="00934F91">
            <w:pPr>
              <w:jc w:val="center"/>
              <w:rPr>
                <w:rFonts w:ascii="Arial" w:hAnsi="Arial" w:cs="Arial"/>
                <w:b/>
                <w:sz w:val="24"/>
                <w:szCs w:val="24"/>
              </w:rPr>
            </w:pPr>
          </w:p>
          <w:p w14:paraId="5E9C9235" w14:textId="77777777" w:rsidR="00934F91" w:rsidRDefault="00934F91" w:rsidP="00934F91">
            <w:pPr>
              <w:jc w:val="center"/>
              <w:rPr>
                <w:rFonts w:ascii="Arial" w:hAnsi="Arial" w:cs="Arial"/>
                <w:b/>
                <w:sz w:val="24"/>
                <w:szCs w:val="24"/>
              </w:rPr>
            </w:pPr>
            <w:r w:rsidRPr="00442D00">
              <w:rPr>
                <w:rFonts w:ascii="Arial" w:hAnsi="Arial" w:cs="Arial"/>
                <w:b/>
                <w:sz w:val="24"/>
                <w:szCs w:val="24"/>
              </w:rPr>
              <w:t>Maschinelle Zugeinrichtung</w:t>
            </w:r>
          </w:p>
          <w:p w14:paraId="37A1E3C8" w14:textId="77777777" w:rsidR="00934F91" w:rsidRPr="00442D00" w:rsidRDefault="00934F91" w:rsidP="00934F91">
            <w:pPr>
              <w:jc w:val="center"/>
              <w:rPr>
                <w:rFonts w:ascii="Arial" w:hAnsi="Arial" w:cs="Arial"/>
                <w:b/>
                <w:sz w:val="24"/>
                <w:szCs w:val="24"/>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8AC320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6108A74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24068CD0" w14:textId="77777777" w:rsidR="00934F91" w:rsidRDefault="00934F91" w:rsidP="00934F91">
            <w:pPr>
              <w:tabs>
                <w:tab w:val="left" w:pos="1843"/>
              </w:tabs>
              <w:ind w:right="72"/>
              <w:jc w:val="right"/>
              <w:rPr>
                <w:rFonts w:ascii="Arial Narrow" w:hAnsi="Arial Narrow"/>
              </w:rPr>
            </w:pPr>
          </w:p>
        </w:tc>
      </w:tr>
      <w:tr w:rsidR="00934F91" w14:paraId="20C6E99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134715E4" w14:textId="77777777" w:rsidR="00934F91" w:rsidRDefault="00934F91" w:rsidP="00934F91">
            <w:pPr>
              <w:tabs>
                <w:tab w:val="left" w:pos="1843"/>
              </w:tabs>
              <w:ind w:left="292"/>
              <w:jc w:val="center"/>
              <w:rPr>
                <w:rFonts w:ascii="Arial" w:hAnsi="Arial" w:cs="Arial"/>
              </w:rPr>
            </w:pPr>
          </w:p>
          <w:p w14:paraId="291F75DD" w14:textId="77777777" w:rsidR="00934F91" w:rsidRPr="00D65D9C" w:rsidRDefault="00934F91" w:rsidP="00934F91">
            <w:pPr>
              <w:tabs>
                <w:tab w:val="left" w:pos="1843"/>
              </w:tabs>
              <w:ind w:left="292"/>
              <w:rPr>
                <w:rFonts w:ascii="Arial" w:hAnsi="Arial" w:cs="Arial"/>
              </w:rPr>
            </w:pPr>
            <w:r>
              <w:rPr>
                <w:rFonts w:ascii="Arial" w:hAnsi="Arial" w:cs="Arial"/>
              </w:rPr>
              <w:t>7.13</w:t>
            </w:r>
          </w:p>
        </w:tc>
        <w:tc>
          <w:tcPr>
            <w:tcW w:w="4961" w:type="dxa"/>
            <w:tcBorders>
              <w:top w:val="nil"/>
              <w:left w:val="single" w:sz="4" w:space="0" w:color="auto"/>
              <w:bottom w:val="single" w:sz="4" w:space="0" w:color="auto"/>
              <w:right w:val="single" w:sz="4" w:space="0" w:color="auto"/>
            </w:tcBorders>
            <w:shd w:val="clear" w:color="auto" w:fill="auto"/>
          </w:tcPr>
          <w:p w14:paraId="36F9754E" w14:textId="77777777" w:rsidR="00934F91" w:rsidRDefault="00934F91" w:rsidP="00934F91">
            <w:pPr>
              <w:rPr>
                <w:rFonts w:ascii="Arial" w:hAnsi="Arial" w:cs="Arial"/>
              </w:rPr>
            </w:pPr>
          </w:p>
          <w:p w14:paraId="1B15F8E5" w14:textId="77777777" w:rsidR="00934F91" w:rsidRPr="0068387C" w:rsidRDefault="00934F91" w:rsidP="00934F91">
            <w:pPr>
              <w:rPr>
                <w:rFonts w:ascii="Arial" w:hAnsi="Arial" w:cs="Arial"/>
                <w:b/>
              </w:rPr>
            </w:pPr>
            <w:r w:rsidRPr="0068387C">
              <w:rPr>
                <w:rFonts w:ascii="Arial" w:hAnsi="Arial" w:cs="Arial"/>
                <w:b/>
              </w:rPr>
              <w:t>Optional:</w:t>
            </w:r>
          </w:p>
          <w:p w14:paraId="34FA2E93" w14:textId="77777777" w:rsidR="00934F91" w:rsidRPr="00442D00" w:rsidRDefault="00934F91" w:rsidP="00934F91">
            <w:pPr>
              <w:rPr>
                <w:rFonts w:ascii="Arial" w:hAnsi="Arial" w:cs="Arial"/>
              </w:rPr>
            </w:pPr>
            <w:r w:rsidRPr="00442D00">
              <w:rPr>
                <w:rFonts w:ascii="Arial" w:hAnsi="Arial" w:cs="Arial"/>
              </w:rPr>
              <w:t>Ma</w:t>
            </w:r>
            <w:r>
              <w:rPr>
                <w:rFonts w:ascii="Arial" w:hAnsi="Arial" w:cs="Arial"/>
              </w:rPr>
              <w:t>schinelle Zugeinrichtung vorn, mind. 5</w:t>
            </w:r>
            <w:r w:rsidRPr="00442D00">
              <w:rPr>
                <w:rFonts w:ascii="Arial" w:hAnsi="Arial" w:cs="Arial"/>
              </w:rPr>
              <w:t xml:space="preserve"> t </w:t>
            </w:r>
            <w:proofErr w:type="gramStart"/>
            <w:r w:rsidRPr="00442D00">
              <w:rPr>
                <w:rFonts w:ascii="Arial" w:hAnsi="Arial" w:cs="Arial"/>
              </w:rPr>
              <w:t>Zuglast  2</w:t>
            </w:r>
            <w:proofErr w:type="gramEnd"/>
            <w:r w:rsidRPr="00442D00">
              <w:rPr>
                <w:rFonts w:ascii="Arial" w:hAnsi="Arial" w:cs="Arial"/>
              </w:rPr>
              <w:t xml:space="preserve"> Gang, 60m Seillänge, entsprechende Umlenkrolle, Fernbedienung an Spiralkabel, lose Rolle und mit allem notwendigen Zubehör liefern und montieren. Rotzler </w:t>
            </w:r>
            <w:proofErr w:type="gramStart"/>
            <w:r w:rsidRPr="00442D00">
              <w:rPr>
                <w:rFonts w:ascii="Arial" w:hAnsi="Arial" w:cs="Arial"/>
              </w:rPr>
              <w:t>TR  oder</w:t>
            </w:r>
            <w:proofErr w:type="gramEnd"/>
            <w:r w:rsidRPr="00442D00">
              <w:rPr>
                <w:rFonts w:ascii="Arial" w:hAnsi="Arial" w:cs="Arial"/>
              </w:rPr>
              <w:t xml:space="preserve"> gleichwertig                                                                            </w:t>
            </w:r>
          </w:p>
          <w:p w14:paraId="7CD99EE1" w14:textId="77777777" w:rsidR="00934F91" w:rsidRDefault="00934F91" w:rsidP="00934F91">
            <w:pPr>
              <w:rPr>
                <w:rFonts w:ascii="Arial" w:hAnsi="Arial" w:cs="Arial"/>
              </w:rPr>
            </w:pPr>
            <w:r w:rsidRPr="00442D00">
              <w:rPr>
                <w:rFonts w:ascii="Arial" w:hAnsi="Arial" w:cs="Arial"/>
              </w:rPr>
              <w:t>Detaillierte Zeichnungen sowie genaue Beschreibungen sind dem Angebot beizufügen.</w:t>
            </w:r>
          </w:p>
          <w:p w14:paraId="43B12A0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EA54366"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517947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14A88A1B" w14:textId="77777777" w:rsidR="00934F91" w:rsidRDefault="00934F91" w:rsidP="00934F91">
            <w:pPr>
              <w:tabs>
                <w:tab w:val="left" w:pos="1843"/>
              </w:tabs>
              <w:ind w:right="72"/>
              <w:jc w:val="right"/>
              <w:rPr>
                <w:rFonts w:ascii="Arial Narrow" w:hAnsi="Arial Narrow"/>
              </w:rPr>
            </w:pPr>
          </w:p>
        </w:tc>
      </w:tr>
      <w:tr w:rsidR="00934F91" w14:paraId="3A7AA64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09FC90D7" w14:textId="77777777" w:rsidR="00934F91" w:rsidRPr="00186642" w:rsidRDefault="00934F91" w:rsidP="00934F91">
            <w:pPr>
              <w:tabs>
                <w:tab w:val="left" w:pos="1843"/>
              </w:tabs>
              <w:ind w:left="292"/>
              <w:rPr>
                <w:rFonts w:ascii="Arial" w:hAnsi="Arial" w:cs="Arial"/>
                <w:sz w:val="28"/>
                <w:szCs w:val="28"/>
              </w:rPr>
            </w:pPr>
          </w:p>
          <w:p w14:paraId="394D3E0E" w14:textId="77777777" w:rsidR="00934F91" w:rsidRPr="00EC3AE4" w:rsidRDefault="00934F91" w:rsidP="00934F91">
            <w:pPr>
              <w:tabs>
                <w:tab w:val="left" w:pos="1843"/>
              </w:tabs>
              <w:ind w:left="292"/>
              <w:rPr>
                <w:rFonts w:ascii="Arial" w:hAnsi="Arial" w:cs="Arial"/>
                <w:b/>
              </w:rPr>
            </w:pPr>
            <w:r w:rsidRPr="00EC3AE4">
              <w:rPr>
                <w:rFonts w:ascii="Arial" w:hAnsi="Arial" w:cs="Arial"/>
                <w:b/>
              </w:rPr>
              <w:t>8.0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63527088" w14:textId="77777777" w:rsidR="00934F91" w:rsidRDefault="00934F91" w:rsidP="00934F91">
            <w:pPr>
              <w:jc w:val="center"/>
              <w:rPr>
                <w:rFonts w:ascii="Arial" w:hAnsi="Arial" w:cs="Arial"/>
                <w:b/>
                <w:bCs/>
                <w:sz w:val="28"/>
                <w:szCs w:val="28"/>
              </w:rPr>
            </w:pPr>
          </w:p>
          <w:p w14:paraId="6CB3FC40"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Lichtmast</w:t>
            </w:r>
          </w:p>
          <w:p w14:paraId="4FE1243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0B36A999"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4B1509B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012318CA" w14:textId="77777777" w:rsidR="00934F91" w:rsidRDefault="00934F91" w:rsidP="00934F91">
            <w:pPr>
              <w:tabs>
                <w:tab w:val="left" w:pos="1843"/>
              </w:tabs>
              <w:ind w:right="72"/>
              <w:jc w:val="right"/>
              <w:rPr>
                <w:rFonts w:ascii="Arial Narrow" w:hAnsi="Arial Narrow"/>
              </w:rPr>
            </w:pPr>
          </w:p>
        </w:tc>
      </w:tr>
      <w:tr w:rsidR="00934F91" w14:paraId="4C9AE1F7" w14:textId="77777777" w:rsidTr="00BE5AF4">
        <w:trPr>
          <w:trHeight w:val="400"/>
        </w:trPr>
        <w:tc>
          <w:tcPr>
            <w:tcW w:w="919" w:type="dxa"/>
            <w:tcBorders>
              <w:top w:val="single" w:sz="6" w:space="0" w:color="auto"/>
              <w:left w:val="single" w:sz="6" w:space="0" w:color="auto"/>
              <w:bottom w:val="single" w:sz="4" w:space="0" w:color="auto"/>
              <w:right w:val="single" w:sz="6" w:space="0" w:color="auto"/>
            </w:tcBorders>
          </w:tcPr>
          <w:p w14:paraId="0E4A6BD5" w14:textId="77777777" w:rsidR="00934F91" w:rsidRDefault="00934F91" w:rsidP="00934F91">
            <w:pPr>
              <w:tabs>
                <w:tab w:val="left" w:pos="1843"/>
              </w:tabs>
              <w:ind w:left="292"/>
              <w:rPr>
                <w:rFonts w:ascii="Arial" w:hAnsi="Arial" w:cs="Arial"/>
              </w:rPr>
            </w:pPr>
          </w:p>
          <w:p w14:paraId="58178E7D" w14:textId="77777777" w:rsidR="00934F91" w:rsidRPr="00D65D9C" w:rsidRDefault="00934F91" w:rsidP="00934F91">
            <w:pPr>
              <w:tabs>
                <w:tab w:val="left" w:pos="1843"/>
              </w:tabs>
              <w:ind w:left="292"/>
              <w:rPr>
                <w:rFonts w:ascii="Arial" w:hAnsi="Arial" w:cs="Arial"/>
              </w:rPr>
            </w:pPr>
            <w:r>
              <w:rPr>
                <w:rFonts w:ascii="Arial" w:hAnsi="Arial" w:cs="Arial"/>
              </w:rPr>
              <w:t>8.1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AC22F86" w14:textId="77777777" w:rsidR="00934F91" w:rsidRDefault="00934F91" w:rsidP="00934F91">
            <w:pPr>
              <w:rPr>
                <w:rFonts w:ascii="Arial" w:hAnsi="Arial" w:cs="Arial"/>
              </w:rPr>
            </w:pPr>
          </w:p>
          <w:p w14:paraId="26A5E08D" w14:textId="77777777" w:rsidR="00934F91" w:rsidRDefault="00934F91" w:rsidP="00934F91">
            <w:pPr>
              <w:rPr>
                <w:rFonts w:ascii="Arial" w:hAnsi="Arial" w:cs="Arial"/>
              </w:rPr>
            </w:pPr>
            <w:r>
              <w:rPr>
                <w:rFonts w:ascii="Arial" w:hAnsi="Arial" w:cs="Arial"/>
              </w:rPr>
              <w:t xml:space="preserve">Pneumatisch ausfahrbarer Teleskoplichtmast mit 2 LED-Hochleistungsscheinwerfereinheiten 24 V, Lichtleistung mind. 70.000 lm. Lichtpunkthöhe mind. 5,5 m, Anordnung zwischen Aufbau und FMR, oder im G1/G2. Die Scheinwerfer lassen sich stufenlos getrennt voneinander bewegen                </w:t>
            </w:r>
            <w:r>
              <w:rPr>
                <w:rFonts w:ascii="Arial" w:hAnsi="Arial" w:cs="Arial"/>
              </w:rPr>
              <w:br/>
            </w:r>
            <w:proofErr w:type="spellStart"/>
            <w:r>
              <w:rPr>
                <w:rFonts w:ascii="Arial" w:hAnsi="Arial" w:cs="Arial"/>
              </w:rPr>
              <w:t>Mit</w:t>
            </w:r>
            <w:proofErr w:type="spellEnd"/>
            <w:r>
              <w:rPr>
                <w:rFonts w:ascii="Arial" w:hAnsi="Arial" w:cs="Arial"/>
              </w:rPr>
              <w:t xml:space="preserve"> automatischer </w:t>
            </w:r>
            <w:proofErr w:type="spellStart"/>
            <w:r>
              <w:rPr>
                <w:rFonts w:ascii="Arial" w:hAnsi="Arial" w:cs="Arial"/>
              </w:rPr>
              <w:t>Verlastung</w:t>
            </w:r>
            <w:proofErr w:type="spellEnd"/>
            <w:r>
              <w:rPr>
                <w:rFonts w:ascii="Arial" w:hAnsi="Arial" w:cs="Arial"/>
              </w:rPr>
              <w:t xml:space="preserve"> (Null- Stellung der Lichtmastbrücke und automatisches Einfahren).</w:t>
            </w:r>
          </w:p>
          <w:p w14:paraId="44A455E4" w14:textId="77777777" w:rsidR="00934F91" w:rsidRDefault="00934F91" w:rsidP="00934F91">
            <w:pPr>
              <w:rPr>
                <w:rFonts w:ascii="Arial" w:hAnsi="Arial" w:cs="Arial"/>
              </w:rPr>
            </w:pPr>
            <w:r>
              <w:rPr>
                <w:rFonts w:ascii="Arial" w:hAnsi="Arial" w:cs="Arial"/>
              </w:rPr>
              <w:t xml:space="preserve"> </w:t>
            </w:r>
            <w:r w:rsidRPr="00131954">
              <w:rPr>
                <w:rFonts w:ascii="Arial" w:hAnsi="Arial" w:cs="Arial"/>
              </w:rPr>
              <w:t>4 Stück zusätzliche blaue Blitzleuchten. Lichtpunkthöhe 5 Meter oberhalb von Standflächenniveau des Fahrzeugs oder höher</w:t>
            </w:r>
            <w:r>
              <w:rPr>
                <w:rFonts w:ascii="Arial" w:hAnsi="Arial" w:cs="Arial"/>
              </w:rPr>
              <w:t>.</w:t>
            </w:r>
          </w:p>
          <w:p w14:paraId="6F7FEF68" w14:textId="77777777" w:rsidR="00934F91" w:rsidRDefault="00934F91" w:rsidP="00934F91">
            <w:pPr>
              <w:rPr>
                <w:rFonts w:ascii="Arial" w:hAnsi="Arial" w:cs="Arial"/>
              </w:rPr>
            </w:pPr>
            <w:r>
              <w:rPr>
                <w:rFonts w:ascii="Arial" w:hAnsi="Arial" w:cs="Arial"/>
              </w:rPr>
              <w:t xml:space="preserve">Fabrikat: Aldebaran Hero 6 oder gleichwertig.  </w:t>
            </w:r>
          </w:p>
          <w:p w14:paraId="1A1051FC"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7F25E4E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6BCC0A4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0DB3FA6D" w14:textId="77777777" w:rsidR="00934F91" w:rsidRDefault="00934F91" w:rsidP="00934F91">
            <w:pPr>
              <w:tabs>
                <w:tab w:val="left" w:pos="1843"/>
              </w:tabs>
              <w:ind w:right="72"/>
              <w:jc w:val="right"/>
              <w:rPr>
                <w:rFonts w:ascii="Arial Narrow" w:hAnsi="Arial Narrow"/>
              </w:rPr>
            </w:pPr>
          </w:p>
        </w:tc>
      </w:tr>
      <w:tr w:rsidR="00934F91" w14:paraId="58F1D0D8" w14:textId="77777777" w:rsidTr="00BE5AF4">
        <w:trPr>
          <w:trHeight w:val="400"/>
        </w:trPr>
        <w:tc>
          <w:tcPr>
            <w:tcW w:w="919" w:type="dxa"/>
            <w:tcBorders>
              <w:top w:val="single" w:sz="4" w:space="0" w:color="auto"/>
              <w:left w:val="single" w:sz="6" w:space="0" w:color="auto"/>
              <w:bottom w:val="single" w:sz="6" w:space="0" w:color="auto"/>
              <w:right w:val="single" w:sz="6" w:space="0" w:color="auto"/>
            </w:tcBorders>
          </w:tcPr>
          <w:p w14:paraId="6CDBADAC" w14:textId="77777777" w:rsidR="00934F91" w:rsidRDefault="00934F91" w:rsidP="00934F91">
            <w:pPr>
              <w:tabs>
                <w:tab w:val="left" w:pos="1843"/>
              </w:tabs>
              <w:ind w:left="292"/>
              <w:rPr>
                <w:rFonts w:ascii="Arial" w:hAnsi="Arial" w:cs="Arial"/>
              </w:rPr>
            </w:pPr>
          </w:p>
          <w:p w14:paraId="42A2A3BC" w14:textId="77777777" w:rsidR="00934F91" w:rsidRPr="00D65D9C" w:rsidRDefault="00934F91" w:rsidP="00934F91">
            <w:pPr>
              <w:tabs>
                <w:tab w:val="left" w:pos="1843"/>
              </w:tabs>
              <w:ind w:left="292"/>
              <w:rPr>
                <w:rFonts w:ascii="Arial" w:hAnsi="Arial" w:cs="Arial"/>
              </w:rPr>
            </w:pPr>
            <w:r>
              <w:rPr>
                <w:rFonts w:ascii="Arial" w:hAnsi="Arial" w:cs="Arial"/>
              </w:rPr>
              <w:t>8.2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4702DB3" w14:textId="77777777" w:rsidR="00934F91" w:rsidRDefault="00934F91" w:rsidP="00934F91">
            <w:pPr>
              <w:rPr>
                <w:rFonts w:ascii="Arial" w:hAnsi="Arial" w:cs="Arial"/>
              </w:rPr>
            </w:pPr>
          </w:p>
          <w:p w14:paraId="0E961408" w14:textId="77777777" w:rsidR="00934F91" w:rsidRDefault="00934F91" w:rsidP="00934F91">
            <w:pPr>
              <w:rPr>
                <w:rFonts w:ascii="Arial" w:hAnsi="Arial" w:cs="Arial"/>
              </w:rPr>
            </w:pPr>
            <w:r>
              <w:rPr>
                <w:rFonts w:ascii="Arial" w:hAnsi="Arial" w:cs="Arial"/>
              </w:rPr>
              <w:t xml:space="preserve">Eine optische Warneinrichtung für ausgefahrenen Lichtmast ist in der Fahrerkabine und im Heckdisplay </w:t>
            </w:r>
            <w:r>
              <w:rPr>
                <w:rFonts w:ascii="Arial" w:hAnsi="Arial" w:cs="Arial"/>
              </w:rPr>
              <w:lastRenderedPageBreak/>
              <w:t xml:space="preserve">vorzusehen sowie eine akustische Warneinrichtung beim Bewegen des Fahrzeuges </w:t>
            </w:r>
            <w:proofErr w:type="gramStart"/>
            <w:r>
              <w:rPr>
                <w:rFonts w:ascii="Arial" w:hAnsi="Arial" w:cs="Arial"/>
              </w:rPr>
              <w:t>bei ausgefahrenen Lichtmast</w:t>
            </w:r>
            <w:proofErr w:type="gramEnd"/>
            <w:r>
              <w:rPr>
                <w:rFonts w:ascii="Arial" w:hAnsi="Arial" w:cs="Arial"/>
              </w:rPr>
              <w:t xml:space="preserve"> ist in der Fahrerkabine vorzusehen.</w:t>
            </w:r>
          </w:p>
          <w:p w14:paraId="2E8B2EE1"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2C923B84"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0101FF4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44AA6BAE" w14:textId="77777777" w:rsidR="00934F91" w:rsidRDefault="00934F91" w:rsidP="00934F91">
            <w:pPr>
              <w:tabs>
                <w:tab w:val="left" w:pos="1843"/>
              </w:tabs>
              <w:ind w:right="72"/>
              <w:jc w:val="right"/>
              <w:rPr>
                <w:rFonts w:ascii="Arial Narrow" w:hAnsi="Arial Narrow"/>
              </w:rPr>
            </w:pPr>
          </w:p>
        </w:tc>
      </w:tr>
      <w:tr w:rsidR="00934F91" w14:paraId="605A4B72" w14:textId="77777777" w:rsidTr="003D2073">
        <w:trPr>
          <w:trHeight w:val="400"/>
        </w:trPr>
        <w:tc>
          <w:tcPr>
            <w:tcW w:w="919" w:type="dxa"/>
            <w:tcBorders>
              <w:top w:val="single" w:sz="6" w:space="0" w:color="auto"/>
              <w:left w:val="single" w:sz="6" w:space="0" w:color="auto"/>
              <w:bottom w:val="single" w:sz="2" w:space="0" w:color="auto"/>
              <w:right w:val="single" w:sz="6" w:space="0" w:color="auto"/>
            </w:tcBorders>
          </w:tcPr>
          <w:p w14:paraId="4FE5E395" w14:textId="77777777" w:rsidR="00934F91" w:rsidRDefault="00934F91" w:rsidP="00934F91">
            <w:pPr>
              <w:tabs>
                <w:tab w:val="left" w:pos="1843"/>
              </w:tabs>
              <w:ind w:left="292"/>
              <w:rPr>
                <w:rFonts w:ascii="Arial" w:hAnsi="Arial" w:cs="Arial"/>
              </w:rPr>
            </w:pPr>
          </w:p>
          <w:p w14:paraId="4158A14C" w14:textId="77777777" w:rsidR="00934F91" w:rsidRPr="00D65D9C" w:rsidRDefault="00934F91" w:rsidP="00934F91">
            <w:pPr>
              <w:tabs>
                <w:tab w:val="left" w:pos="1843"/>
              </w:tabs>
              <w:ind w:left="292"/>
              <w:rPr>
                <w:rFonts w:ascii="Arial" w:hAnsi="Arial" w:cs="Arial"/>
              </w:rPr>
            </w:pPr>
            <w:r>
              <w:rPr>
                <w:rFonts w:ascii="Arial" w:hAnsi="Arial" w:cs="Arial"/>
              </w:rPr>
              <w:t>8.3</w:t>
            </w:r>
          </w:p>
        </w:tc>
        <w:tc>
          <w:tcPr>
            <w:tcW w:w="4961" w:type="dxa"/>
            <w:tcBorders>
              <w:top w:val="nil"/>
              <w:left w:val="single" w:sz="4" w:space="0" w:color="auto"/>
              <w:bottom w:val="single" w:sz="2" w:space="0" w:color="auto"/>
              <w:right w:val="single" w:sz="4" w:space="0" w:color="auto"/>
            </w:tcBorders>
            <w:shd w:val="clear" w:color="auto" w:fill="auto"/>
          </w:tcPr>
          <w:p w14:paraId="0030B61B" w14:textId="77777777" w:rsidR="00934F91" w:rsidRDefault="00934F91" w:rsidP="00934F91">
            <w:pPr>
              <w:rPr>
                <w:rFonts w:ascii="Arial" w:hAnsi="Arial" w:cs="Arial"/>
              </w:rPr>
            </w:pPr>
          </w:p>
          <w:p w14:paraId="67C6E6F3" w14:textId="77777777" w:rsidR="00934F91" w:rsidRDefault="00934F91" w:rsidP="00934F91">
            <w:pPr>
              <w:rPr>
                <w:rFonts w:ascii="Arial" w:hAnsi="Arial" w:cs="Arial"/>
              </w:rPr>
            </w:pPr>
            <w:r w:rsidRPr="00F666E0">
              <w:rPr>
                <w:rFonts w:ascii="Arial" w:hAnsi="Arial" w:cs="Arial"/>
              </w:rPr>
              <w:t>Einfahren des Lichtmastes beim Lösen der Feststellbremse.</w:t>
            </w:r>
          </w:p>
          <w:p w14:paraId="5496DA8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3A499A79"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34B7E75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E3347E8" w14:textId="77777777" w:rsidR="00934F91" w:rsidRDefault="00934F91" w:rsidP="00934F91">
            <w:pPr>
              <w:tabs>
                <w:tab w:val="left" w:pos="1843"/>
              </w:tabs>
              <w:ind w:right="72"/>
              <w:jc w:val="right"/>
              <w:rPr>
                <w:rFonts w:ascii="Arial Narrow" w:hAnsi="Arial Narrow"/>
              </w:rPr>
            </w:pPr>
          </w:p>
        </w:tc>
      </w:tr>
      <w:tr w:rsidR="00934F91" w14:paraId="05E500D5" w14:textId="77777777" w:rsidTr="003D2073">
        <w:trPr>
          <w:trHeight w:val="400"/>
        </w:trPr>
        <w:tc>
          <w:tcPr>
            <w:tcW w:w="919" w:type="dxa"/>
            <w:tcBorders>
              <w:top w:val="single" w:sz="2" w:space="0" w:color="auto"/>
              <w:left w:val="single" w:sz="6" w:space="0" w:color="auto"/>
              <w:bottom w:val="single" w:sz="6" w:space="0" w:color="auto"/>
              <w:right w:val="single" w:sz="6" w:space="0" w:color="auto"/>
            </w:tcBorders>
          </w:tcPr>
          <w:p w14:paraId="030D4F27" w14:textId="77777777" w:rsidR="00934F91" w:rsidRDefault="00934F91" w:rsidP="00934F91">
            <w:pPr>
              <w:tabs>
                <w:tab w:val="left" w:pos="1843"/>
              </w:tabs>
              <w:ind w:left="292"/>
              <w:rPr>
                <w:rFonts w:ascii="Arial" w:hAnsi="Arial" w:cs="Arial"/>
              </w:rPr>
            </w:pPr>
          </w:p>
          <w:p w14:paraId="30A22C83" w14:textId="77777777" w:rsidR="00934F91" w:rsidRPr="00D65D9C" w:rsidRDefault="00934F91" w:rsidP="00934F91">
            <w:pPr>
              <w:tabs>
                <w:tab w:val="left" w:pos="1843"/>
              </w:tabs>
              <w:ind w:left="292"/>
              <w:rPr>
                <w:rFonts w:ascii="Arial" w:hAnsi="Arial" w:cs="Arial"/>
              </w:rPr>
            </w:pPr>
            <w:r>
              <w:rPr>
                <w:rFonts w:ascii="Arial" w:hAnsi="Arial" w:cs="Arial"/>
              </w:rPr>
              <w:t>8.4</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589270E9" w14:textId="77777777" w:rsidR="00934F91" w:rsidRDefault="00934F91" w:rsidP="00934F91">
            <w:pPr>
              <w:rPr>
                <w:rFonts w:ascii="Arial" w:hAnsi="Arial" w:cs="Arial"/>
              </w:rPr>
            </w:pPr>
          </w:p>
          <w:p w14:paraId="05028AE4" w14:textId="77777777" w:rsidR="00934F91" w:rsidRDefault="00934F91" w:rsidP="00934F91">
            <w:pPr>
              <w:rPr>
                <w:rFonts w:ascii="Arial" w:hAnsi="Arial" w:cs="Arial"/>
              </w:rPr>
            </w:pPr>
            <w:r>
              <w:rPr>
                <w:rFonts w:ascii="Arial" w:hAnsi="Arial" w:cs="Arial"/>
              </w:rPr>
              <w:t xml:space="preserve">Mittels Spiralkabel entnehmbares Bedienpult für die Lichtmaststeuerung. </w:t>
            </w:r>
          </w:p>
          <w:p w14:paraId="4D97040D"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6" w:space="0" w:color="auto"/>
            </w:tcBorders>
          </w:tcPr>
          <w:p w14:paraId="35833B8B"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6" w:space="0" w:color="auto"/>
            </w:tcBorders>
          </w:tcPr>
          <w:p w14:paraId="06900EA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F8ED743" w14:textId="77777777" w:rsidR="00934F91" w:rsidRDefault="00934F91" w:rsidP="00934F91">
            <w:pPr>
              <w:tabs>
                <w:tab w:val="left" w:pos="1843"/>
              </w:tabs>
              <w:ind w:right="72"/>
              <w:jc w:val="right"/>
              <w:rPr>
                <w:rFonts w:ascii="Arial Narrow" w:hAnsi="Arial Narrow"/>
              </w:rPr>
            </w:pPr>
          </w:p>
        </w:tc>
      </w:tr>
      <w:tr w:rsidR="00934F91" w14:paraId="32CFD099" w14:textId="77777777" w:rsidTr="00901305">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D5D968A" w14:textId="77777777" w:rsidR="00934F91" w:rsidRPr="00186642" w:rsidRDefault="00934F91" w:rsidP="00934F91">
            <w:pPr>
              <w:tabs>
                <w:tab w:val="left" w:pos="1843"/>
              </w:tabs>
              <w:ind w:left="292"/>
              <w:rPr>
                <w:rFonts w:ascii="Arial" w:hAnsi="Arial" w:cs="Arial"/>
                <w:sz w:val="32"/>
                <w:szCs w:val="32"/>
              </w:rPr>
            </w:pPr>
          </w:p>
          <w:p w14:paraId="4A64F796" w14:textId="77777777" w:rsidR="00934F91" w:rsidRPr="00EC3AE4" w:rsidRDefault="00934F91" w:rsidP="00934F91">
            <w:pPr>
              <w:tabs>
                <w:tab w:val="left" w:pos="1843"/>
              </w:tabs>
              <w:ind w:left="292"/>
              <w:rPr>
                <w:rFonts w:ascii="Arial" w:hAnsi="Arial" w:cs="Arial"/>
                <w:b/>
              </w:rPr>
            </w:pPr>
            <w:r w:rsidRPr="00EC3AE4">
              <w:rPr>
                <w:rFonts w:ascii="Arial" w:hAnsi="Arial" w:cs="Arial"/>
                <w:b/>
              </w:rPr>
              <w:t>9.0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1E7B0BF6" w14:textId="77777777" w:rsidR="00934F91" w:rsidRDefault="00934F91" w:rsidP="00934F91">
            <w:pPr>
              <w:jc w:val="center"/>
              <w:rPr>
                <w:rFonts w:ascii="Arial" w:hAnsi="Arial" w:cs="Arial"/>
                <w:b/>
                <w:bCs/>
                <w:sz w:val="28"/>
                <w:szCs w:val="28"/>
              </w:rPr>
            </w:pPr>
          </w:p>
          <w:p w14:paraId="7186A75E"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Stromerzeuger</w:t>
            </w:r>
          </w:p>
          <w:p w14:paraId="55CFBA88"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1D33D72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68D12A7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3B57CFE8" w14:textId="77777777" w:rsidR="00934F91" w:rsidRDefault="00934F91" w:rsidP="00934F91">
            <w:pPr>
              <w:tabs>
                <w:tab w:val="left" w:pos="1843"/>
              </w:tabs>
              <w:ind w:right="72"/>
              <w:jc w:val="right"/>
              <w:rPr>
                <w:rFonts w:ascii="Arial Narrow" w:hAnsi="Arial Narrow"/>
              </w:rPr>
            </w:pPr>
          </w:p>
        </w:tc>
      </w:tr>
      <w:tr w:rsidR="00934F91" w14:paraId="276BCAA6" w14:textId="77777777" w:rsidTr="00362F52">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FFFFFF" w:themeFill="background1"/>
          </w:tcPr>
          <w:p w14:paraId="698244D6" w14:textId="77777777" w:rsidR="00934F91" w:rsidRPr="003E58B4" w:rsidRDefault="00934F91" w:rsidP="00934F91">
            <w:pPr>
              <w:tabs>
                <w:tab w:val="left" w:pos="1843"/>
              </w:tabs>
              <w:ind w:left="292"/>
              <w:rPr>
                <w:rFonts w:ascii="Arial" w:hAnsi="Arial" w:cs="Arial"/>
                <w:b/>
                <w:sz w:val="28"/>
                <w:szCs w:val="28"/>
              </w:rPr>
            </w:pPr>
          </w:p>
          <w:p w14:paraId="4597BBFB" w14:textId="77777777" w:rsidR="00934F91" w:rsidRPr="00362F52" w:rsidRDefault="00934F91" w:rsidP="00934F91">
            <w:pPr>
              <w:tabs>
                <w:tab w:val="left" w:pos="1843"/>
              </w:tabs>
              <w:ind w:left="292"/>
              <w:rPr>
                <w:rFonts w:ascii="Arial" w:hAnsi="Arial" w:cs="Arial"/>
              </w:rPr>
            </w:pPr>
            <w:r>
              <w:rPr>
                <w:rFonts w:ascii="Arial" w:hAnsi="Arial" w:cs="Arial"/>
              </w:rPr>
              <w:t>9.1</w:t>
            </w:r>
          </w:p>
          <w:p w14:paraId="691357C9" w14:textId="77777777" w:rsidR="00934F91" w:rsidRPr="00EC3AE4" w:rsidRDefault="00934F91" w:rsidP="00934F91">
            <w:pPr>
              <w:tabs>
                <w:tab w:val="left" w:pos="1843"/>
              </w:tabs>
              <w:rPr>
                <w:rFonts w:ascii="Arial" w:hAnsi="Arial" w:cs="Arial"/>
                <w:b/>
              </w:rPr>
            </w:pPr>
          </w:p>
        </w:tc>
        <w:tc>
          <w:tcPr>
            <w:tcW w:w="4961" w:type="dxa"/>
            <w:tcBorders>
              <w:top w:val="single" w:sz="4" w:space="0" w:color="auto"/>
              <w:left w:val="single" w:sz="4" w:space="0" w:color="auto"/>
              <w:bottom w:val="single" w:sz="6" w:space="0" w:color="auto"/>
              <w:right w:val="single" w:sz="4" w:space="0" w:color="auto"/>
            </w:tcBorders>
            <w:shd w:val="clear" w:color="auto" w:fill="FFFFFF" w:themeFill="background1"/>
          </w:tcPr>
          <w:p w14:paraId="261B9E6D" w14:textId="77777777" w:rsidR="00934F91" w:rsidRDefault="00934F91" w:rsidP="00934F91">
            <w:pPr>
              <w:rPr>
                <w:rFonts w:ascii="Arial" w:hAnsi="Arial" w:cs="Arial"/>
                <w:b/>
                <w:sz w:val="28"/>
                <w:szCs w:val="28"/>
              </w:rPr>
            </w:pPr>
          </w:p>
          <w:p w14:paraId="0C997E5D" w14:textId="77777777" w:rsidR="00934F91" w:rsidRDefault="00934F91" w:rsidP="00934F91">
            <w:pPr>
              <w:rPr>
                <w:rFonts w:ascii="Arial" w:hAnsi="Arial" w:cs="Arial"/>
              </w:rPr>
            </w:pPr>
            <w:r>
              <w:rPr>
                <w:rFonts w:ascii="Arial" w:hAnsi="Arial" w:cs="Arial"/>
              </w:rPr>
              <w:t>M</w:t>
            </w:r>
            <w:r w:rsidRPr="00297019">
              <w:rPr>
                <w:rFonts w:ascii="Arial" w:hAnsi="Arial" w:cs="Arial"/>
              </w:rPr>
              <w:t xml:space="preserve">ontage (Einbindung in das Gesamtaufbausystem mit Fernstart und Stromschnellangriff) eines Stromerzeugers in super-schallgedämmter Ausführung mit Zusatzausstattung automatische Drehzahlabsenkung, Isolations- und Fernüberwachung inkl. automatischem Choke, Rückholstarter, 3-Wege-Benzinhahn, 12 V-Elektro-Starter und Batterie. Starten mit Seilzugstarter auch ohne Batterie möglich. Zirka 14 kVA Dauerleistung bei 400V, Gewicht (inkl. Tankfüllung für 1,5 h) &lt; 160 kg, Schalldruck (10 m, ohne Last): max. 58 dB(A). Öldrucküberwachungssystem warnend aber nicht abstellend. Digitalanzeigen mit LEDs, insbes. Tankinhalt und Reserve sowie Phasenbelastung / Überlastung. Elektronische Überwachung von Motortemperatur, Kraftstofftemperatur, Umgebungstemperatur, Öldruck und Batteriespannung (alle verbindlich) sowie optische und akustische Störungsanzeige und digitale Fehlercodeanzeige. Abmessungen verbindlich max. </w:t>
            </w:r>
          </w:p>
          <w:p w14:paraId="77916330" w14:textId="77777777" w:rsidR="00934F91" w:rsidRDefault="00934F91" w:rsidP="00934F91">
            <w:pPr>
              <w:rPr>
                <w:rFonts w:ascii="Arial" w:hAnsi="Arial" w:cs="Arial"/>
              </w:rPr>
            </w:pPr>
            <w:r w:rsidRPr="00297019">
              <w:rPr>
                <w:rFonts w:ascii="Arial" w:hAnsi="Arial" w:cs="Arial"/>
              </w:rPr>
              <w:t xml:space="preserve">820 x 440 x 580 mm. Schutzart: IP44 (Aggregat), IP54 (Generator). 2 x druckwasserdichte Drehstromsteckdosen CEE 16 A / 400 V, 3 x druckwasserdichte </w:t>
            </w:r>
            <w:proofErr w:type="spellStart"/>
            <w:r w:rsidRPr="00297019">
              <w:rPr>
                <w:rFonts w:ascii="Arial" w:hAnsi="Arial" w:cs="Arial"/>
              </w:rPr>
              <w:t>Schukosteckdosen</w:t>
            </w:r>
            <w:proofErr w:type="spellEnd"/>
            <w:r w:rsidRPr="00297019">
              <w:rPr>
                <w:rFonts w:ascii="Arial" w:hAnsi="Arial" w:cs="Arial"/>
              </w:rPr>
              <w:t xml:space="preserve"> 16 A / 230 V,  </w:t>
            </w:r>
          </w:p>
          <w:p w14:paraId="1F972B7D" w14:textId="77777777" w:rsidR="00934F91" w:rsidRPr="00297019" w:rsidRDefault="00934F91" w:rsidP="00934F91">
            <w:pPr>
              <w:rPr>
                <w:rFonts w:ascii="Arial" w:hAnsi="Arial" w:cs="Arial"/>
              </w:rPr>
            </w:pPr>
            <w:r>
              <w:rPr>
                <w:rFonts w:ascii="Arial" w:hAnsi="Arial" w:cs="Arial"/>
              </w:rPr>
              <w:t xml:space="preserve">1 </w:t>
            </w:r>
            <w:r w:rsidRPr="00297019">
              <w:rPr>
                <w:rFonts w:ascii="Arial" w:hAnsi="Arial" w:cs="Arial"/>
              </w:rPr>
              <w:t>x 12 V DC Steckdose, 1 x CAN-Bus-Steckdose und AMP-Steckdose (12 V) am Gerät für Fahrzeuganbindung. Außerdem Kranhebeöse, Not-Aus-Taster, Tank tiefliegend mit Sicherheitsverschluss. Zusätzlich ist der Stromerzeuger mit einer automatischen Ladeerhaltungsfunktion an das Fahrgestell zu koppeln, um auch bei Motorstillstand stets die Batterieladung des Fahrzeuges sicherzustellen.</w:t>
            </w:r>
          </w:p>
          <w:p w14:paraId="056C286A" w14:textId="77777777" w:rsidR="00934F91" w:rsidRPr="0065594D" w:rsidRDefault="00934F91" w:rsidP="00934F91">
            <w:pP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FFFFFF" w:themeFill="background1"/>
          </w:tcPr>
          <w:p w14:paraId="2157215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FFFFFF" w:themeFill="background1"/>
          </w:tcPr>
          <w:p w14:paraId="26A7786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FFFFFF" w:themeFill="background1"/>
          </w:tcPr>
          <w:p w14:paraId="01C2C0D1" w14:textId="77777777" w:rsidR="00934F91" w:rsidRDefault="00934F91" w:rsidP="00934F91">
            <w:pPr>
              <w:tabs>
                <w:tab w:val="left" w:pos="1843"/>
              </w:tabs>
              <w:ind w:right="72"/>
              <w:jc w:val="right"/>
              <w:rPr>
                <w:rFonts w:ascii="Arial Narrow" w:hAnsi="Arial Narrow"/>
              </w:rPr>
            </w:pPr>
          </w:p>
        </w:tc>
      </w:tr>
      <w:tr w:rsidR="00934F91" w14:paraId="280CEF53" w14:textId="77777777" w:rsidTr="00186642">
        <w:trPr>
          <w:trHeight w:val="400"/>
        </w:trPr>
        <w:tc>
          <w:tcPr>
            <w:tcW w:w="919" w:type="dxa"/>
            <w:tcBorders>
              <w:top w:val="single" w:sz="6" w:space="0" w:color="auto"/>
              <w:left w:val="single" w:sz="6" w:space="0" w:color="auto"/>
              <w:bottom w:val="single" w:sz="4" w:space="0" w:color="auto"/>
              <w:right w:val="single" w:sz="6" w:space="0" w:color="auto"/>
            </w:tcBorders>
          </w:tcPr>
          <w:p w14:paraId="6D4A0909" w14:textId="77777777" w:rsidR="00934F91" w:rsidRDefault="00934F91" w:rsidP="00934F91">
            <w:pPr>
              <w:tabs>
                <w:tab w:val="left" w:pos="1843"/>
              </w:tabs>
              <w:rPr>
                <w:rFonts w:ascii="Arial" w:hAnsi="Arial" w:cs="Arial"/>
              </w:rPr>
            </w:pPr>
          </w:p>
          <w:p w14:paraId="4C49A118" w14:textId="77777777" w:rsidR="00934F91" w:rsidRPr="00D65D9C" w:rsidRDefault="00934F91" w:rsidP="00934F91">
            <w:pPr>
              <w:tabs>
                <w:tab w:val="left" w:pos="1843"/>
              </w:tabs>
              <w:ind w:left="292"/>
              <w:rPr>
                <w:rFonts w:ascii="Arial" w:hAnsi="Arial" w:cs="Arial"/>
              </w:rPr>
            </w:pPr>
            <w:r>
              <w:rPr>
                <w:rFonts w:ascii="Arial" w:hAnsi="Arial" w:cs="Arial"/>
              </w:rPr>
              <w:t>9.2</w:t>
            </w:r>
          </w:p>
        </w:tc>
        <w:tc>
          <w:tcPr>
            <w:tcW w:w="4961" w:type="dxa"/>
            <w:tcBorders>
              <w:top w:val="nil"/>
              <w:left w:val="single" w:sz="4" w:space="0" w:color="auto"/>
              <w:bottom w:val="single" w:sz="4" w:space="0" w:color="auto"/>
              <w:right w:val="single" w:sz="4" w:space="0" w:color="auto"/>
            </w:tcBorders>
            <w:shd w:val="clear" w:color="auto" w:fill="auto"/>
          </w:tcPr>
          <w:p w14:paraId="3FB5F541" w14:textId="77777777" w:rsidR="00934F91" w:rsidRDefault="00934F91" w:rsidP="00934F91">
            <w:pPr>
              <w:rPr>
                <w:rFonts w:ascii="Arial" w:hAnsi="Arial" w:cs="Arial"/>
              </w:rPr>
            </w:pPr>
          </w:p>
          <w:p w14:paraId="428E88CB" w14:textId="77777777" w:rsidR="00934F91" w:rsidRPr="00B60DCD" w:rsidRDefault="00934F91" w:rsidP="00934F91">
            <w:pPr>
              <w:rPr>
                <w:rFonts w:ascii="Arial" w:hAnsi="Arial" w:cs="Arial"/>
              </w:rPr>
            </w:pPr>
            <w:r w:rsidRPr="00B60DCD">
              <w:rPr>
                <w:rFonts w:ascii="Arial" w:hAnsi="Arial" w:cs="Arial"/>
              </w:rPr>
              <w:t>Ausstattung des Stromerzeuger-Lagerortes</w:t>
            </w:r>
            <w:r>
              <w:rPr>
                <w:rFonts w:ascii="Arial" w:hAnsi="Arial" w:cs="Arial"/>
              </w:rPr>
              <w:t xml:space="preserve"> im G1 mit einer Schwenklagerung (selbstarretierend bei 90° und 135°) sowie</w:t>
            </w:r>
            <w:r w:rsidRPr="00B60DCD">
              <w:rPr>
                <w:rFonts w:ascii="Arial" w:hAnsi="Arial" w:cs="Arial"/>
              </w:rPr>
              <w:t xml:space="preserve"> mit einer Abgasführung durch den Aufbau nach außen. So ist ein vorübergehender Betrieb des Stromerzeugers im Aufbau möglich. Zulässige Betriebsdauer </w:t>
            </w:r>
            <w:r>
              <w:rPr>
                <w:rFonts w:ascii="Arial" w:hAnsi="Arial" w:cs="Arial"/>
              </w:rPr>
              <w:t>des Stromerzeugers im eingescho</w:t>
            </w:r>
            <w:r w:rsidRPr="00B60DCD">
              <w:rPr>
                <w:rFonts w:ascii="Arial" w:hAnsi="Arial" w:cs="Arial"/>
              </w:rPr>
              <w:t>benen Zustand angeben:</w:t>
            </w:r>
          </w:p>
          <w:p w14:paraId="7122A6D7" w14:textId="77777777" w:rsidR="00934F91" w:rsidRPr="00A20A29"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596770CD"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05F5B7C" w14:textId="77777777" w:rsidR="00934F91" w:rsidRDefault="00934F91" w:rsidP="00934F91">
            <w:pPr>
              <w:tabs>
                <w:tab w:val="left" w:pos="1843"/>
              </w:tabs>
              <w:ind w:right="63" w:hanging="68"/>
              <w:jc w:val="right"/>
              <w:rPr>
                <w:rFonts w:ascii="Arial Narrow" w:hAnsi="Arial Narrow"/>
              </w:rPr>
            </w:pPr>
          </w:p>
          <w:p w14:paraId="15459D49" w14:textId="77777777" w:rsidR="00934F91" w:rsidRDefault="00934F91" w:rsidP="00934F91">
            <w:pPr>
              <w:tabs>
                <w:tab w:val="left" w:pos="1843"/>
              </w:tabs>
              <w:ind w:right="63" w:hanging="68"/>
              <w:jc w:val="center"/>
              <w:rPr>
                <w:rFonts w:ascii="Arial Narrow" w:hAnsi="Arial Narrow"/>
              </w:rPr>
            </w:pPr>
          </w:p>
          <w:p w14:paraId="2AAFA91A" w14:textId="77777777" w:rsidR="00934F91" w:rsidRDefault="00934F91" w:rsidP="00934F91">
            <w:pPr>
              <w:tabs>
                <w:tab w:val="left" w:pos="1843"/>
              </w:tabs>
              <w:ind w:right="63" w:hanging="68"/>
              <w:jc w:val="center"/>
              <w:rPr>
                <w:rFonts w:ascii="Arial Narrow" w:hAnsi="Arial Narrow"/>
              </w:rPr>
            </w:pPr>
          </w:p>
          <w:p w14:paraId="2FF70B09" w14:textId="77777777" w:rsidR="00934F91" w:rsidRDefault="00934F91" w:rsidP="00934F91">
            <w:pPr>
              <w:tabs>
                <w:tab w:val="left" w:pos="1843"/>
              </w:tabs>
              <w:ind w:right="63" w:hanging="68"/>
              <w:jc w:val="center"/>
              <w:rPr>
                <w:rFonts w:ascii="Arial Narrow" w:hAnsi="Arial Narrow"/>
              </w:rPr>
            </w:pPr>
          </w:p>
          <w:p w14:paraId="336F21C6" w14:textId="77777777" w:rsidR="00934F91" w:rsidRDefault="00934F91" w:rsidP="00934F91">
            <w:pPr>
              <w:tabs>
                <w:tab w:val="left" w:pos="1843"/>
              </w:tabs>
              <w:ind w:right="63" w:hanging="68"/>
              <w:jc w:val="center"/>
              <w:rPr>
                <w:rFonts w:ascii="Arial Narrow" w:hAnsi="Arial Narrow"/>
              </w:rPr>
            </w:pPr>
          </w:p>
          <w:p w14:paraId="496F8A09" w14:textId="77777777" w:rsidR="00934F91" w:rsidRDefault="00934F91" w:rsidP="00934F91">
            <w:pPr>
              <w:tabs>
                <w:tab w:val="left" w:pos="1843"/>
              </w:tabs>
              <w:ind w:right="63" w:hanging="68"/>
              <w:jc w:val="center"/>
              <w:rPr>
                <w:rFonts w:ascii="Arial Narrow" w:hAnsi="Arial Narrow"/>
              </w:rPr>
            </w:pPr>
          </w:p>
          <w:p w14:paraId="570F64B1" w14:textId="77777777" w:rsidR="00934F91" w:rsidRDefault="00934F91" w:rsidP="00934F91">
            <w:pPr>
              <w:tabs>
                <w:tab w:val="left" w:pos="1843"/>
              </w:tabs>
              <w:ind w:right="63" w:hanging="68"/>
              <w:jc w:val="center"/>
              <w:rPr>
                <w:rFonts w:ascii="Arial Narrow" w:hAnsi="Arial Narrow"/>
              </w:rPr>
            </w:pPr>
          </w:p>
          <w:p w14:paraId="0496C9F3" w14:textId="77777777" w:rsidR="00934F91" w:rsidRDefault="00934F91" w:rsidP="00934F91">
            <w:pPr>
              <w:tabs>
                <w:tab w:val="left" w:pos="1843"/>
              </w:tabs>
              <w:ind w:right="63" w:hanging="68"/>
              <w:jc w:val="center"/>
              <w:rPr>
                <w:rFonts w:ascii="Arial Narrow" w:hAnsi="Arial Narrow"/>
              </w:rPr>
            </w:pPr>
            <w:r>
              <w:rPr>
                <w:rFonts w:ascii="Arial Narrow" w:hAnsi="Arial Narrow"/>
              </w:rPr>
              <w:t>_</w:t>
            </w:r>
            <w:r w:rsidRPr="00693C90">
              <w:rPr>
                <w:rFonts w:ascii="Arial Narrow" w:hAnsi="Arial Narrow"/>
                <w:highlight w:val="yellow"/>
              </w:rPr>
              <w:t>__________</w:t>
            </w:r>
            <w:r>
              <w:rPr>
                <w:rFonts w:ascii="Arial Narrow" w:hAnsi="Arial Narrow"/>
              </w:rPr>
              <w:t>min</w:t>
            </w:r>
          </w:p>
        </w:tc>
        <w:tc>
          <w:tcPr>
            <w:tcW w:w="1345" w:type="dxa"/>
            <w:tcBorders>
              <w:top w:val="single" w:sz="6" w:space="0" w:color="auto"/>
              <w:left w:val="single" w:sz="6" w:space="0" w:color="auto"/>
              <w:bottom w:val="single" w:sz="6" w:space="0" w:color="auto"/>
              <w:right w:val="single" w:sz="36" w:space="0" w:color="auto"/>
            </w:tcBorders>
          </w:tcPr>
          <w:p w14:paraId="27CE151E" w14:textId="77777777" w:rsidR="00934F91" w:rsidRDefault="00934F91" w:rsidP="00934F91">
            <w:pPr>
              <w:tabs>
                <w:tab w:val="left" w:pos="1843"/>
              </w:tabs>
              <w:ind w:right="72"/>
              <w:jc w:val="right"/>
              <w:rPr>
                <w:rFonts w:ascii="Arial Narrow" w:hAnsi="Arial Narrow"/>
              </w:rPr>
            </w:pPr>
          </w:p>
        </w:tc>
      </w:tr>
      <w:tr w:rsidR="00934F91" w14:paraId="688B7499" w14:textId="77777777" w:rsidTr="00186642">
        <w:trPr>
          <w:trHeight w:val="400"/>
        </w:trPr>
        <w:tc>
          <w:tcPr>
            <w:tcW w:w="919" w:type="dxa"/>
            <w:tcBorders>
              <w:top w:val="single" w:sz="4" w:space="0" w:color="auto"/>
              <w:left w:val="single" w:sz="6" w:space="0" w:color="auto"/>
              <w:bottom w:val="single" w:sz="6" w:space="0" w:color="auto"/>
              <w:right w:val="single" w:sz="6" w:space="0" w:color="auto"/>
            </w:tcBorders>
          </w:tcPr>
          <w:p w14:paraId="13460B50" w14:textId="77777777" w:rsidR="00934F91" w:rsidRDefault="00934F91" w:rsidP="00934F91">
            <w:pPr>
              <w:tabs>
                <w:tab w:val="left" w:pos="1843"/>
              </w:tabs>
              <w:ind w:left="292"/>
              <w:rPr>
                <w:rFonts w:ascii="Arial" w:hAnsi="Arial" w:cs="Arial"/>
              </w:rPr>
            </w:pPr>
          </w:p>
          <w:p w14:paraId="012CAC78" w14:textId="77777777" w:rsidR="00934F91" w:rsidRPr="00D65D9C" w:rsidRDefault="00934F91" w:rsidP="00934F91">
            <w:pPr>
              <w:tabs>
                <w:tab w:val="left" w:pos="1843"/>
              </w:tabs>
              <w:ind w:left="292"/>
              <w:rPr>
                <w:rFonts w:ascii="Arial" w:hAnsi="Arial" w:cs="Arial"/>
              </w:rPr>
            </w:pPr>
            <w:r>
              <w:rPr>
                <w:rFonts w:ascii="Arial" w:hAnsi="Arial" w:cs="Arial"/>
              </w:rPr>
              <w:t>9.3</w:t>
            </w:r>
          </w:p>
        </w:tc>
        <w:tc>
          <w:tcPr>
            <w:tcW w:w="4961" w:type="dxa"/>
            <w:tcBorders>
              <w:top w:val="single" w:sz="4" w:space="0" w:color="auto"/>
              <w:left w:val="nil"/>
              <w:bottom w:val="single" w:sz="2" w:space="0" w:color="auto"/>
              <w:right w:val="nil"/>
            </w:tcBorders>
            <w:shd w:val="clear" w:color="auto" w:fill="auto"/>
            <w:vAlign w:val="center"/>
          </w:tcPr>
          <w:p w14:paraId="29E1381C" w14:textId="77777777" w:rsidR="00934F91" w:rsidRDefault="00934F91" w:rsidP="00934F91">
            <w:pPr>
              <w:rPr>
                <w:rFonts w:ascii="Arial" w:hAnsi="Arial" w:cs="Arial"/>
              </w:rPr>
            </w:pPr>
          </w:p>
          <w:p w14:paraId="40324CB6" w14:textId="77777777" w:rsidR="00934F91" w:rsidRDefault="00934F91" w:rsidP="00934F91">
            <w:pPr>
              <w:rPr>
                <w:rFonts w:ascii="Arial" w:hAnsi="Arial" w:cs="Arial"/>
              </w:rPr>
            </w:pPr>
            <w:r>
              <w:rPr>
                <w:rFonts w:ascii="Arial" w:hAnsi="Arial" w:cs="Arial"/>
              </w:rPr>
              <w:t>Abgasschlauch DIN 14572, 50 mm Durchmesser, 1,5 m lang.</w:t>
            </w:r>
          </w:p>
          <w:p w14:paraId="64B5AC7B"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28A6E26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54906C1" w14:textId="77777777" w:rsidR="00934F91" w:rsidRDefault="00934F91" w:rsidP="00934F91">
            <w:pPr>
              <w:tabs>
                <w:tab w:val="left" w:pos="1843"/>
              </w:tabs>
              <w:ind w:right="63" w:hanging="68"/>
              <w:jc w:val="right"/>
              <w:rPr>
                <w:rFonts w:ascii="Arial Narrow" w:hAnsi="Arial Narrow"/>
              </w:rPr>
            </w:pPr>
          </w:p>
          <w:p w14:paraId="7D94D275" w14:textId="77777777" w:rsidR="00934F91" w:rsidRDefault="00934F91" w:rsidP="00934F91">
            <w:pPr>
              <w:tabs>
                <w:tab w:val="left" w:pos="1843"/>
              </w:tabs>
              <w:ind w:right="63"/>
              <w:rPr>
                <w:rFonts w:ascii="Arial Narrow" w:hAnsi="Arial Narrow"/>
              </w:rPr>
            </w:pPr>
          </w:p>
          <w:p w14:paraId="515AC31F" w14:textId="77777777" w:rsidR="00934F91" w:rsidRDefault="00934F91" w:rsidP="00934F91">
            <w:pPr>
              <w:tabs>
                <w:tab w:val="left" w:pos="1843"/>
              </w:tabs>
              <w:ind w:right="63" w:hanging="68"/>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1FC5667" w14:textId="77777777" w:rsidR="00934F91" w:rsidRDefault="00934F91" w:rsidP="00934F91">
            <w:pPr>
              <w:tabs>
                <w:tab w:val="left" w:pos="1843"/>
              </w:tabs>
              <w:ind w:right="72"/>
              <w:jc w:val="right"/>
              <w:rPr>
                <w:rFonts w:ascii="Arial Narrow" w:hAnsi="Arial Narrow"/>
              </w:rPr>
            </w:pPr>
          </w:p>
        </w:tc>
      </w:tr>
      <w:tr w:rsidR="00934F91" w14:paraId="0B7FD862" w14:textId="77777777" w:rsidTr="00EC3AE4">
        <w:trPr>
          <w:trHeight w:val="400"/>
        </w:trPr>
        <w:tc>
          <w:tcPr>
            <w:tcW w:w="919" w:type="dxa"/>
            <w:tcBorders>
              <w:top w:val="single" w:sz="6" w:space="0" w:color="auto"/>
              <w:left w:val="single" w:sz="6" w:space="0" w:color="auto"/>
              <w:bottom w:val="single" w:sz="2" w:space="0" w:color="auto"/>
              <w:right w:val="single" w:sz="6" w:space="0" w:color="auto"/>
            </w:tcBorders>
          </w:tcPr>
          <w:p w14:paraId="490500DA" w14:textId="77777777" w:rsidR="00934F91" w:rsidRDefault="00934F91" w:rsidP="00934F91">
            <w:pPr>
              <w:tabs>
                <w:tab w:val="left" w:pos="1843"/>
              </w:tabs>
              <w:ind w:left="292"/>
              <w:rPr>
                <w:rFonts w:ascii="Arial" w:hAnsi="Arial" w:cs="Arial"/>
              </w:rPr>
            </w:pPr>
          </w:p>
          <w:p w14:paraId="5FFE7AEB" w14:textId="77777777" w:rsidR="00934F91" w:rsidRPr="00D65D9C" w:rsidRDefault="00934F91" w:rsidP="00934F91">
            <w:pPr>
              <w:tabs>
                <w:tab w:val="left" w:pos="1843"/>
              </w:tabs>
              <w:ind w:left="292"/>
              <w:rPr>
                <w:rFonts w:ascii="Arial" w:hAnsi="Arial" w:cs="Arial"/>
              </w:rPr>
            </w:pPr>
            <w:r>
              <w:rPr>
                <w:rFonts w:ascii="Arial" w:hAnsi="Arial" w:cs="Arial"/>
              </w:rPr>
              <w:t>9.4</w:t>
            </w:r>
          </w:p>
        </w:tc>
        <w:tc>
          <w:tcPr>
            <w:tcW w:w="4961" w:type="dxa"/>
            <w:tcBorders>
              <w:top w:val="single" w:sz="2" w:space="0" w:color="auto"/>
              <w:left w:val="nil"/>
              <w:bottom w:val="single" w:sz="4" w:space="0" w:color="000000"/>
              <w:right w:val="single" w:sz="4" w:space="0" w:color="000000"/>
            </w:tcBorders>
            <w:shd w:val="clear" w:color="auto" w:fill="auto"/>
          </w:tcPr>
          <w:p w14:paraId="40BE6D67" w14:textId="77777777" w:rsidR="00934F91" w:rsidRDefault="00934F91" w:rsidP="00934F91">
            <w:pPr>
              <w:rPr>
                <w:rFonts w:ascii="Arial" w:hAnsi="Arial" w:cs="Arial"/>
              </w:rPr>
            </w:pPr>
          </w:p>
          <w:p w14:paraId="6477CEB3" w14:textId="77777777" w:rsidR="00934F91" w:rsidRDefault="00934F91" w:rsidP="00934F91">
            <w:pPr>
              <w:rPr>
                <w:rFonts w:ascii="Arial" w:hAnsi="Arial" w:cs="Arial"/>
              </w:rPr>
            </w:pPr>
            <w:r>
              <w:rPr>
                <w:rFonts w:ascii="Arial" w:hAnsi="Arial" w:cs="Arial"/>
              </w:rPr>
              <w:t>Lösbare Verkabelung vom Generator inkl. Stecker und Steckdose nach DIN 49442.</w:t>
            </w:r>
          </w:p>
          <w:p w14:paraId="63419167" w14:textId="77777777" w:rsidR="00934F91" w:rsidRDefault="00934F91" w:rsidP="00934F91">
            <w:pPr>
              <w:rPr>
                <w:rFonts w:ascii="Arial" w:hAnsi="Arial" w:cs="Arial"/>
              </w:rPr>
            </w:pPr>
          </w:p>
          <w:p w14:paraId="6573F73B"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2CE071F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3981014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251AAD87" w14:textId="77777777" w:rsidR="00934F91" w:rsidRDefault="00934F91" w:rsidP="00934F91">
            <w:pPr>
              <w:tabs>
                <w:tab w:val="left" w:pos="1843"/>
              </w:tabs>
              <w:ind w:right="72"/>
              <w:jc w:val="right"/>
              <w:rPr>
                <w:rFonts w:ascii="Arial Narrow" w:hAnsi="Arial Narrow"/>
              </w:rPr>
            </w:pPr>
          </w:p>
        </w:tc>
      </w:tr>
      <w:tr w:rsidR="00934F91" w14:paraId="3FB644E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429CCDE4" w14:textId="77777777" w:rsidR="00934F91" w:rsidRPr="00186642" w:rsidRDefault="00934F91" w:rsidP="00934F91">
            <w:pPr>
              <w:tabs>
                <w:tab w:val="left" w:pos="1843"/>
              </w:tabs>
              <w:rPr>
                <w:rFonts w:ascii="Arial" w:hAnsi="Arial" w:cs="Arial"/>
                <w:sz w:val="32"/>
                <w:szCs w:val="32"/>
              </w:rPr>
            </w:pPr>
          </w:p>
          <w:p w14:paraId="149376B4" w14:textId="77777777" w:rsidR="00934F91" w:rsidRPr="00E142ED" w:rsidRDefault="00934F91" w:rsidP="00934F91">
            <w:pPr>
              <w:tabs>
                <w:tab w:val="left" w:pos="1843"/>
              </w:tabs>
              <w:ind w:left="292"/>
              <w:rPr>
                <w:rFonts w:ascii="Arial" w:hAnsi="Arial" w:cs="Arial"/>
                <w:b/>
              </w:rPr>
            </w:pPr>
            <w:r w:rsidRPr="00E142ED">
              <w:rPr>
                <w:rFonts w:ascii="Arial" w:hAnsi="Arial" w:cs="Arial"/>
                <w:b/>
              </w:rPr>
              <w:t>10.0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783D86D1" w14:textId="77777777" w:rsidR="00934F91" w:rsidRDefault="00934F91" w:rsidP="00934F91">
            <w:pPr>
              <w:jc w:val="center"/>
              <w:rPr>
                <w:rFonts w:ascii="Arial" w:hAnsi="Arial" w:cs="Arial"/>
                <w:b/>
                <w:sz w:val="28"/>
                <w:szCs w:val="28"/>
              </w:rPr>
            </w:pPr>
          </w:p>
          <w:p w14:paraId="6B69FF4D"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Lagerungen, Fächer und Auszüge</w:t>
            </w:r>
          </w:p>
          <w:p w14:paraId="5C742515" w14:textId="77777777" w:rsidR="00934F91" w:rsidRDefault="00934F91" w:rsidP="00934F91">
            <w:pPr>
              <w:jc w:val="center"/>
              <w:rPr>
                <w:rFonts w:ascii="Arial" w:hAnsi="Arial" w:cs="Arial"/>
                <w:b/>
                <w:sz w:val="28"/>
                <w:szCs w:val="28"/>
              </w:rPr>
            </w:pPr>
          </w:p>
          <w:p w14:paraId="6EBF770F"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424771E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49E8D99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04F17F88" w14:textId="77777777" w:rsidR="00934F91" w:rsidRDefault="00934F91" w:rsidP="00934F91">
            <w:pPr>
              <w:tabs>
                <w:tab w:val="left" w:pos="1843"/>
              </w:tabs>
              <w:ind w:right="72"/>
              <w:jc w:val="right"/>
              <w:rPr>
                <w:rFonts w:ascii="Arial Narrow" w:hAnsi="Arial Narrow"/>
              </w:rPr>
            </w:pPr>
          </w:p>
        </w:tc>
      </w:tr>
      <w:tr w:rsidR="00934F91" w14:paraId="619B15F4" w14:textId="77777777" w:rsidTr="000C4ECA">
        <w:trPr>
          <w:trHeight w:val="400"/>
        </w:trPr>
        <w:tc>
          <w:tcPr>
            <w:tcW w:w="919" w:type="dxa"/>
            <w:tcBorders>
              <w:top w:val="single" w:sz="6" w:space="0" w:color="auto"/>
              <w:left w:val="single" w:sz="6" w:space="0" w:color="auto"/>
              <w:bottom w:val="single" w:sz="4" w:space="0" w:color="auto"/>
              <w:right w:val="single" w:sz="6" w:space="0" w:color="auto"/>
            </w:tcBorders>
          </w:tcPr>
          <w:p w14:paraId="4E7ED445" w14:textId="77777777" w:rsidR="00934F91" w:rsidRDefault="00934F91" w:rsidP="00934F91">
            <w:pPr>
              <w:tabs>
                <w:tab w:val="left" w:pos="1843"/>
              </w:tabs>
              <w:ind w:left="292"/>
              <w:rPr>
                <w:rFonts w:ascii="Arial" w:hAnsi="Arial" w:cs="Arial"/>
              </w:rPr>
            </w:pPr>
          </w:p>
          <w:p w14:paraId="72A2404B" w14:textId="77777777" w:rsidR="00934F91" w:rsidRPr="00D65D9C" w:rsidRDefault="00934F91" w:rsidP="00934F91">
            <w:pPr>
              <w:tabs>
                <w:tab w:val="left" w:pos="1843"/>
              </w:tabs>
              <w:ind w:left="292"/>
              <w:rPr>
                <w:rFonts w:ascii="Arial" w:hAnsi="Arial" w:cs="Arial"/>
              </w:rPr>
            </w:pPr>
            <w:r>
              <w:rPr>
                <w:rFonts w:ascii="Arial" w:hAnsi="Arial" w:cs="Arial"/>
              </w:rPr>
              <w:t>10.1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589664B" w14:textId="77777777" w:rsidR="00934F91" w:rsidRDefault="00934F91" w:rsidP="00934F91">
            <w:pPr>
              <w:rPr>
                <w:rFonts w:ascii="Arial" w:hAnsi="Arial" w:cs="Arial"/>
              </w:rPr>
            </w:pPr>
          </w:p>
          <w:p w14:paraId="13263E90" w14:textId="77777777" w:rsidR="00934F91" w:rsidRDefault="00934F91" w:rsidP="00934F91">
            <w:pPr>
              <w:rPr>
                <w:rFonts w:ascii="Arial" w:hAnsi="Arial" w:cs="Arial"/>
              </w:rPr>
            </w:pPr>
            <w:r>
              <w:rPr>
                <w:rFonts w:ascii="Arial" w:hAnsi="Arial" w:cs="Arial"/>
              </w:rPr>
              <w:t>Beladeteile, die einsatztaktisch zusammengehören, sind auch zusammen im Fahrzeug zu lagern.</w:t>
            </w:r>
          </w:p>
          <w:p w14:paraId="3D3AE2B2" w14:textId="77777777" w:rsidR="00934F91" w:rsidRDefault="00934F91" w:rsidP="00934F91">
            <w:pPr>
              <w:rPr>
                <w:rFonts w:ascii="Arial" w:hAnsi="Arial" w:cs="Arial"/>
              </w:rPr>
            </w:pPr>
          </w:p>
          <w:p w14:paraId="17178BFA" w14:textId="77777777" w:rsidR="00934F91" w:rsidRDefault="00934F91" w:rsidP="00934F91">
            <w:pPr>
              <w:rPr>
                <w:rFonts w:ascii="Arial" w:hAnsi="Arial" w:cs="Arial"/>
              </w:rPr>
            </w:pPr>
          </w:p>
          <w:p w14:paraId="7D61A9F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6C2791F"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0DAD4EA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CAE9BC8" w14:textId="77777777" w:rsidR="00934F91" w:rsidRDefault="00934F91" w:rsidP="00934F91">
            <w:pPr>
              <w:tabs>
                <w:tab w:val="left" w:pos="1843"/>
              </w:tabs>
              <w:ind w:right="72"/>
              <w:jc w:val="right"/>
              <w:rPr>
                <w:rFonts w:ascii="Arial Narrow" w:hAnsi="Arial Narrow"/>
              </w:rPr>
            </w:pPr>
          </w:p>
        </w:tc>
      </w:tr>
      <w:tr w:rsidR="00934F91" w14:paraId="373D167A" w14:textId="77777777" w:rsidTr="000C4ECA">
        <w:trPr>
          <w:trHeight w:val="400"/>
        </w:trPr>
        <w:tc>
          <w:tcPr>
            <w:tcW w:w="919" w:type="dxa"/>
            <w:tcBorders>
              <w:top w:val="single" w:sz="4" w:space="0" w:color="auto"/>
              <w:left w:val="single" w:sz="6" w:space="0" w:color="auto"/>
              <w:bottom w:val="single" w:sz="6" w:space="0" w:color="auto"/>
              <w:right w:val="single" w:sz="6" w:space="0" w:color="auto"/>
            </w:tcBorders>
          </w:tcPr>
          <w:p w14:paraId="15A62ABA" w14:textId="77777777" w:rsidR="00934F91" w:rsidRDefault="00934F91" w:rsidP="00934F91">
            <w:pPr>
              <w:tabs>
                <w:tab w:val="left" w:pos="1843"/>
              </w:tabs>
              <w:ind w:left="292"/>
              <w:rPr>
                <w:rFonts w:ascii="Arial" w:hAnsi="Arial" w:cs="Arial"/>
              </w:rPr>
            </w:pPr>
          </w:p>
          <w:p w14:paraId="22C1E96E" w14:textId="77777777" w:rsidR="00934F91" w:rsidRPr="00D65D9C" w:rsidRDefault="00934F91" w:rsidP="00934F91">
            <w:pPr>
              <w:tabs>
                <w:tab w:val="left" w:pos="1843"/>
              </w:tabs>
              <w:ind w:left="292"/>
              <w:rPr>
                <w:rFonts w:ascii="Arial" w:hAnsi="Arial" w:cs="Arial"/>
              </w:rPr>
            </w:pPr>
            <w:r>
              <w:rPr>
                <w:rFonts w:ascii="Arial" w:hAnsi="Arial" w:cs="Arial"/>
              </w:rPr>
              <w:t>10.2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424DBDC" w14:textId="77777777" w:rsidR="00934F91" w:rsidRDefault="00934F91" w:rsidP="00934F91">
            <w:pPr>
              <w:rPr>
                <w:rFonts w:ascii="Arial" w:hAnsi="Arial" w:cs="Arial"/>
              </w:rPr>
            </w:pPr>
          </w:p>
          <w:p w14:paraId="1513318F" w14:textId="77777777" w:rsidR="00934F91" w:rsidRDefault="00934F91" w:rsidP="00934F91">
            <w:pPr>
              <w:rPr>
                <w:rFonts w:ascii="Arial" w:hAnsi="Arial" w:cs="Arial"/>
              </w:rPr>
            </w:pPr>
            <w:r>
              <w:rPr>
                <w:rFonts w:ascii="Arial" w:hAnsi="Arial" w:cs="Arial"/>
              </w:rPr>
              <w:t>Der Auftragnehmer führt dazu zum gegebenen Zeitpunkt auf der Basis eines Beladevorschlages mit dem Auftraggeber ein technisches Gespräch, in dem die Beladevariante festgelegt wird. Die endgültige Beladevariante wird im Aufbauwerk am Fahrzeug bei einer Baubesprechung festgelegt.</w:t>
            </w:r>
          </w:p>
          <w:p w14:paraId="1C60FBF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4FAFE5D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A1217A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1322C06F" w14:textId="77777777" w:rsidR="00934F91" w:rsidRDefault="00934F91" w:rsidP="00934F91">
            <w:pPr>
              <w:tabs>
                <w:tab w:val="left" w:pos="1843"/>
              </w:tabs>
              <w:ind w:right="72"/>
              <w:jc w:val="right"/>
              <w:rPr>
                <w:rFonts w:ascii="Arial Narrow" w:hAnsi="Arial Narrow"/>
              </w:rPr>
            </w:pPr>
          </w:p>
        </w:tc>
      </w:tr>
      <w:tr w:rsidR="00934F91" w14:paraId="659324F5"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3D9409FB" w14:textId="77777777" w:rsidR="00934F91" w:rsidRDefault="00934F91" w:rsidP="00934F91">
            <w:pPr>
              <w:tabs>
                <w:tab w:val="left" w:pos="1843"/>
              </w:tabs>
              <w:ind w:left="292"/>
              <w:rPr>
                <w:rFonts w:ascii="Arial" w:hAnsi="Arial" w:cs="Arial"/>
              </w:rPr>
            </w:pPr>
          </w:p>
          <w:p w14:paraId="734FBCD8" w14:textId="77777777" w:rsidR="00934F91" w:rsidRPr="00D65D9C" w:rsidRDefault="00934F91" w:rsidP="00934F91">
            <w:pPr>
              <w:tabs>
                <w:tab w:val="left" w:pos="1843"/>
              </w:tabs>
              <w:ind w:left="292"/>
              <w:rPr>
                <w:rFonts w:ascii="Arial" w:hAnsi="Arial" w:cs="Arial"/>
              </w:rPr>
            </w:pPr>
            <w:r>
              <w:rPr>
                <w:rFonts w:ascii="Arial" w:hAnsi="Arial" w:cs="Arial"/>
              </w:rPr>
              <w:t>10.3</w:t>
            </w:r>
          </w:p>
        </w:tc>
        <w:tc>
          <w:tcPr>
            <w:tcW w:w="4961" w:type="dxa"/>
            <w:tcBorders>
              <w:top w:val="nil"/>
              <w:left w:val="single" w:sz="4" w:space="0" w:color="auto"/>
              <w:bottom w:val="single" w:sz="4" w:space="0" w:color="auto"/>
              <w:right w:val="single" w:sz="4" w:space="0" w:color="auto"/>
            </w:tcBorders>
            <w:shd w:val="clear" w:color="auto" w:fill="auto"/>
          </w:tcPr>
          <w:p w14:paraId="550CA26E" w14:textId="77777777" w:rsidR="00934F91" w:rsidRDefault="00934F91" w:rsidP="00934F91">
            <w:pPr>
              <w:rPr>
                <w:rFonts w:ascii="Arial" w:hAnsi="Arial" w:cs="Arial"/>
              </w:rPr>
            </w:pPr>
          </w:p>
          <w:p w14:paraId="60C02875" w14:textId="77777777" w:rsidR="00934F91" w:rsidRDefault="00934F91" w:rsidP="00934F91">
            <w:pPr>
              <w:rPr>
                <w:rFonts w:ascii="Arial" w:hAnsi="Arial" w:cs="Arial"/>
              </w:rPr>
            </w:pPr>
            <w:r>
              <w:rPr>
                <w:rFonts w:ascii="Arial" w:hAnsi="Arial" w:cs="Arial"/>
              </w:rPr>
              <w:t>Für alle Ausrüstungsgegenstände nach Los 3 und beigestellte Beladung (Beladeliste) ist eine Lagerung oder Halter vorzusehen.</w:t>
            </w:r>
          </w:p>
          <w:p w14:paraId="46DCE9D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402E48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E069EB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7F045DE5" w14:textId="77777777" w:rsidR="00934F91" w:rsidRDefault="00934F91" w:rsidP="00934F91">
            <w:pPr>
              <w:tabs>
                <w:tab w:val="left" w:pos="1843"/>
              </w:tabs>
              <w:ind w:right="72"/>
              <w:jc w:val="right"/>
              <w:rPr>
                <w:rFonts w:ascii="Arial Narrow" w:hAnsi="Arial Narrow"/>
              </w:rPr>
            </w:pPr>
          </w:p>
        </w:tc>
      </w:tr>
      <w:tr w:rsidR="00934F91" w14:paraId="254FDCAF" w14:textId="77777777" w:rsidTr="003E5068">
        <w:trPr>
          <w:trHeight w:val="400"/>
        </w:trPr>
        <w:tc>
          <w:tcPr>
            <w:tcW w:w="919" w:type="dxa"/>
            <w:tcBorders>
              <w:top w:val="single" w:sz="4" w:space="0" w:color="auto"/>
              <w:left w:val="single" w:sz="6" w:space="0" w:color="auto"/>
              <w:bottom w:val="single" w:sz="4" w:space="0" w:color="auto"/>
              <w:right w:val="single" w:sz="6" w:space="0" w:color="auto"/>
            </w:tcBorders>
          </w:tcPr>
          <w:p w14:paraId="58FDB421" w14:textId="77777777" w:rsidR="00934F91" w:rsidRDefault="00934F91" w:rsidP="00934F91">
            <w:pPr>
              <w:tabs>
                <w:tab w:val="left" w:pos="1843"/>
              </w:tabs>
              <w:ind w:left="292"/>
              <w:rPr>
                <w:rFonts w:ascii="Arial" w:hAnsi="Arial" w:cs="Arial"/>
              </w:rPr>
            </w:pPr>
          </w:p>
          <w:p w14:paraId="17F429C3" w14:textId="77777777" w:rsidR="00934F91" w:rsidRPr="00D65D9C" w:rsidRDefault="00934F91" w:rsidP="00934F91">
            <w:pPr>
              <w:tabs>
                <w:tab w:val="left" w:pos="1843"/>
              </w:tabs>
              <w:ind w:left="292"/>
              <w:rPr>
                <w:rFonts w:ascii="Arial" w:hAnsi="Arial" w:cs="Arial"/>
              </w:rPr>
            </w:pPr>
            <w:r>
              <w:rPr>
                <w:rFonts w:ascii="Arial" w:hAnsi="Arial" w:cs="Arial"/>
              </w:rPr>
              <w:t>10.4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CF2D42B" w14:textId="77777777" w:rsidR="00934F91" w:rsidRDefault="00934F91" w:rsidP="00934F91">
            <w:pPr>
              <w:rPr>
                <w:rFonts w:ascii="Arial" w:hAnsi="Arial" w:cs="Arial"/>
              </w:rPr>
            </w:pPr>
          </w:p>
          <w:p w14:paraId="5AC21D2F" w14:textId="77777777" w:rsidR="00934F91" w:rsidRDefault="00934F91" w:rsidP="00934F91">
            <w:pPr>
              <w:rPr>
                <w:rFonts w:ascii="Arial" w:hAnsi="Arial" w:cs="Arial"/>
              </w:rPr>
            </w:pPr>
            <w:r>
              <w:rPr>
                <w:rFonts w:ascii="Arial" w:hAnsi="Arial" w:cs="Arial"/>
              </w:rPr>
              <w:t xml:space="preserve">Für alle Geräte und Ausrüstungsgegenstände sind Einzellagerungen vorzusehen. Die lose Zusammenlagerung mehrerer Beladeteile in einem Behälter oder Fach ist bei nachweisbarer </w:t>
            </w:r>
          </w:p>
          <w:p w14:paraId="63E66A51" w14:textId="77777777" w:rsidR="00934F91" w:rsidRDefault="00934F91" w:rsidP="00934F91">
            <w:pPr>
              <w:rPr>
                <w:rFonts w:ascii="Arial" w:hAnsi="Arial" w:cs="Arial"/>
              </w:rPr>
            </w:pPr>
          </w:p>
          <w:p w14:paraId="198981E4" w14:textId="77777777" w:rsidR="00934F91" w:rsidRDefault="00934F91" w:rsidP="00934F91">
            <w:pPr>
              <w:rPr>
                <w:rFonts w:ascii="Arial" w:hAnsi="Arial" w:cs="Arial"/>
              </w:rPr>
            </w:pPr>
            <w:r>
              <w:rPr>
                <w:rFonts w:ascii="Arial" w:hAnsi="Arial" w:cs="Arial"/>
              </w:rPr>
              <w:t>Zweckmäßigkeit möglich, bedarf aber der Zustimmung des Auftraggebers.</w:t>
            </w:r>
          </w:p>
          <w:p w14:paraId="4B48C0D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411B277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9C4CF0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E470321" w14:textId="77777777" w:rsidR="00934F91" w:rsidRDefault="00934F91" w:rsidP="00934F91">
            <w:pPr>
              <w:tabs>
                <w:tab w:val="left" w:pos="1843"/>
              </w:tabs>
              <w:ind w:right="72"/>
              <w:jc w:val="right"/>
              <w:rPr>
                <w:rFonts w:ascii="Arial Narrow" w:hAnsi="Arial Narrow"/>
              </w:rPr>
            </w:pPr>
          </w:p>
        </w:tc>
      </w:tr>
      <w:tr w:rsidR="00934F91" w14:paraId="6A827735"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03D1FB4C" w14:textId="77777777" w:rsidR="00934F91" w:rsidRDefault="00934F91" w:rsidP="00934F91">
            <w:pPr>
              <w:tabs>
                <w:tab w:val="left" w:pos="1843"/>
              </w:tabs>
              <w:ind w:left="292"/>
              <w:jc w:val="center"/>
              <w:rPr>
                <w:rFonts w:ascii="Arial" w:hAnsi="Arial" w:cs="Arial"/>
              </w:rPr>
            </w:pPr>
          </w:p>
          <w:p w14:paraId="29A23E4B" w14:textId="77777777" w:rsidR="00934F91" w:rsidRPr="00D65D9C" w:rsidRDefault="00934F91" w:rsidP="00934F91">
            <w:pPr>
              <w:tabs>
                <w:tab w:val="left" w:pos="1843"/>
              </w:tabs>
              <w:jc w:val="center"/>
              <w:rPr>
                <w:rFonts w:ascii="Arial" w:hAnsi="Arial" w:cs="Arial"/>
              </w:rPr>
            </w:pPr>
            <w:r>
              <w:rPr>
                <w:rFonts w:ascii="Arial" w:hAnsi="Arial" w:cs="Arial"/>
              </w:rPr>
              <w:t>10.5</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503C991D" w14:textId="77777777" w:rsidR="00934F91" w:rsidRDefault="00934F91" w:rsidP="00934F91">
            <w:pPr>
              <w:rPr>
                <w:rFonts w:ascii="Arial" w:hAnsi="Arial" w:cs="Arial"/>
              </w:rPr>
            </w:pPr>
          </w:p>
          <w:p w14:paraId="3FCACD85" w14:textId="77777777" w:rsidR="00934F91" w:rsidRDefault="00934F91" w:rsidP="00934F91">
            <w:pPr>
              <w:rPr>
                <w:rFonts w:ascii="Arial" w:hAnsi="Arial" w:cs="Arial"/>
              </w:rPr>
            </w:pPr>
            <w:r>
              <w:rPr>
                <w:rFonts w:ascii="Arial" w:hAnsi="Arial" w:cs="Arial"/>
              </w:rPr>
              <w:t>Begehbare Geräträume im G1 und G2.</w:t>
            </w:r>
          </w:p>
          <w:p w14:paraId="623B34F1"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146AE249"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6377D11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069DB056" w14:textId="77777777" w:rsidR="00934F91" w:rsidRDefault="00934F91" w:rsidP="00934F91">
            <w:pPr>
              <w:tabs>
                <w:tab w:val="left" w:pos="1843"/>
              </w:tabs>
              <w:ind w:right="72"/>
              <w:jc w:val="right"/>
              <w:rPr>
                <w:rFonts w:ascii="Arial Narrow" w:hAnsi="Arial Narrow"/>
              </w:rPr>
            </w:pPr>
          </w:p>
        </w:tc>
      </w:tr>
      <w:tr w:rsidR="00934F91" w14:paraId="7D05061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A240D4A" w14:textId="77777777" w:rsidR="00934F91" w:rsidRDefault="00934F91" w:rsidP="00934F91">
            <w:pPr>
              <w:tabs>
                <w:tab w:val="left" w:pos="1843"/>
              </w:tabs>
              <w:ind w:left="292"/>
              <w:jc w:val="center"/>
              <w:rPr>
                <w:rFonts w:ascii="Arial" w:hAnsi="Arial" w:cs="Arial"/>
              </w:rPr>
            </w:pPr>
          </w:p>
          <w:p w14:paraId="441E8BFA" w14:textId="77777777" w:rsidR="00934F91" w:rsidRPr="00D65D9C" w:rsidRDefault="00934F91" w:rsidP="00934F91">
            <w:pPr>
              <w:tabs>
                <w:tab w:val="left" w:pos="1843"/>
              </w:tabs>
              <w:jc w:val="center"/>
              <w:rPr>
                <w:rFonts w:ascii="Arial" w:hAnsi="Arial" w:cs="Arial"/>
              </w:rPr>
            </w:pPr>
            <w:r>
              <w:rPr>
                <w:rFonts w:ascii="Arial" w:hAnsi="Arial" w:cs="Arial"/>
              </w:rPr>
              <w:t>10.6</w:t>
            </w:r>
          </w:p>
        </w:tc>
        <w:tc>
          <w:tcPr>
            <w:tcW w:w="4961" w:type="dxa"/>
            <w:tcBorders>
              <w:top w:val="nil"/>
              <w:left w:val="single" w:sz="4" w:space="0" w:color="auto"/>
              <w:bottom w:val="single" w:sz="4" w:space="0" w:color="auto"/>
              <w:right w:val="single" w:sz="4" w:space="0" w:color="auto"/>
            </w:tcBorders>
            <w:shd w:val="clear" w:color="000000" w:fill="FFFFFF"/>
          </w:tcPr>
          <w:p w14:paraId="62ECC338" w14:textId="77777777" w:rsidR="00934F91" w:rsidRDefault="00934F91" w:rsidP="00934F91">
            <w:pPr>
              <w:rPr>
                <w:rFonts w:ascii="Arial" w:hAnsi="Arial" w:cs="Arial"/>
              </w:rPr>
            </w:pPr>
          </w:p>
          <w:p w14:paraId="300A2D89" w14:textId="77777777" w:rsidR="00934F91" w:rsidRDefault="00934F91" w:rsidP="00934F91">
            <w:pPr>
              <w:rPr>
                <w:rFonts w:ascii="Arial" w:hAnsi="Arial" w:cs="Arial"/>
              </w:rPr>
            </w:pPr>
            <w:r>
              <w:rPr>
                <w:rFonts w:ascii="Arial" w:hAnsi="Arial" w:cs="Arial"/>
              </w:rPr>
              <w:t xml:space="preserve">Der Stromerzeuger ist auf einem </w:t>
            </w:r>
            <w:proofErr w:type="spellStart"/>
            <w:r>
              <w:rPr>
                <w:rFonts w:ascii="Arial" w:hAnsi="Arial" w:cs="Arial"/>
              </w:rPr>
              <w:t>Drehfach</w:t>
            </w:r>
            <w:proofErr w:type="spellEnd"/>
            <w:r>
              <w:rPr>
                <w:rFonts w:ascii="Arial" w:hAnsi="Arial" w:cs="Arial"/>
              </w:rPr>
              <w:t xml:space="preserve"> (</w:t>
            </w:r>
            <w:r>
              <w:rPr>
                <w:rFonts w:ascii="Arial" w:hAnsi="Arial" w:cs="Arial"/>
                <w:b/>
                <w:bCs/>
              </w:rPr>
              <w:t>über</w:t>
            </w:r>
            <w:r>
              <w:rPr>
                <w:rFonts w:ascii="Arial" w:hAnsi="Arial" w:cs="Arial"/>
              </w:rPr>
              <w:t xml:space="preserve"> 90° Schwenkwinkel), das in unterschiedlichen Positionen arretiert werden kann, im G1 zu lagern, der Betrieb des Stromerzeugers muss in </w:t>
            </w:r>
            <w:r>
              <w:rPr>
                <w:rFonts w:ascii="Arial" w:hAnsi="Arial" w:cs="Arial"/>
                <w:b/>
                <w:bCs/>
              </w:rPr>
              <w:t>jeder</w:t>
            </w:r>
            <w:r>
              <w:rPr>
                <w:rFonts w:ascii="Arial" w:hAnsi="Arial" w:cs="Arial"/>
              </w:rPr>
              <w:t xml:space="preserve"> Position des Drehfaches möglich sein.</w:t>
            </w:r>
          </w:p>
          <w:p w14:paraId="1181B3B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37D8503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008B2F6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76A6EDFD" w14:textId="77777777" w:rsidR="00934F91" w:rsidRDefault="00934F91" w:rsidP="00934F91">
            <w:pPr>
              <w:tabs>
                <w:tab w:val="left" w:pos="1843"/>
              </w:tabs>
              <w:ind w:right="72"/>
              <w:jc w:val="right"/>
              <w:rPr>
                <w:rFonts w:ascii="Arial Narrow" w:hAnsi="Arial Narrow"/>
              </w:rPr>
            </w:pPr>
          </w:p>
        </w:tc>
      </w:tr>
      <w:tr w:rsidR="00934F91" w14:paraId="6855B476" w14:textId="77777777" w:rsidTr="00186642">
        <w:trPr>
          <w:trHeight w:val="400"/>
        </w:trPr>
        <w:tc>
          <w:tcPr>
            <w:tcW w:w="919" w:type="dxa"/>
            <w:tcBorders>
              <w:top w:val="single" w:sz="6" w:space="0" w:color="auto"/>
              <w:left w:val="single" w:sz="6" w:space="0" w:color="auto"/>
              <w:bottom w:val="single" w:sz="4" w:space="0" w:color="auto"/>
              <w:right w:val="single" w:sz="6" w:space="0" w:color="auto"/>
            </w:tcBorders>
          </w:tcPr>
          <w:p w14:paraId="44C847A6" w14:textId="77777777" w:rsidR="00934F91" w:rsidRPr="00186642" w:rsidRDefault="00934F91" w:rsidP="00934F91">
            <w:pPr>
              <w:tabs>
                <w:tab w:val="left" w:pos="1843"/>
              </w:tabs>
              <w:ind w:left="292"/>
              <w:jc w:val="center"/>
              <w:rPr>
                <w:rFonts w:ascii="Arial" w:hAnsi="Arial" w:cs="Arial"/>
                <w:sz w:val="24"/>
                <w:szCs w:val="24"/>
              </w:rPr>
            </w:pPr>
          </w:p>
          <w:p w14:paraId="52717F4C" w14:textId="77777777" w:rsidR="00934F91" w:rsidRPr="00D65D9C" w:rsidRDefault="00934F91" w:rsidP="00934F91">
            <w:pPr>
              <w:tabs>
                <w:tab w:val="left" w:pos="1843"/>
              </w:tabs>
              <w:jc w:val="center"/>
              <w:rPr>
                <w:rFonts w:ascii="Arial" w:hAnsi="Arial" w:cs="Arial"/>
              </w:rPr>
            </w:pPr>
            <w:r>
              <w:rPr>
                <w:rFonts w:ascii="Arial" w:hAnsi="Arial" w:cs="Arial"/>
              </w:rPr>
              <w:t>10.7</w:t>
            </w:r>
          </w:p>
        </w:tc>
        <w:tc>
          <w:tcPr>
            <w:tcW w:w="4961" w:type="dxa"/>
            <w:tcBorders>
              <w:top w:val="nil"/>
              <w:left w:val="single" w:sz="4" w:space="0" w:color="auto"/>
              <w:bottom w:val="single" w:sz="4" w:space="0" w:color="auto"/>
              <w:right w:val="single" w:sz="4" w:space="0" w:color="auto"/>
            </w:tcBorders>
            <w:shd w:val="clear" w:color="auto" w:fill="auto"/>
          </w:tcPr>
          <w:p w14:paraId="672D7833" w14:textId="77777777" w:rsidR="00934F91" w:rsidRDefault="00934F91" w:rsidP="00934F91">
            <w:pPr>
              <w:rPr>
                <w:rFonts w:asciiTheme="minorHAnsi" w:eastAsiaTheme="minorHAnsi" w:hAnsiTheme="minorHAnsi" w:cstheme="minorBidi"/>
                <w:sz w:val="22"/>
                <w:szCs w:val="22"/>
                <w:lang w:eastAsia="en-US"/>
              </w:rPr>
            </w:pPr>
            <w:r>
              <w:fldChar w:fldCharType="begin"/>
            </w:r>
            <w:r>
              <w:instrText xml:space="preserve"> LINK Excel.Sheet.8 "\\\\filesrv01\\homes$\\jfiedermann\\Feuerwehr\\HLF 2\\Ausschreibung HLF 20 Mölln\\HLF 20\\HLF 20 LV Los  Fahrgestell,Aufbau, Beladung 19.11.2015.xls" "Los 2 Aufbau!Z157S3" \a \f 4 \h  \* MERGEFORMAT </w:instrText>
            </w:r>
            <w:r>
              <w:fldChar w:fldCharType="separate"/>
            </w:r>
          </w:p>
          <w:p w14:paraId="56692474" w14:textId="77777777" w:rsidR="00934F91" w:rsidRPr="00634B8C" w:rsidRDefault="00934F91" w:rsidP="00934F91">
            <w:pPr>
              <w:rPr>
                <w:rFonts w:ascii="Arial" w:hAnsi="Arial" w:cs="Arial"/>
              </w:rPr>
            </w:pPr>
            <w:r w:rsidRPr="00634B8C">
              <w:rPr>
                <w:rFonts w:ascii="Arial" w:hAnsi="Arial" w:cs="Arial"/>
              </w:rPr>
              <w:t xml:space="preserve">Das </w:t>
            </w:r>
            <w:proofErr w:type="spellStart"/>
            <w:r w:rsidRPr="00634B8C">
              <w:rPr>
                <w:rFonts w:ascii="Arial" w:hAnsi="Arial" w:cs="Arial"/>
              </w:rPr>
              <w:t>Hydraulika</w:t>
            </w:r>
            <w:r>
              <w:rPr>
                <w:rFonts w:ascii="Arial" w:hAnsi="Arial" w:cs="Arial"/>
              </w:rPr>
              <w:t>gregat</w:t>
            </w:r>
            <w:proofErr w:type="spellEnd"/>
            <w:r>
              <w:rPr>
                <w:rFonts w:ascii="Arial" w:hAnsi="Arial" w:cs="Arial"/>
              </w:rPr>
              <w:t xml:space="preserve"> ist auf einen </w:t>
            </w:r>
            <w:proofErr w:type="spellStart"/>
            <w:r>
              <w:rPr>
                <w:rFonts w:ascii="Arial" w:hAnsi="Arial" w:cs="Arial"/>
              </w:rPr>
              <w:t>Drehfach</w:t>
            </w:r>
            <w:proofErr w:type="spellEnd"/>
            <w:r>
              <w:rPr>
                <w:rFonts w:ascii="Arial" w:hAnsi="Arial" w:cs="Arial"/>
              </w:rPr>
              <w:t xml:space="preserve"> (</w:t>
            </w:r>
            <w:r w:rsidRPr="00634B8C">
              <w:rPr>
                <w:rFonts w:ascii="Arial" w:hAnsi="Arial" w:cs="Arial"/>
                <w:b/>
                <w:bCs/>
              </w:rPr>
              <w:t>über</w:t>
            </w:r>
            <w:r w:rsidRPr="00634B8C">
              <w:rPr>
                <w:rFonts w:ascii="Arial" w:hAnsi="Arial" w:cs="Arial"/>
              </w:rPr>
              <w:t xml:space="preserve"> 90° Schwenkwinkel), welches in verschiedenen Positione</w:t>
            </w:r>
            <w:r>
              <w:rPr>
                <w:rFonts w:ascii="Arial" w:hAnsi="Arial" w:cs="Arial"/>
              </w:rPr>
              <w:t>n</w:t>
            </w:r>
            <w:r w:rsidRPr="00634B8C">
              <w:rPr>
                <w:rFonts w:ascii="Arial" w:hAnsi="Arial" w:cs="Arial"/>
              </w:rPr>
              <w:t xml:space="preserve"> arretiert, im G2 zu lagern, der Be</w:t>
            </w:r>
            <w:r>
              <w:rPr>
                <w:rFonts w:ascii="Arial" w:hAnsi="Arial" w:cs="Arial"/>
              </w:rPr>
              <w:t xml:space="preserve">trieb des </w:t>
            </w:r>
            <w:proofErr w:type="spellStart"/>
            <w:r>
              <w:rPr>
                <w:rFonts w:ascii="Arial" w:hAnsi="Arial" w:cs="Arial"/>
              </w:rPr>
              <w:t>Hydraulikagregates</w:t>
            </w:r>
            <w:proofErr w:type="spellEnd"/>
            <w:r>
              <w:rPr>
                <w:rFonts w:ascii="Arial" w:hAnsi="Arial" w:cs="Arial"/>
              </w:rPr>
              <w:t xml:space="preserve"> muss</w:t>
            </w:r>
            <w:r w:rsidRPr="00634B8C">
              <w:rPr>
                <w:rFonts w:ascii="Arial" w:hAnsi="Arial" w:cs="Arial"/>
              </w:rPr>
              <w:t xml:space="preserve"> in jeder Position des Drehfaches möglich sein</w:t>
            </w:r>
          </w:p>
          <w:p w14:paraId="1AA84D82" w14:textId="77777777" w:rsidR="00934F91" w:rsidRDefault="00934F91" w:rsidP="00934F91">
            <w:pPr>
              <w:rPr>
                <w:rFonts w:ascii="Arial" w:hAnsi="Arial" w:cs="Arial"/>
              </w:rPr>
            </w:pPr>
            <w:r>
              <w:rPr>
                <w:rFonts w:ascii="Arial" w:hAnsi="Arial" w:cs="Arial"/>
              </w:rPr>
              <w:fldChar w:fldCharType="end"/>
            </w:r>
          </w:p>
          <w:p w14:paraId="45B24620"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339018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CFD8CD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60FD470" w14:textId="77777777" w:rsidR="00934F91" w:rsidRDefault="00934F91" w:rsidP="00934F91">
            <w:pPr>
              <w:tabs>
                <w:tab w:val="left" w:pos="1843"/>
              </w:tabs>
              <w:ind w:right="72"/>
              <w:jc w:val="right"/>
              <w:rPr>
                <w:rFonts w:ascii="Arial Narrow" w:hAnsi="Arial Narrow"/>
              </w:rPr>
            </w:pPr>
          </w:p>
        </w:tc>
      </w:tr>
      <w:tr w:rsidR="00934F91" w14:paraId="23A34CBA" w14:textId="77777777" w:rsidTr="00186642">
        <w:trPr>
          <w:trHeight w:val="400"/>
        </w:trPr>
        <w:tc>
          <w:tcPr>
            <w:tcW w:w="919" w:type="dxa"/>
            <w:tcBorders>
              <w:top w:val="single" w:sz="4" w:space="0" w:color="auto"/>
              <w:left w:val="single" w:sz="6" w:space="0" w:color="auto"/>
              <w:bottom w:val="single" w:sz="2" w:space="0" w:color="auto"/>
              <w:right w:val="single" w:sz="6" w:space="0" w:color="auto"/>
            </w:tcBorders>
          </w:tcPr>
          <w:p w14:paraId="3AF902A9" w14:textId="77777777" w:rsidR="00934F91" w:rsidRDefault="00934F91" w:rsidP="00934F91">
            <w:pPr>
              <w:tabs>
                <w:tab w:val="left" w:pos="1843"/>
              </w:tabs>
              <w:ind w:left="292"/>
              <w:jc w:val="center"/>
              <w:rPr>
                <w:rFonts w:ascii="Arial" w:hAnsi="Arial" w:cs="Arial"/>
              </w:rPr>
            </w:pPr>
          </w:p>
          <w:p w14:paraId="7DE7E788" w14:textId="77777777" w:rsidR="00934F91" w:rsidRPr="00D65D9C" w:rsidRDefault="00934F91" w:rsidP="00934F91">
            <w:pPr>
              <w:tabs>
                <w:tab w:val="left" w:pos="1843"/>
              </w:tabs>
              <w:jc w:val="center"/>
              <w:rPr>
                <w:rFonts w:ascii="Arial" w:hAnsi="Arial" w:cs="Arial"/>
              </w:rPr>
            </w:pPr>
            <w:r>
              <w:rPr>
                <w:rFonts w:ascii="Arial" w:hAnsi="Arial" w:cs="Arial"/>
              </w:rPr>
              <w:t>10.8</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44AA39F4" w14:textId="77777777" w:rsidR="00934F91" w:rsidRDefault="00934F91" w:rsidP="00934F91">
            <w:pPr>
              <w:rPr>
                <w:rFonts w:ascii="Arial" w:hAnsi="Arial" w:cs="Arial"/>
              </w:rPr>
            </w:pPr>
          </w:p>
          <w:p w14:paraId="517E0EB2" w14:textId="77777777" w:rsidR="00934F91" w:rsidRDefault="00934F91" w:rsidP="00934F91">
            <w:pPr>
              <w:rPr>
                <w:rFonts w:ascii="Arial" w:hAnsi="Arial" w:cs="Arial"/>
              </w:rPr>
            </w:pPr>
            <w:r>
              <w:rPr>
                <w:rFonts w:ascii="Arial" w:hAnsi="Arial" w:cs="Arial"/>
              </w:rPr>
              <w:t xml:space="preserve">Die Hilfeleistungsgerätschaften sind auf einer </w:t>
            </w:r>
            <w:proofErr w:type="spellStart"/>
            <w:r>
              <w:rPr>
                <w:rFonts w:ascii="Arial" w:hAnsi="Arial" w:cs="Arial"/>
              </w:rPr>
              <w:t>Drehwand</w:t>
            </w:r>
            <w:proofErr w:type="spellEnd"/>
            <w:r>
              <w:rPr>
                <w:rFonts w:ascii="Arial" w:hAnsi="Arial" w:cs="Arial"/>
              </w:rPr>
              <w:t xml:space="preserve"> (</w:t>
            </w:r>
            <w:r>
              <w:rPr>
                <w:rFonts w:ascii="Arial" w:hAnsi="Arial" w:cs="Arial"/>
                <w:b/>
                <w:bCs/>
              </w:rPr>
              <w:t>über</w:t>
            </w:r>
            <w:r>
              <w:rPr>
                <w:rFonts w:ascii="Arial" w:hAnsi="Arial" w:cs="Arial"/>
              </w:rPr>
              <w:t xml:space="preserve"> 90° Schwenkwinkel), das in unterschiedlichen Positionen arretiert werden kann, im G2 zu lagern.</w:t>
            </w:r>
          </w:p>
          <w:p w14:paraId="6C06A05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55416BF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49D6C3A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4F1CEC55" w14:textId="77777777" w:rsidR="00934F91" w:rsidRDefault="00934F91" w:rsidP="00934F91">
            <w:pPr>
              <w:tabs>
                <w:tab w:val="left" w:pos="1843"/>
              </w:tabs>
              <w:ind w:right="72"/>
              <w:jc w:val="right"/>
              <w:rPr>
                <w:rFonts w:ascii="Arial Narrow" w:hAnsi="Arial Narrow"/>
              </w:rPr>
            </w:pPr>
          </w:p>
        </w:tc>
      </w:tr>
      <w:tr w:rsidR="00934F91" w14:paraId="6933127C" w14:textId="77777777" w:rsidTr="00BF1F2F">
        <w:trPr>
          <w:trHeight w:val="400"/>
        </w:trPr>
        <w:tc>
          <w:tcPr>
            <w:tcW w:w="919" w:type="dxa"/>
            <w:tcBorders>
              <w:top w:val="single" w:sz="2" w:space="0" w:color="auto"/>
              <w:left w:val="single" w:sz="6" w:space="0" w:color="auto"/>
              <w:bottom w:val="single" w:sz="2" w:space="0" w:color="auto"/>
              <w:right w:val="single" w:sz="6" w:space="0" w:color="auto"/>
            </w:tcBorders>
          </w:tcPr>
          <w:p w14:paraId="4AC338DC" w14:textId="77777777" w:rsidR="00934F91" w:rsidRDefault="00934F91" w:rsidP="00934F91">
            <w:pPr>
              <w:tabs>
                <w:tab w:val="left" w:pos="1843"/>
              </w:tabs>
              <w:ind w:left="292"/>
              <w:jc w:val="center"/>
              <w:rPr>
                <w:rFonts w:ascii="Arial" w:hAnsi="Arial" w:cs="Arial"/>
              </w:rPr>
            </w:pPr>
          </w:p>
          <w:p w14:paraId="3E694017" w14:textId="77777777" w:rsidR="00934F91" w:rsidRPr="00D65D9C" w:rsidRDefault="00934F91" w:rsidP="00934F91">
            <w:pPr>
              <w:tabs>
                <w:tab w:val="left" w:pos="1843"/>
              </w:tabs>
              <w:jc w:val="center"/>
              <w:rPr>
                <w:rFonts w:ascii="Arial" w:hAnsi="Arial" w:cs="Arial"/>
              </w:rPr>
            </w:pPr>
            <w:r>
              <w:rPr>
                <w:rFonts w:ascii="Arial" w:hAnsi="Arial" w:cs="Arial"/>
              </w:rPr>
              <w:t>10.9</w:t>
            </w:r>
          </w:p>
        </w:tc>
        <w:tc>
          <w:tcPr>
            <w:tcW w:w="4961" w:type="dxa"/>
            <w:tcBorders>
              <w:top w:val="single" w:sz="2" w:space="0" w:color="auto"/>
              <w:left w:val="single" w:sz="4" w:space="0" w:color="auto"/>
              <w:bottom w:val="single" w:sz="2" w:space="0" w:color="auto"/>
              <w:right w:val="single" w:sz="4" w:space="0" w:color="auto"/>
            </w:tcBorders>
            <w:shd w:val="clear" w:color="auto" w:fill="auto"/>
          </w:tcPr>
          <w:p w14:paraId="66CC88F8" w14:textId="77777777" w:rsidR="00934F91" w:rsidRDefault="00934F91" w:rsidP="00934F91">
            <w:pPr>
              <w:rPr>
                <w:rFonts w:ascii="Arial" w:hAnsi="Arial" w:cs="Arial"/>
              </w:rPr>
            </w:pPr>
          </w:p>
          <w:p w14:paraId="4FAF9165" w14:textId="77777777" w:rsidR="00934F91" w:rsidRDefault="00934F91" w:rsidP="00934F91">
            <w:pPr>
              <w:rPr>
                <w:rFonts w:ascii="Arial" w:hAnsi="Arial" w:cs="Arial"/>
              </w:rPr>
            </w:pPr>
            <w:r>
              <w:rPr>
                <w:rFonts w:ascii="Arial" w:hAnsi="Arial" w:cs="Arial"/>
              </w:rPr>
              <w:t>Teleskop-/Schwenkauszug für Kleinlöschgeräte.</w:t>
            </w:r>
          </w:p>
          <w:p w14:paraId="1D69C0D6"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2" w:space="0" w:color="auto"/>
            </w:tcBorders>
          </w:tcPr>
          <w:p w14:paraId="7D178FDB"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2" w:space="0" w:color="auto"/>
            </w:tcBorders>
          </w:tcPr>
          <w:p w14:paraId="0BF6B4A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2" w:space="0" w:color="auto"/>
              <w:right w:val="single" w:sz="36" w:space="0" w:color="auto"/>
            </w:tcBorders>
          </w:tcPr>
          <w:p w14:paraId="127D3A52" w14:textId="77777777" w:rsidR="00934F91" w:rsidRDefault="00934F91" w:rsidP="00934F91">
            <w:pPr>
              <w:tabs>
                <w:tab w:val="left" w:pos="1843"/>
              </w:tabs>
              <w:ind w:right="72"/>
              <w:jc w:val="right"/>
              <w:rPr>
                <w:rFonts w:ascii="Arial Narrow" w:hAnsi="Arial Narrow"/>
              </w:rPr>
            </w:pPr>
          </w:p>
        </w:tc>
      </w:tr>
      <w:tr w:rsidR="00934F91" w14:paraId="21F48153" w14:textId="77777777" w:rsidTr="003D2073">
        <w:trPr>
          <w:trHeight w:val="400"/>
        </w:trPr>
        <w:tc>
          <w:tcPr>
            <w:tcW w:w="919" w:type="dxa"/>
            <w:tcBorders>
              <w:top w:val="single" w:sz="2" w:space="0" w:color="auto"/>
              <w:left w:val="single" w:sz="6" w:space="0" w:color="auto"/>
              <w:bottom w:val="single" w:sz="6" w:space="0" w:color="auto"/>
              <w:right w:val="single" w:sz="6" w:space="0" w:color="auto"/>
            </w:tcBorders>
          </w:tcPr>
          <w:p w14:paraId="67590FD0" w14:textId="77777777" w:rsidR="00934F91" w:rsidRDefault="00934F91" w:rsidP="00934F91">
            <w:pPr>
              <w:tabs>
                <w:tab w:val="left" w:pos="1843"/>
              </w:tabs>
              <w:ind w:left="292"/>
              <w:jc w:val="center"/>
              <w:rPr>
                <w:rFonts w:ascii="Arial" w:hAnsi="Arial" w:cs="Arial"/>
              </w:rPr>
            </w:pPr>
          </w:p>
          <w:p w14:paraId="5EC08690" w14:textId="77777777" w:rsidR="00934F91" w:rsidRPr="00D65D9C" w:rsidRDefault="00934F91" w:rsidP="00934F91">
            <w:pPr>
              <w:tabs>
                <w:tab w:val="left" w:pos="1843"/>
              </w:tabs>
              <w:jc w:val="center"/>
              <w:rPr>
                <w:rFonts w:ascii="Arial" w:hAnsi="Arial" w:cs="Arial"/>
              </w:rPr>
            </w:pPr>
            <w:r>
              <w:rPr>
                <w:rFonts w:ascii="Arial" w:hAnsi="Arial" w:cs="Arial"/>
              </w:rPr>
              <w:t>10.10</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1AF720A6" w14:textId="77777777" w:rsidR="00934F91" w:rsidRDefault="00934F91" w:rsidP="00934F91">
            <w:pPr>
              <w:rPr>
                <w:rFonts w:ascii="Arial" w:hAnsi="Arial" w:cs="Arial"/>
              </w:rPr>
            </w:pPr>
          </w:p>
          <w:p w14:paraId="15AC4E15" w14:textId="77777777" w:rsidR="00934F91" w:rsidRDefault="00934F91" w:rsidP="00934F91">
            <w:pPr>
              <w:rPr>
                <w:rFonts w:ascii="Arial" w:hAnsi="Arial" w:cs="Arial"/>
              </w:rPr>
            </w:pPr>
            <w:r>
              <w:rPr>
                <w:rFonts w:ascii="Arial" w:hAnsi="Arial" w:cs="Arial"/>
              </w:rPr>
              <w:t>Schwenkwände im G1 und G2 (</w:t>
            </w:r>
            <w:r>
              <w:rPr>
                <w:rFonts w:ascii="Arial" w:hAnsi="Arial" w:cs="Arial"/>
                <w:b/>
                <w:bCs/>
              </w:rPr>
              <w:t>übe</w:t>
            </w:r>
            <w:r>
              <w:rPr>
                <w:rFonts w:ascii="Arial" w:hAnsi="Arial" w:cs="Arial"/>
              </w:rPr>
              <w:t>r 90° Schwenkwinkel) in unterschiedlichen Positionen arretierbar.</w:t>
            </w:r>
          </w:p>
          <w:p w14:paraId="0E3C43F0"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6" w:space="0" w:color="auto"/>
            </w:tcBorders>
          </w:tcPr>
          <w:p w14:paraId="39070C87"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6" w:space="0" w:color="auto"/>
            </w:tcBorders>
          </w:tcPr>
          <w:p w14:paraId="5E7875A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6" w:space="0" w:color="auto"/>
              <w:right w:val="single" w:sz="36" w:space="0" w:color="auto"/>
            </w:tcBorders>
          </w:tcPr>
          <w:p w14:paraId="4E47577F" w14:textId="77777777" w:rsidR="00934F91" w:rsidRDefault="00934F91" w:rsidP="00934F91">
            <w:pPr>
              <w:tabs>
                <w:tab w:val="left" w:pos="1843"/>
              </w:tabs>
              <w:ind w:right="72"/>
              <w:jc w:val="right"/>
              <w:rPr>
                <w:rFonts w:ascii="Arial Narrow" w:hAnsi="Arial Narrow"/>
              </w:rPr>
            </w:pPr>
          </w:p>
        </w:tc>
      </w:tr>
      <w:tr w:rsidR="00934F91" w14:paraId="575EF5B0" w14:textId="77777777" w:rsidTr="000C4ECA">
        <w:trPr>
          <w:trHeight w:val="400"/>
        </w:trPr>
        <w:tc>
          <w:tcPr>
            <w:tcW w:w="919" w:type="dxa"/>
            <w:tcBorders>
              <w:top w:val="single" w:sz="6" w:space="0" w:color="auto"/>
              <w:left w:val="single" w:sz="6" w:space="0" w:color="auto"/>
              <w:bottom w:val="single" w:sz="4" w:space="0" w:color="auto"/>
              <w:right w:val="single" w:sz="6" w:space="0" w:color="auto"/>
            </w:tcBorders>
          </w:tcPr>
          <w:p w14:paraId="3C120CFE" w14:textId="77777777" w:rsidR="00934F91" w:rsidRDefault="00934F91" w:rsidP="00934F91">
            <w:pPr>
              <w:tabs>
                <w:tab w:val="left" w:pos="1843"/>
              </w:tabs>
              <w:ind w:left="292"/>
              <w:rPr>
                <w:rFonts w:ascii="Arial" w:hAnsi="Arial" w:cs="Arial"/>
              </w:rPr>
            </w:pPr>
          </w:p>
          <w:p w14:paraId="1B893CD3" w14:textId="77777777" w:rsidR="00934F91" w:rsidRPr="00D65D9C" w:rsidRDefault="00934F91" w:rsidP="00934F91">
            <w:pPr>
              <w:tabs>
                <w:tab w:val="left" w:pos="1843"/>
              </w:tabs>
              <w:jc w:val="center"/>
              <w:rPr>
                <w:rFonts w:ascii="Arial" w:hAnsi="Arial" w:cs="Arial"/>
              </w:rPr>
            </w:pPr>
            <w:r>
              <w:rPr>
                <w:rFonts w:ascii="Arial" w:hAnsi="Arial" w:cs="Arial"/>
              </w:rPr>
              <w:t>10.11</w:t>
            </w:r>
          </w:p>
        </w:tc>
        <w:tc>
          <w:tcPr>
            <w:tcW w:w="4961" w:type="dxa"/>
            <w:tcBorders>
              <w:top w:val="nil"/>
              <w:left w:val="single" w:sz="4" w:space="0" w:color="auto"/>
              <w:bottom w:val="single" w:sz="4" w:space="0" w:color="auto"/>
              <w:right w:val="single" w:sz="4" w:space="0" w:color="auto"/>
            </w:tcBorders>
            <w:shd w:val="clear" w:color="auto" w:fill="auto"/>
          </w:tcPr>
          <w:p w14:paraId="7AEF283D" w14:textId="77777777" w:rsidR="00934F91" w:rsidRDefault="00934F91" w:rsidP="00934F91">
            <w:pPr>
              <w:rPr>
                <w:rFonts w:ascii="Arial" w:hAnsi="Arial" w:cs="Arial"/>
              </w:rPr>
            </w:pPr>
          </w:p>
          <w:p w14:paraId="43E7B834" w14:textId="77777777" w:rsidR="00934F91" w:rsidRDefault="00934F91" w:rsidP="00934F91">
            <w:pPr>
              <w:rPr>
                <w:rFonts w:ascii="Arial" w:hAnsi="Arial" w:cs="Arial"/>
              </w:rPr>
            </w:pPr>
            <w:r>
              <w:rPr>
                <w:rFonts w:ascii="Arial" w:hAnsi="Arial" w:cs="Arial"/>
              </w:rPr>
              <w:t>1 Schublade aus Alu-Profil über Pumpenbedienstand für Saug- und Pumpenzubehör.</w:t>
            </w:r>
          </w:p>
          <w:p w14:paraId="2B92691A"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AD6C57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0C632B5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382AE20" w14:textId="77777777" w:rsidR="00934F91" w:rsidRDefault="00934F91" w:rsidP="00934F91">
            <w:pPr>
              <w:tabs>
                <w:tab w:val="left" w:pos="1843"/>
              </w:tabs>
              <w:ind w:right="72"/>
              <w:jc w:val="right"/>
              <w:rPr>
                <w:rFonts w:ascii="Arial Narrow" w:hAnsi="Arial Narrow"/>
              </w:rPr>
            </w:pPr>
          </w:p>
        </w:tc>
      </w:tr>
      <w:tr w:rsidR="00934F91" w14:paraId="712DECC9" w14:textId="77777777" w:rsidTr="000C4ECA">
        <w:trPr>
          <w:trHeight w:val="400"/>
        </w:trPr>
        <w:tc>
          <w:tcPr>
            <w:tcW w:w="919" w:type="dxa"/>
            <w:tcBorders>
              <w:top w:val="single" w:sz="4" w:space="0" w:color="auto"/>
              <w:left w:val="single" w:sz="6" w:space="0" w:color="auto"/>
              <w:bottom w:val="single" w:sz="6" w:space="0" w:color="auto"/>
              <w:right w:val="single" w:sz="6" w:space="0" w:color="auto"/>
            </w:tcBorders>
          </w:tcPr>
          <w:p w14:paraId="710448A3" w14:textId="77777777" w:rsidR="00934F91" w:rsidRDefault="00934F91" w:rsidP="00934F91">
            <w:pPr>
              <w:tabs>
                <w:tab w:val="left" w:pos="1843"/>
              </w:tabs>
              <w:ind w:left="292"/>
              <w:rPr>
                <w:rFonts w:ascii="Arial" w:hAnsi="Arial" w:cs="Arial"/>
              </w:rPr>
            </w:pPr>
          </w:p>
          <w:p w14:paraId="4C637E0A" w14:textId="77777777" w:rsidR="00934F91" w:rsidRPr="00D65D9C" w:rsidRDefault="00934F91" w:rsidP="00934F91">
            <w:pPr>
              <w:tabs>
                <w:tab w:val="left" w:pos="1843"/>
              </w:tabs>
              <w:jc w:val="center"/>
              <w:rPr>
                <w:rFonts w:ascii="Arial" w:hAnsi="Arial" w:cs="Arial"/>
              </w:rPr>
            </w:pPr>
            <w:r>
              <w:rPr>
                <w:rFonts w:ascii="Arial" w:hAnsi="Arial" w:cs="Arial"/>
              </w:rPr>
              <w:t>10.12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FE723F8" w14:textId="77777777" w:rsidR="00934F91" w:rsidRDefault="00934F91" w:rsidP="00934F91">
            <w:pPr>
              <w:rPr>
                <w:rFonts w:ascii="Arial" w:hAnsi="Arial" w:cs="Arial"/>
              </w:rPr>
            </w:pPr>
          </w:p>
          <w:p w14:paraId="015BAEE0" w14:textId="77777777" w:rsidR="00934F91" w:rsidRDefault="00934F91" w:rsidP="00934F91">
            <w:pPr>
              <w:rPr>
                <w:rFonts w:ascii="Arial" w:hAnsi="Arial" w:cs="Arial"/>
              </w:rPr>
            </w:pPr>
            <w:r>
              <w:rPr>
                <w:rFonts w:ascii="Arial" w:hAnsi="Arial" w:cs="Arial"/>
              </w:rPr>
              <w:t xml:space="preserve">Lagerung für ein </w:t>
            </w:r>
            <w:r w:rsidRPr="00075A32">
              <w:rPr>
                <w:rFonts w:ascii="Arial" w:hAnsi="Arial" w:cs="Arial"/>
              </w:rPr>
              <w:t xml:space="preserve">Schlauchpaket C 30m, im Bereich </w:t>
            </w:r>
          </w:p>
          <w:p w14:paraId="35506952" w14:textId="77777777" w:rsidR="00934F91" w:rsidRPr="00075A32" w:rsidRDefault="00934F91" w:rsidP="00934F91">
            <w:pPr>
              <w:rPr>
                <w:rFonts w:ascii="Arial" w:hAnsi="Arial" w:cs="Arial"/>
              </w:rPr>
            </w:pPr>
            <w:r w:rsidRPr="00075A32">
              <w:rPr>
                <w:rFonts w:ascii="Arial" w:hAnsi="Arial" w:cs="Arial"/>
              </w:rPr>
              <w:t>G 5.</w:t>
            </w:r>
          </w:p>
          <w:p w14:paraId="68E52D2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3B01352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85FDE9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0EB627B" w14:textId="77777777" w:rsidR="00934F91" w:rsidRDefault="00934F91" w:rsidP="00934F91">
            <w:pPr>
              <w:tabs>
                <w:tab w:val="left" w:pos="1843"/>
              </w:tabs>
              <w:ind w:right="72"/>
              <w:jc w:val="right"/>
              <w:rPr>
                <w:rFonts w:ascii="Arial Narrow" w:hAnsi="Arial Narrow"/>
              </w:rPr>
            </w:pPr>
          </w:p>
        </w:tc>
      </w:tr>
      <w:tr w:rsidR="00934F91" w14:paraId="21F79A3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9E1CEA3" w14:textId="77777777" w:rsidR="00934F91" w:rsidRDefault="00934F91" w:rsidP="00934F91">
            <w:pPr>
              <w:tabs>
                <w:tab w:val="left" w:pos="1843"/>
              </w:tabs>
              <w:ind w:left="292"/>
              <w:rPr>
                <w:rFonts w:ascii="Arial" w:hAnsi="Arial" w:cs="Arial"/>
              </w:rPr>
            </w:pPr>
          </w:p>
          <w:p w14:paraId="36C1012E" w14:textId="77777777" w:rsidR="00934F91" w:rsidRPr="00D65D9C" w:rsidRDefault="00934F91" w:rsidP="00934F91">
            <w:pPr>
              <w:tabs>
                <w:tab w:val="left" w:pos="1843"/>
              </w:tabs>
              <w:jc w:val="center"/>
              <w:rPr>
                <w:rFonts w:ascii="Arial" w:hAnsi="Arial" w:cs="Arial"/>
              </w:rPr>
            </w:pPr>
            <w:r>
              <w:rPr>
                <w:rFonts w:ascii="Arial" w:hAnsi="Arial" w:cs="Arial"/>
              </w:rPr>
              <w:t>10.13</w:t>
            </w:r>
          </w:p>
        </w:tc>
        <w:tc>
          <w:tcPr>
            <w:tcW w:w="4961" w:type="dxa"/>
            <w:tcBorders>
              <w:top w:val="nil"/>
              <w:left w:val="single" w:sz="4" w:space="0" w:color="auto"/>
              <w:bottom w:val="single" w:sz="4" w:space="0" w:color="auto"/>
              <w:right w:val="single" w:sz="4" w:space="0" w:color="auto"/>
            </w:tcBorders>
            <w:shd w:val="clear" w:color="auto" w:fill="auto"/>
          </w:tcPr>
          <w:p w14:paraId="255723DE" w14:textId="77777777" w:rsidR="00934F91" w:rsidRDefault="00934F91" w:rsidP="00934F91">
            <w:pPr>
              <w:rPr>
                <w:rFonts w:ascii="Arial" w:hAnsi="Arial" w:cs="Arial"/>
              </w:rPr>
            </w:pPr>
          </w:p>
          <w:p w14:paraId="1B07D38B" w14:textId="77777777" w:rsidR="00934F91" w:rsidRDefault="00934F91" w:rsidP="00934F91">
            <w:pPr>
              <w:rPr>
                <w:rFonts w:ascii="Arial" w:hAnsi="Arial" w:cs="Arial"/>
              </w:rPr>
            </w:pPr>
            <w:r>
              <w:rPr>
                <w:rFonts w:ascii="Arial" w:hAnsi="Arial" w:cs="Arial"/>
              </w:rPr>
              <w:t>Die Schlauchtragekörbe sollen hochkant stehend gelagert werden im Bereich G 5.</w:t>
            </w:r>
          </w:p>
          <w:p w14:paraId="164B317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5DB4B3D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864E9C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2690527" w14:textId="77777777" w:rsidR="00934F91" w:rsidRDefault="00934F91" w:rsidP="00934F91">
            <w:pPr>
              <w:tabs>
                <w:tab w:val="left" w:pos="1843"/>
              </w:tabs>
              <w:ind w:right="72"/>
              <w:jc w:val="right"/>
              <w:rPr>
                <w:rFonts w:ascii="Arial Narrow" w:hAnsi="Arial Narrow"/>
              </w:rPr>
            </w:pPr>
          </w:p>
        </w:tc>
      </w:tr>
      <w:tr w:rsidR="00934F91" w14:paraId="0122EF67"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2E4CD4F" w14:textId="77777777" w:rsidR="00934F91" w:rsidRDefault="00934F91" w:rsidP="00934F91">
            <w:pPr>
              <w:tabs>
                <w:tab w:val="left" w:pos="1843"/>
              </w:tabs>
              <w:ind w:left="292"/>
              <w:rPr>
                <w:rFonts w:ascii="Arial" w:hAnsi="Arial" w:cs="Arial"/>
              </w:rPr>
            </w:pPr>
          </w:p>
          <w:p w14:paraId="0EA51D8E" w14:textId="77777777" w:rsidR="00934F91" w:rsidRPr="00D65D9C" w:rsidRDefault="00934F91" w:rsidP="00934F91">
            <w:pPr>
              <w:tabs>
                <w:tab w:val="left" w:pos="1843"/>
              </w:tabs>
              <w:jc w:val="center"/>
              <w:rPr>
                <w:rFonts w:ascii="Arial" w:hAnsi="Arial" w:cs="Arial"/>
              </w:rPr>
            </w:pPr>
            <w:r>
              <w:rPr>
                <w:rFonts w:ascii="Arial" w:hAnsi="Arial" w:cs="Arial"/>
              </w:rPr>
              <w:t>10.14</w:t>
            </w:r>
          </w:p>
        </w:tc>
        <w:tc>
          <w:tcPr>
            <w:tcW w:w="4961" w:type="dxa"/>
            <w:tcBorders>
              <w:top w:val="nil"/>
              <w:left w:val="single" w:sz="4" w:space="0" w:color="auto"/>
              <w:bottom w:val="single" w:sz="4" w:space="0" w:color="auto"/>
              <w:right w:val="single" w:sz="4" w:space="0" w:color="auto"/>
            </w:tcBorders>
            <w:shd w:val="clear" w:color="auto" w:fill="auto"/>
          </w:tcPr>
          <w:p w14:paraId="6F6B797F" w14:textId="77777777" w:rsidR="00934F91" w:rsidRDefault="00934F91" w:rsidP="00934F91">
            <w:pPr>
              <w:rPr>
                <w:rFonts w:ascii="Arial" w:hAnsi="Arial" w:cs="Arial"/>
              </w:rPr>
            </w:pPr>
          </w:p>
          <w:p w14:paraId="0920DDB9" w14:textId="77777777" w:rsidR="00934F91" w:rsidRDefault="00934F91" w:rsidP="00934F91">
            <w:pPr>
              <w:rPr>
                <w:rFonts w:ascii="Arial" w:hAnsi="Arial" w:cs="Arial"/>
              </w:rPr>
            </w:pPr>
            <w:r>
              <w:rPr>
                <w:rFonts w:ascii="Arial" w:hAnsi="Arial" w:cs="Arial"/>
              </w:rPr>
              <w:t xml:space="preserve">Stabile Kunststoffkisten mit Unterteilungen, zur Unterbringung von Geräten der feuerwehrtechnischen Beladung aus Los 3 und der Zusatzbeladung. Mit </w:t>
            </w:r>
            <w:proofErr w:type="spellStart"/>
            <w:r>
              <w:rPr>
                <w:rFonts w:ascii="Arial" w:hAnsi="Arial" w:cs="Arial"/>
              </w:rPr>
              <w:t>Entnahmestop</w:t>
            </w:r>
            <w:proofErr w:type="spellEnd"/>
          </w:p>
          <w:p w14:paraId="4CE6BAE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4A9E033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AED5AA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EBA6E36" w14:textId="77777777" w:rsidR="00934F91" w:rsidRDefault="00934F91" w:rsidP="00934F91">
            <w:pPr>
              <w:tabs>
                <w:tab w:val="left" w:pos="1843"/>
              </w:tabs>
              <w:ind w:right="72"/>
              <w:jc w:val="right"/>
              <w:rPr>
                <w:rFonts w:ascii="Arial Narrow" w:hAnsi="Arial Narrow"/>
              </w:rPr>
            </w:pPr>
          </w:p>
        </w:tc>
      </w:tr>
      <w:tr w:rsidR="00934F91" w14:paraId="0FA11103"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446F78B" w14:textId="77777777" w:rsidR="00934F91" w:rsidRDefault="00934F91" w:rsidP="00934F91">
            <w:pPr>
              <w:tabs>
                <w:tab w:val="left" w:pos="1843"/>
              </w:tabs>
              <w:ind w:left="292"/>
              <w:jc w:val="center"/>
              <w:rPr>
                <w:rFonts w:ascii="Arial" w:hAnsi="Arial" w:cs="Arial"/>
              </w:rPr>
            </w:pPr>
          </w:p>
          <w:p w14:paraId="21936105" w14:textId="77777777" w:rsidR="00934F91" w:rsidRPr="00D65D9C" w:rsidRDefault="00934F91" w:rsidP="00934F91">
            <w:pPr>
              <w:tabs>
                <w:tab w:val="left" w:pos="1843"/>
              </w:tabs>
              <w:jc w:val="center"/>
              <w:rPr>
                <w:rFonts w:ascii="Arial" w:hAnsi="Arial" w:cs="Arial"/>
              </w:rPr>
            </w:pPr>
            <w:r>
              <w:rPr>
                <w:rFonts w:ascii="Arial" w:hAnsi="Arial" w:cs="Arial"/>
              </w:rPr>
              <w:t>10.15</w:t>
            </w:r>
          </w:p>
        </w:tc>
        <w:tc>
          <w:tcPr>
            <w:tcW w:w="4961" w:type="dxa"/>
            <w:tcBorders>
              <w:top w:val="nil"/>
              <w:left w:val="nil"/>
              <w:bottom w:val="single" w:sz="4" w:space="0" w:color="000000"/>
              <w:right w:val="nil"/>
            </w:tcBorders>
            <w:shd w:val="clear" w:color="auto" w:fill="auto"/>
          </w:tcPr>
          <w:p w14:paraId="2DFDD3C6" w14:textId="77777777" w:rsidR="00934F91" w:rsidRDefault="00934F91" w:rsidP="00934F91">
            <w:pPr>
              <w:rPr>
                <w:rFonts w:ascii="Arial" w:hAnsi="Arial" w:cs="Arial"/>
              </w:rPr>
            </w:pPr>
          </w:p>
          <w:p w14:paraId="7DB211AE" w14:textId="77777777" w:rsidR="00934F91" w:rsidRDefault="00934F91" w:rsidP="00934F91">
            <w:pPr>
              <w:rPr>
                <w:rFonts w:ascii="Arial" w:hAnsi="Arial" w:cs="Arial"/>
              </w:rPr>
            </w:pPr>
            <w:r>
              <w:rPr>
                <w:rFonts w:ascii="Arial" w:hAnsi="Arial" w:cs="Arial"/>
              </w:rPr>
              <w:t>Stabile Aluminiumkisten ohne Deckel zur Unterbringung von Geräten und der feuerwehrtechnischen Beladung aus Los 3 und der Zusatzbeladung. Mit Entnahmestopp</w:t>
            </w:r>
          </w:p>
          <w:p w14:paraId="335D31FE"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19539D3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7C211F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B379D7A" w14:textId="77777777" w:rsidR="00934F91" w:rsidRDefault="00934F91" w:rsidP="00934F91">
            <w:pPr>
              <w:tabs>
                <w:tab w:val="left" w:pos="1843"/>
              </w:tabs>
              <w:ind w:right="72"/>
              <w:jc w:val="right"/>
              <w:rPr>
                <w:rFonts w:ascii="Arial Narrow" w:hAnsi="Arial Narrow"/>
              </w:rPr>
            </w:pPr>
          </w:p>
        </w:tc>
      </w:tr>
      <w:tr w:rsidR="00934F91" w14:paraId="7950DDA5"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311662B4" w14:textId="77777777" w:rsidR="00934F91" w:rsidRDefault="00934F91" w:rsidP="00934F91">
            <w:pPr>
              <w:tabs>
                <w:tab w:val="left" w:pos="1843"/>
              </w:tabs>
              <w:ind w:left="292"/>
              <w:jc w:val="center"/>
              <w:rPr>
                <w:rFonts w:ascii="Arial" w:hAnsi="Arial" w:cs="Arial"/>
              </w:rPr>
            </w:pPr>
          </w:p>
          <w:p w14:paraId="42D55939" w14:textId="77777777" w:rsidR="00934F91" w:rsidRPr="00D65D9C" w:rsidRDefault="00934F91" w:rsidP="00934F91">
            <w:pPr>
              <w:tabs>
                <w:tab w:val="left" w:pos="1843"/>
              </w:tabs>
              <w:jc w:val="center"/>
              <w:rPr>
                <w:rFonts w:ascii="Arial" w:hAnsi="Arial" w:cs="Arial"/>
              </w:rPr>
            </w:pPr>
            <w:r>
              <w:rPr>
                <w:rFonts w:ascii="Arial" w:hAnsi="Arial" w:cs="Arial"/>
              </w:rPr>
              <w:t>10.16</w:t>
            </w:r>
          </w:p>
        </w:tc>
        <w:tc>
          <w:tcPr>
            <w:tcW w:w="4961" w:type="dxa"/>
            <w:tcBorders>
              <w:top w:val="nil"/>
              <w:left w:val="nil"/>
              <w:bottom w:val="single" w:sz="4" w:space="0" w:color="auto"/>
              <w:right w:val="nil"/>
            </w:tcBorders>
            <w:shd w:val="clear" w:color="auto" w:fill="auto"/>
          </w:tcPr>
          <w:p w14:paraId="0DCCC4A4" w14:textId="77777777" w:rsidR="00934F91" w:rsidRDefault="00934F91" w:rsidP="00934F91">
            <w:pPr>
              <w:rPr>
                <w:rFonts w:ascii="Arial" w:hAnsi="Arial" w:cs="Arial"/>
              </w:rPr>
            </w:pPr>
          </w:p>
          <w:p w14:paraId="03A06E65" w14:textId="77777777" w:rsidR="00934F91" w:rsidRDefault="00934F91" w:rsidP="00934F91">
            <w:pPr>
              <w:rPr>
                <w:rFonts w:ascii="Arial" w:hAnsi="Arial" w:cs="Arial"/>
              </w:rPr>
            </w:pPr>
            <w:r>
              <w:rPr>
                <w:rFonts w:ascii="Arial" w:hAnsi="Arial" w:cs="Arial"/>
              </w:rPr>
              <w:t>Stabile Aluminiumkisten mit verschließbarem Deckel zur Unterbringung von Geräten und der feuerwehrtechnischen Beladung aus Los 3 und der Zusatzbeladung. Mit Entnahmestopp</w:t>
            </w:r>
          </w:p>
          <w:p w14:paraId="3CB7CF9D"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2A4995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F9BA09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06D39D9" w14:textId="77777777" w:rsidR="00934F91" w:rsidRDefault="00934F91" w:rsidP="00934F91">
            <w:pPr>
              <w:tabs>
                <w:tab w:val="left" w:pos="1843"/>
              </w:tabs>
              <w:ind w:right="72"/>
              <w:jc w:val="right"/>
              <w:rPr>
                <w:rFonts w:ascii="Arial Narrow" w:hAnsi="Arial Narrow"/>
              </w:rPr>
            </w:pPr>
          </w:p>
        </w:tc>
      </w:tr>
      <w:tr w:rsidR="00934F91" w14:paraId="0F52159F" w14:textId="77777777" w:rsidTr="003E5068">
        <w:trPr>
          <w:trHeight w:val="400"/>
        </w:trPr>
        <w:tc>
          <w:tcPr>
            <w:tcW w:w="919" w:type="dxa"/>
            <w:tcBorders>
              <w:top w:val="single" w:sz="4" w:space="0" w:color="auto"/>
              <w:left w:val="single" w:sz="6" w:space="0" w:color="auto"/>
              <w:bottom w:val="single" w:sz="4" w:space="0" w:color="auto"/>
              <w:right w:val="single" w:sz="6" w:space="0" w:color="auto"/>
            </w:tcBorders>
          </w:tcPr>
          <w:p w14:paraId="2E53FC67" w14:textId="77777777" w:rsidR="00934F91" w:rsidRDefault="00934F91" w:rsidP="00934F91">
            <w:pPr>
              <w:tabs>
                <w:tab w:val="left" w:pos="1843"/>
              </w:tabs>
              <w:ind w:left="292"/>
              <w:jc w:val="center"/>
              <w:rPr>
                <w:rFonts w:ascii="Arial" w:hAnsi="Arial" w:cs="Arial"/>
              </w:rPr>
            </w:pPr>
          </w:p>
          <w:p w14:paraId="6706CB5D" w14:textId="77777777" w:rsidR="00934F91" w:rsidRDefault="00934F91" w:rsidP="00934F91">
            <w:pPr>
              <w:tabs>
                <w:tab w:val="left" w:pos="1843"/>
              </w:tabs>
              <w:jc w:val="center"/>
              <w:rPr>
                <w:rFonts w:ascii="Arial" w:hAnsi="Arial" w:cs="Arial"/>
              </w:rPr>
            </w:pPr>
            <w:r>
              <w:rPr>
                <w:rFonts w:ascii="Arial" w:hAnsi="Arial" w:cs="Arial"/>
              </w:rPr>
              <w:t>10.17</w:t>
            </w:r>
          </w:p>
          <w:p w14:paraId="0AB4A7B9" w14:textId="77777777" w:rsidR="00934F91" w:rsidRPr="00D65D9C" w:rsidRDefault="00934F91" w:rsidP="00934F91">
            <w:pPr>
              <w:tabs>
                <w:tab w:val="left" w:pos="1843"/>
              </w:tabs>
              <w:ind w:left="292"/>
              <w:jc w:val="center"/>
              <w:rPr>
                <w:rFonts w:ascii="Arial" w:hAnsi="Arial" w:cs="Arial"/>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F931E20" w14:textId="77777777" w:rsidR="00934F91" w:rsidRDefault="00934F91" w:rsidP="00934F91">
            <w:pPr>
              <w:rPr>
                <w:rFonts w:ascii="Arial" w:hAnsi="Arial" w:cs="Arial"/>
              </w:rPr>
            </w:pPr>
          </w:p>
          <w:p w14:paraId="59F79B1F" w14:textId="77777777" w:rsidR="00934F91" w:rsidRDefault="00934F91" w:rsidP="00934F91">
            <w:pPr>
              <w:rPr>
                <w:rFonts w:ascii="Arial" w:hAnsi="Arial" w:cs="Arial"/>
              </w:rPr>
            </w:pPr>
            <w:r w:rsidRPr="00075A32">
              <w:rPr>
                <w:rFonts w:ascii="Arial" w:hAnsi="Arial" w:cs="Arial"/>
              </w:rPr>
              <w:t>Lagerung versch</w:t>
            </w:r>
            <w:r w:rsidRPr="009747EB">
              <w:rPr>
                <w:rFonts w:ascii="Arial" w:hAnsi="Arial" w:cs="Arial"/>
              </w:rPr>
              <w:t xml:space="preserve">. </w:t>
            </w:r>
            <w:proofErr w:type="spellStart"/>
            <w:r w:rsidRPr="009747EB">
              <w:rPr>
                <w:rFonts w:ascii="Arial" w:hAnsi="Arial" w:cs="Arial"/>
              </w:rPr>
              <w:t>Pallhölzer</w:t>
            </w:r>
            <w:proofErr w:type="spellEnd"/>
            <w:r w:rsidRPr="00075A32">
              <w:rPr>
                <w:rFonts w:ascii="Arial" w:hAnsi="Arial" w:cs="Arial"/>
              </w:rPr>
              <w:t xml:space="preserve"> nach Absprache</w:t>
            </w:r>
            <w:r w:rsidRPr="00075A32">
              <w:rPr>
                <w:rFonts w:ascii="Arial" w:hAnsi="Arial" w:cs="Arial"/>
              </w:rPr>
              <w:br/>
              <w:t>mit dem Auftraggeber.</w:t>
            </w:r>
            <w:r>
              <w:rPr>
                <w:rFonts w:ascii="Arial" w:hAnsi="Arial" w:cs="Arial"/>
              </w:rPr>
              <w:t xml:space="preserve">  </w:t>
            </w:r>
          </w:p>
          <w:p w14:paraId="0B06EAE0"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36D5B7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55A674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839DFF8" w14:textId="77777777" w:rsidR="00934F91" w:rsidRDefault="00934F91" w:rsidP="00934F91">
            <w:pPr>
              <w:tabs>
                <w:tab w:val="left" w:pos="1843"/>
              </w:tabs>
              <w:ind w:right="72"/>
              <w:jc w:val="right"/>
              <w:rPr>
                <w:rFonts w:ascii="Arial Narrow" w:hAnsi="Arial Narrow"/>
              </w:rPr>
            </w:pPr>
          </w:p>
        </w:tc>
      </w:tr>
      <w:tr w:rsidR="00934F91" w14:paraId="0EAFCCF7"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5B143726" w14:textId="77777777" w:rsidR="00934F91" w:rsidRDefault="00934F91" w:rsidP="00934F91">
            <w:pPr>
              <w:tabs>
                <w:tab w:val="left" w:pos="1843"/>
              </w:tabs>
              <w:ind w:left="292"/>
              <w:jc w:val="center"/>
              <w:rPr>
                <w:rFonts w:ascii="Arial" w:hAnsi="Arial" w:cs="Arial"/>
              </w:rPr>
            </w:pPr>
          </w:p>
          <w:p w14:paraId="31948419" w14:textId="77777777" w:rsidR="00934F91" w:rsidRDefault="00934F91" w:rsidP="00934F91">
            <w:pPr>
              <w:tabs>
                <w:tab w:val="left" w:pos="1843"/>
              </w:tabs>
              <w:jc w:val="center"/>
              <w:rPr>
                <w:rFonts w:ascii="Arial" w:hAnsi="Arial" w:cs="Arial"/>
              </w:rPr>
            </w:pPr>
            <w:r>
              <w:rPr>
                <w:rFonts w:ascii="Arial" w:hAnsi="Arial" w:cs="Arial"/>
              </w:rPr>
              <w:t>10.18</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99C7E03" w14:textId="77777777" w:rsidR="00934F91" w:rsidRDefault="00934F91" w:rsidP="00934F91">
            <w:pPr>
              <w:rPr>
                <w:rFonts w:ascii="Arial" w:hAnsi="Arial" w:cs="Arial"/>
              </w:rPr>
            </w:pPr>
          </w:p>
          <w:p w14:paraId="739B0524" w14:textId="77777777" w:rsidR="00934F91" w:rsidRDefault="00934F91" w:rsidP="00934F91">
            <w:pPr>
              <w:rPr>
                <w:rFonts w:ascii="Arial" w:hAnsi="Arial" w:cs="Arial"/>
              </w:rPr>
            </w:pPr>
            <w:r>
              <w:rPr>
                <w:rFonts w:ascii="Arial" w:hAnsi="Arial" w:cs="Arial"/>
              </w:rPr>
              <w:t xml:space="preserve">Lagerung von </w:t>
            </w:r>
            <w:r w:rsidRPr="00F551DE">
              <w:rPr>
                <w:rFonts w:ascii="Arial" w:hAnsi="Arial" w:cs="Arial"/>
              </w:rPr>
              <w:t xml:space="preserve">Türöffnungswerkzeug </w:t>
            </w:r>
            <w:proofErr w:type="gramStart"/>
            <w:r w:rsidRPr="00F551DE">
              <w:rPr>
                <w:rFonts w:ascii="Arial" w:hAnsi="Arial" w:cs="Arial"/>
              </w:rPr>
              <w:t>im beigestelltem Rucksack</w:t>
            </w:r>
            <w:proofErr w:type="gramEnd"/>
          </w:p>
          <w:p w14:paraId="1D211DEE"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1A86040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254A4A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43E8CE4" w14:textId="77777777" w:rsidR="00934F91" w:rsidRDefault="00934F91" w:rsidP="00934F91">
            <w:pPr>
              <w:tabs>
                <w:tab w:val="left" w:pos="1843"/>
              </w:tabs>
              <w:ind w:right="72"/>
              <w:jc w:val="right"/>
              <w:rPr>
                <w:rFonts w:ascii="Arial Narrow" w:hAnsi="Arial Narrow"/>
              </w:rPr>
            </w:pPr>
          </w:p>
        </w:tc>
      </w:tr>
      <w:tr w:rsidR="00934F91" w14:paraId="31D0515C" w14:textId="77777777" w:rsidTr="006B51C0">
        <w:trPr>
          <w:trHeight w:val="400"/>
        </w:trPr>
        <w:tc>
          <w:tcPr>
            <w:tcW w:w="919" w:type="dxa"/>
            <w:tcBorders>
              <w:top w:val="single" w:sz="6" w:space="0" w:color="auto"/>
              <w:left w:val="single" w:sz="6" w:space="0" w:color="auto"/>
              <w:bottom w:val="single" w:sz="4" w:space="0" w:color="auto"/>
              <w:right w:val="single" w:sz="6" w:space="0" w:color="auto"/>
            </w:tcBorders>
          </w:tcPr>
          <w:p w14:paraId="0956D3CF" w14:textId="77777777" w:rsidR="00934F91" w:rsidRDefault="00934F91" w:rsidP="00934F91">
            <w:pPr>
              <w:tabs>
                <w:tab w:val="left" w:pos="1843"/>
              </w:tabs>
              <w:ind w:left="292"/>
              <w:jc w:val="center"/>
              <w:rPr>
                <w:rFonts w:ascii="Arial" w:hAnsi="Arial" w:cs="Arial"/>
              </w:rPr>
            </w:pPr>
          </w:p>
          <w:p w14:paraId="630868E4" w14:textId="77777777" w:rsidR="00934F91" w:rsidRDefault="00934F91" w:rsidP="00934F91">
            <w:pPr>
              <w:tabs>
                <w:tab w:val="left" w:pos="1843"/>
              </w:tabs>
              <w:jc w:val="center"/>
              <w:rPr>
                <w:rFonts w:ascii="Arial" w:hAnsi="Arial" w:cs="Arial"/>
              </w:rPr>
            </w:pPr>
            <w:r>
              <w:rPr>
                <w:rFonts w:ascii="Arial" w:hAnsi="Arial" w:cs="Arial"/>
              </w:rPr>
              <w:t>10.19</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54ACD19D" w14:textId="77777777" w:rsidR="00934F91" w:rsidRDefault="00934F91" w:rsidP="00934F91">
            <w:pPr>
              <w:rPr>
                <w:rFonts w:ascii="Arial" w:hAnsi="Arial" w:cs="Arial"/>
              </w:rPr>
            </w:pPr>
          </w:p>
          <w:p w14:paraId="04F24543" w14:textId="77777777" w:rsidR="00934F91" w:rsidRDefault="00934F91" w:rsidP="00934F91">
            <w:pPr>
              <w:rPr>
                <w:rFonts w:ascii="Arial" w:hAnsi="Arial" w:cs="Arial"/>
              </w:rPr>
            </w:pPr>
            <w:r>
              <w:rPr>
                <w:rFonts w:ascii="Arial" w:hAnsi="Arial" w:cs="Arial"/>
              </w:rPr>
              <w:t xml:space="preserve">Sortimo Werkzeugschrank mit 2 herausnehmbaren Schubladen mit Deckel </w:t>
            </w:r>
          </w:p>
          <w:p w14:paraId="5D57CAEB" w14:textId="77777777" w:rsidR="00934F91" w:rsidRDefault="00934F91" w:rsidP="00934F91">
            <w:pPr>
              <w:rPr>
                <w:rFonts w:ascii="Arial" w:hAnsi="Arial" w:cs="Arial"/>
              </w:rPr>
            </w:pPr>
            <w:r>
              <w:rPr>
                <w:rFonts w:ascii="Arial" w:hAnsi="Arial" w:cs="Arial"/>
              </w:rPr>
              <w:t xml:space="preserve"> oder gleichwertig</w:t>
            </w:r>
          </w:p>
          <w:p w14:paraId="0C10805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017B9A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93A432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B2E7F24" w14:textId="77777777" w:rsidR="00934F91" w:rsidRDefault="00934F91" w:rsidP="00934F91">
            <w:pPr>
              <w:tabs>
                <w:tab w:val="left" w:pos="1843"/>
              </w:tabs>
              <w:ind w:right="72"/>
              <w:jc w:val="right"/>
              <w:rPr>
                <w:rFonts w:ascii="Arial Narrow" w:hAnsi="Arial Narrow"/>
              </w:rPr>
            </w:pPr>
          </w:p>
        </w:tc>
      </w:tr>
      <w:tr w:rsidR="00934F91" w14:paraId="4BDCD618"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1FCE02A0" w14:textId="77777777" w:rsidR="00934F91" w:rsidRPr="00186642" w:rsidRDefault="00934F91" w:rsidP="00934F91">
            <w:pPr>
              <w:tabs>
                <w:tab w:val="left" w:pos="1843"/>
              </w:tabs>
              <w:ind w:left="292"/>
              <w:jc w:val="center"/>
              <w:rPr>
                <w:rFonts w:ascii="Arial" w:hAnsi="Arial" w:cs="Arial"/>
                <w:sz w:val="32"/>
                <w:szCs w:val="32"/>
              </w:rPr>
            </w:pPr>
          </w:p>
          <w:p w14:paraId="3D47838D" w14:textId="77777777" w:rsidR="00934F91" w:rsidRPr="00E142ED" w:rsidRDefault="00934F91" w:rsidP="00934F91">
            <w:pPr>
              <w:tabs>
                <w:tab w:val="left" w:pos="1843"/>
              </w:tabs>
              <w:jc w:val="center"/>
              <w:rPr>
                <w:rFonts w:ascii="Arial" w:hAnsi="Arial" w:cs="Arial"/>
                <w:b/>
              </w:rPr>
            </w:pPr>
            <w:r w:rsidRPr="00E142ED">
              <w:rPr>
                <w:rFonts w:ascii="Arial" w:hAnsi="Arial" w:cs="Arial"/>
                <w:b/>
              </w:rPr>
              <w:t>11.0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7B8E8060" w14:textId="77777777" w:rsidR="00934F91" w:rsidRDefault="00934F91" w:rsidP="00934F91">
            <w:pPr>
              <w:jc w:val="center"/>
              <w:rPr>
                <w:rFonts w:ascii="Arial" w:hAnsi="Arial" w:cs="Arial"/>
                <w:b/>
                <w:sz w:val="28"/>
                <w:szCs w:val="28"/>
              </w:rPr>
            </w:pPr>
          </w:p>
          <w:p w14:paraId="24DFE002"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Fahrgestellanbauten</w:t>
            </w:r>
          </w:p>
          <w:p w14:paraId="3BA16D64"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3AEE65CD"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66C4467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12CFE04E" w14:textId="77777777" w:rsidR="00934F91" w:rsidRDefault="00934F91" w:rsidP="00934F91">
            <w:pPr>
              <w:tabs>
                <w:tab w:val="left" w:pos="1843"/>
              </w:tabs>
              <w:ind w:right="72"/>
              <w:jc w:val="right"/>
              <w:rPr>
                <w:rFonts w:ascii="Arial Narrow" w:hAnsi="Arial Narrow"/>
              </w:rPr>
            </w:pPr>
          </w:p>
        </w:tc>
      </w:tr>
      <w:tr w:rsidR="00934F91" w14:paraId="0BB11565"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720E34AD" w14:textId="77777777" w:rsidR="00934F91" w:rsidRDefault="00934F91" w:rsidP="00934F91">
            <w:pPr>
              <w:tabs>
                <w:tab w:val="left" w:pos="1843"/>
              </w:tabs>
              <w:ind w:left="292"/>
              <w:jc w:val="center"/>
              <w:rPr>
                <w:rFonts w:ascii="Arial" w:hAnsi="Arial" w:cs="Arial"/>
              </w:rPr>
            </w:pPr>
          </w:p>
          <w:p w14:paraId="2607C883" w14:textId="77777777" w:rsidR="00934F91" w:rsidRPr="00D65D9C" w:rsidRDefault="00934F91" w:rsidP="00934F91">
            <w:pPr>
              <w:tabs>
                <w:tab w:val="left" w:pos="1843"/>
              </w:tabs>
              <w:jc w:val="center"/>
              <w:rPr>
                <w:rFonts w:ascii="Arial" w:hAnsi="Arial" w:cs="Arial"/>
              </w:rPr>
            </w:pPr>
            <w:r>
              <w:rPr>
                <w:rFonts w:ascii="Arial" w:hAnsi="Arial" w:cs="Arial"/>
              </w:rPr>
              <w:t>11.1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3A40037" w14:textId="77777777" w:rsidR="00934F91" w:rsidRDefault="00934F91" w:rsidP="00934F91">
            <w:pPr>
              <w:rPr>
                <w:rFonts w:ascii="Arial" w:hAnsi="Arial" w:cs="Arial"/>
              </w:rPr>
            </w:pPr>
          </w:p>
          <w:p w14:paraId="15A9016B" w14:textId="77777777" w:rsidR="00934F91" w:rsidRDefault="00934F91" w:rsidP="00934F91">
            <w:pPr>
              <w:rPr>
                <w:rFonts w:ascii="Arial" w:hAnsi="Arial" w:cs="Arial"/>
              </w:rPr>
            </w:pPr>
            <w:r>
              <w:rPr>
                <w:rFonts w:ascii="Arial" w:hAnsi="Arial" w:cs="Arial"/>
              </w:rPr>
              <w:t>Je zwei Zugschäkel nach DIN vorn und hinten am Fahrgestell.</w:t>
            </w:r>
          </w:p>
          <w:p w14:paraId="0FA82BA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419E9D7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D0B161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D5AB3D1" w14:textId="77777777" w:rsidR="00934F91" w:rsidRDefault="00934F91" w:rsidP="00934F91">
            <w:pPr>
              <w:tabs>
                <w:tab w:val="left" w:pos="1843"/>
              </w:tabs>
              <w:ind w:right="72"/>
              <w:jc w:val="right"/>
              <w:rPr>
                <w:rFonts w:ascii="Arial Narrow" w:hAnsi="Arial Narrow"/>
              </w:rPr>
            </w:pPr>
          </w:p>
        </w:tc>
      </w:tr>
      <w:tr w:rsidR="00934F91" w14:paraId="7EC70C10"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38E8D93" w14:textId="77777777" w:rsidR="00934F91" w:rsidRDefault="00934F91" w:rsidP="00934F91">
            <w:pPr>
              <w:tabs>
                <w:tab w:val="left" w:pos="1843"/>
              </w:tabs>
              <w:ind w:left="292"/>
              <w:jc w:val="center"/>
              <w:rPr>
                <w:rFonts w:ascii="Arial" w:hAnsi="Arial" w:cs="Arial"/>
              </w:rPr>
            </w:pPr>
          </w:p>
          <w:p w14:paraId="2ED9F7A0" w14:textId="77777777" w:rsidR="00934F91" w:rsidRPr="00D65D9C" w:rsidRDefault="00934F91" w:rsidP="00934F91">
            <w:pPr>
              <w:tabs>
                <w:tab w:val="left" w:pos="1843"/>
              </w:tabs>
              <w:jc w:val="center"/>
              <w:rPr>
                <w:rFonts w:ascii="Arial" w:hAnsi="Arial" w:cs="Arial"/>
              </w:rPr>
            </w:pPr>
            <w:r>
              <w:rPr>
                <w:rFonts w:ascii="Arial" w:hAnsi="Arial" w:cs="Arial"/>
              </w:rPr>
              <w:t>11.2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AFD89F1" w14:textId="77777777" w:rsidR="00934F91" w:rsidRDefault="00934F91" w:rsidP="00934F91">
            <w:pPr>
              <w:rPr>
                <w:rFonts w:ascii="Arial" w:hAnsi="Arial" w:cs="Arial"/>
              </w:rPr>
            </w:pPr>
          </w:p>
          <w:p w14:paraId="6BA1D411" w14:textId="77777777" w:rsidR="00934F91" w:rsidRDefault="00934F91" w:rsidP="00934F91">
            <w:pPr>
              <w:rPr>
                <w:rFonts w:ascii="Arial" w:hAnsi="Arial" w:cs="Arial"/>
              </w:rPr>
            </w:pPr>
            <w:r>
              <w:rPr>
                <w:rFonts w:ascii="Arial" w:hAnsi="Arial" w:cs="Arial"/>
              </w:rPr>
              <w:t xml:space="preserve">Liefern und montieren einer fahrbare </w:t>
            </w:r>
            <w:proofErr w:type="spellStart"/>
            <w:r>
              <w:rPr>
                <w:rFonts w:ascii="Arial" w:hAnsi="Arial" w:cs="Arial"/>
              </w:rPr>
              <w:t>Einpersonen</w:t>
            </w:r>
            <w:proofErr w:type="spellEnd"/>
            <w:r>
              <w:rPr>
                <w:rFonts w:ascii="Arial" w:hAnsi="Arial" w:cs="Arial"/>
              </w:rPr>
              <w:t xml:space="preserve">-Haspel DIN 14826-2 für 8 B-Schläuche und rechts am Heck.  Einbauzeichnungen sowie genaue Beschreibungen sind dem Angebot beizufügen. Lieferumfang: fahrbare </w:t>
            </w:r>
            <w:proofErr w:type="spellStart"/>
            <w:r>
              <w:rPr>
                <w:rFonts w:ascii="Arial" w:hAnsi="Arial" w:cs="Arial"/>
              </w:rPr>
              <w:t>Einpersonen</w:t>
            </w:r>
            <w:proofErr w:type="spellEnd"/>
            <w:r>
              <w:rPr>
                <w:rFonts w:ascii="Arial" w:hAnsi="Arial" w:cs="Arial"/>
              </w:rPr>
              <w:t xml:space="preserve">-Schlauchhaspel mit Totmannbremse, mit Kurbelgetriebe zum Aufwickeln von Schläuchen (Kurbelgetriebe rechts oder links erfolgt bei </w:t>
            </w:r>
          </w:p>
          <w:p w14:paraId="3A517135" w14:textId="77777777" w:rsidR="00934F91" w:rsidRDefault="00934F91" w:rsidP="00934F91">
            <w:pPr>
              <w:rPr>
                <w:rFonts w:ascii="Arial" w:hAnsi="Arial" w:cs="Arial"/>
              </w:rPr>
            </w:pPr>
            <w:r>
              <w:rPr>
                <w:rFonts w:ascii="Arial" w:hAnsi="Arial" w:cs="Arial"/>
              </w:rPr>
              <w:t xml:space="preserve">Auftragserteilung), Haspelachse und -scheiben in Alu-Ausführung, Aufnahme von 8 B-Druckschläuchen, Rahmen weiß RAL 9010, Räder und Trommel in Rot RAL 3020, mit einem </w:t>
            </w:r>
            <w:proofErr w:type="spellStart"/>
            <w:r>
              <w:rPr>
                <w:rFonts w:ascii="Arial" w:hAnsi="Arial" w:cs="Arial"/>
              </w:rPr>
              <w:t>Farbring</w:t>
            </w:r>
            <w:proofErr w:type="spellEnd"/>
            <w:r>
              <w:rPr>
                <w:rFonts w:ascii="Arial" w:hAnsi="Arial" w:cs="Arial"/>
              </w:rPr>
              <w:t xml:space="preserve"> auf den Felgen RAL 1026 leuchtgelb reflektierend und segmentiert.</w:t>
            </w:r>
            <w:r>
              <w:t xml:space="preserve"> </w:t>
            </w:r>
            <w:r w:rsidRPr="00AD4082">
              <w:rPr>
                <w:rFonts w:ascii="Arial" w:hAnsi="Arial" w:cs="Arial"/>
              </w:rPr>
              <w:t>Abdeckplane rot-gelb für Schlauchtrommel</w:t>
            </w:r>
            <w:r>
              <w:rPr>
                <w:rFonts w:ascii="Arial" w:hAnsi="Arial" w:cs="Arial"/>
              </w:rPr>
              <w:t xml:space="preserve"> </w:t>
            </w:r>
          </w:p>
          <w:p w14:paraId="6170E0C8" w14:textId="77777777" w:rsidR="00934F91" w:rsidRDefault="00934F91" w:rsidP="00934F91">
            <w:pPr>
              <w:rPr>
                <w:rFonts w:ascii="Arial" w:hAnsi="Arial" w:cs="Arial"/>
              </w:rPr>
            </w:pPr>
            <w:r>
              <w:rPr>
                <w:rFonts w:ascii="Arial" w:hAnsi="Arial" w:cs="Arial"/>
              </w:rPr>
              <w:t>Hersteller Barth oder gleichwertig.</w:t>
            </w:r>
          </w:p>
          <w:p w14:paraId="426C5364" w14:textId="77777777" w:rsidR="00934F91" w:rsidRDefault="00934F91" w:rsidP="00934F91">
            <w:pPr>
              <w:rPr>
                <w:rFonts w:ascii="Arial" w:hAnsi="Arial" w:cs="Arial"/>
              </w:rPr>
            </w:pPr>
          </w:p>
          <w:p w14:paraId="50C7EB09" w14:textId="77777777" w:rsidR="00934F91" w:rsidRDefault="00934F91" w:rsidP="00934F91">
            <w:pPr>
              <w:rPr>
                <w:rFonts w:ascii="Arial" w:hAnsi="Arial" w:cs="Arial"/>
              </w:rPr>
            </w:pPr>
            <w:r>
              <w:rPr>
                <w:rFonts w:ascii="Arial" w:hAnsi="Arial" w:cs="Arial"/>
              </w:rPr>
              <w:t>Liefern und Lagern eines Standrohr DIN 14375-2B,</w:t>
            </w:r>
            <w:r>
              <w:t xml:space="preserve"> </w:t>
            </w:r>
            <w:r w:rsidRPr="00AD4082">
              <w:rPr>
                <w:rFonts w:ascii="Arial" w:hAnsi="Arial" w:cs="Arial"/>
              </w:rPr>
              <w:t>mit Rückflussverhinderer und Rohrbelüfter</w:t>
            </w:r>
            <w:r>
              <w:rPr>
                <w:rFonts w:ascii="Arial" w:hAnsi="Arial" w:cs="Arial"/>
              </w:rPr>
              <w:t>. Mit Schlüssel C für</w:t>
            </w:r>
            <w:r>
              <w:t xml:space="preserve"> </w:t>
            </w:r>
            <w:r>
              <w:rPr>
                <w:rFonts w:ascii="Arial" w:hAnsi="Arial" w:cs="Arial"/>
              </w:rPr>
              <w:t xml:space="preserve">Unterflurhydranten, Schlüssel B für Überflurhydranten, Kupplungsschlüssel B/C, ein Kappenheber, sowie eines </w:t>
            </w:r>
            <w:proofErr w:type="spellStart"/>
            <w:r>
              <w:rPr>
                <w:rFonts w:ascii="Arial" w:hAnsi="Arial" w:cs="Arial"/>
              </w:rPr>
              <w:t>Systemtrenner</w:t>
            </w:r>
            <w:proofErr w:type="spellEnd"/>
            <w:r>
              <w:rPr>
                <w:rFonts w:ascii="Arial" w:hAnsi="Arial" w:cs="Arial"/>
              </w:rPr>
              <w:t xml:space="preserve"> AWG oder gleichwertig.</w:t>
            </w:r>
          </w:p>
          <w:p w14:paraId="20908B98" w14:textId="77777777" w:rsidR="00934F91" w:rsidRDefault="00934F91" w:rsidP="00934F91">
            <w:pPr>
              <w:rPr>
                <w:rFonts w:ascii="Arial" w:hAnsi="Arial" w:cs="Arial"/>
              </w:rPr>
            </w:pPr>
            <w:r>
              <w:rPr>
                <w:rFonts w:ascii="Arial" w:hAnsi="Arial" w:cs="Arial"/>
              </w:rPr>
              <w:t xml:space="preserve">    </w:t>
            </w:r>
          </w:p>
          <w:p w14:paraId="6447F918" w14:textId="77777777" w:rsidR="00934F91" w:rsidRDefault="00934F91" w:rsidP="00934F91">
            <w:pPr>
              <w:rPr>
                <w:rFonts w:ascii="Arial" w:hAnsi="Arial" w:cs="Arial"/>
              </w:rPr>
            </w:pPr>
            <w:r>
              <w:rPr>
                <w:rFonts w:ascii="Arial" w:hAnsi="Arial" w:cs="Arial"/>
              </w:rPr>
              <w:t xml:space="preserve">                                                                      </w:t>
            </w:r>
          </w:p>
        </w:tc>
        <w:tc>
          <w:tcPr>
            <w:tcW w:w="1134" w:type="dxa"/>
            <w:tcBorders>
              <w:top w:val="single" w:sz="6" w:space="0" w:color="auto"/>
              <w:left w:val="single" w:sz="6" w:space="0" w:color="auto"/>
              <w:bottom w:val="single" w:sz="6" w:space="0" w:color="auto"/>
            </w:tcBorders>
          </w:tcPr>
          <w:p w14:paraId="382BF45F"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094AB48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11FBAA75" w14:textId="77777777" w:rsidR="00934F91" w:rsidRDefault="00934F91" w:rsidP="00934F91">
            <w:pPr>
              <w:tabs>
                <w:tab w:val="left" w:pos="1843"/>
              </w:tabs>
              <w:ind w:right="72"/>
              <w:jc w:val="right"/>
              <w:rPr>
                <w:rFonts w:ascii="Arial Narrow" w:hAnsi="Arial Narrow"/>
              </w:rPr>
            </w:pPr>
          </w:p>
        </w:tc>
      </w:tr>
      <w:tr w:rsidR="00934F91" w14:paraId="771A30BC"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3526BF8B" w14:textId="77777777" w:rsidR="00934F91" w:rsidRDefault="00934F91" w:rsidP="00934F91">
            <w:pPr>
              <w:tabs>
                <w:tab w:val="left" w:pos="1843"/>
              </w:tabs>
              <w:ind w:left="292"/>
              <w:jc w:val="center"/>
              <w:rPr>
                <w:rFonts w:ascii="Arial" w:hAnsi="Arial" w:cs="Arial"/>
              </w:rPr>
            </w:pPr>
          </w:p>
          <w:p w14:paraId="2A8F098B" w14:textId="77777777" w:rsidR="00934F91" w:rsidRPr="00D65D9C" w:rsidRDefault="00934F91" w:rsidP="00934F91">
            <w:pPr>
              <w:tabs>
                <w:tab w:val="left" w:pos="1843"/>
              </w:tabs>
              <w:jc w:val="center"/>
              <w:rPr>
                <w:rFonts w:ascii="Arial" w:hAnsi="Arial" w:cs="Arial"/>
              </w:rPr>
            </w:pPr>
            <w:r>
              <w:rPr>
                <w:rFonts w:ascii="Arial" w:hAnsi="Arial" w:cs="Arial"/>
              </w:rPr>
              <w:t>11.3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C6DEF5D" w14:textId="77777777" w:rsidR="00934F91" w:rsidRDefault="00934F91" w:rsidP="00934F91">
            <w:pPr>
              <w:rPr>
                <w:rFonts w:ascii="Arial" w:hAnsi="Arial" w:cs="Arial"/>
              </w:rPr>
            </w:pPr>
          </w:p>
          <w:p w14:paraId="3084A2C5" w14:textId="3FE6D7C5" w:rsidR="00934F91" w:rsidRDefault="00934F91" w:rsidP="00934F91">
            <w:pPr>
              <w:rPr>
                <w:rFonts w:ascii="Arial" w:hAnsi="Arial" w:cs="Arial"/>
              </w:rPr>
            </w:pPr>
            <w:r>
              <w:rPr>
                <w:rFonts w:ascii="Arial" w:hAnsi="Arial" w:cs="Arial"/>
              </w:rPr>
              <w:t>Liefern und montieren einer fahrbare</w:t>
            </w:r>
            <w:r w:rsidR="00C41169">
              <w:rPr>
                <w:rFonts w:ascii="Arial" w:hAnsi="Arial" w:cs="Arial"/>
              </w:rPr>
              <w:t>n</w:t>
            </w:r>
            <w:r>
              <w:rPr>
                <w:rFonts w:ascii="Arial" w:hAnsi="Arial" w:cs="Arial"/>
              </w:rPr>
              <w:t xml:space="preserve"> </w:t>
            </w:r>
            <w:proofErr w:type="spellStart"/>
            <w:r>
              <w:rPr>
                <w:rFonts w:ascii="Arial" w:hAnsi="Arial" w:cs="Arial"/>
              </w:rPr>
              <w:t>Einpersonen</w:t>
            </w:r>
            <w:proofErr w:type="spellEnd"/>
            <w:r>
              <w:rPr>
                <w:rFonts w:ascii="Arial" w:hAnsi="Arial" w:cs="Arial"/>
              </w:rPr>
              <w:t xml:space="preserve">-Haspel "Verkehr" und links am Heck. Rahmen weis RAL 9010, Räder und Trommel rot RAL 3020 mit </w:t>
            </w:r>
            <w:proofErr w:type="spellStart"/>
            <w:r>
              <w:rPr>
                <w:rFonts w:ascii="Arial" w:hAnsi="Arial" w:cs="Arial"/>
              </w:rPr>
              <w:t>Farbring</w:t>
            </w:r>
            <w:proofErr w:type="spellEnd"/>
            <w:r>
              <w:rPr>
                <w:rFonts w:ascii="Arial" w:hAnsi="Arial" w:cs="Arial"/>
              </w:rPr>
              <w:t xml:space="preserve"> auf den Felgen in RAL1026 leuchtgelb reflektierend und segmentiert.</w:t>
            </w:r>
            <w:r>
              <w:rPr>
                <w:rFonts w:ascii="Arial" w:hAnsi="Arial" w:cs="Arial"/>
              </w:rPr>
              <w:br/>
              <w:t xml:space="preserve">Lieferumfang: Fahrbare </w:t>
            </w:r>
            <w:proofErr w:type="spellStart"/>
            <w:r>
              <w:rPr>
                <w:rFonts w:ascii="Arial" w:hAnsi="Arial" w:cs="Arial"/>
              </w:rPr>
              <w:t>Einpersonen</w:t>
            </w:r>
            <w:proofErr w:type="spellEnd"/>
            <w:r>
              <w:rPr>
                <w:rFonts w:ascii="Arial" w:hAnsi="Arial" w:cs="Arial"/>
              </w:rPr>
              <w:t>-Haspel Verkehr zur Sicherung von Einsatzstellen komplett mit 10 Leitkegeln 750 mm, 4 Leitkegel-Blitz-Stableuchten, 3 Faltdreiecken 900 mm (3 x "Feuerwehr", retroreflektierend und Aufdruck Verkehrszeichen Nr. 110 (Gefahrenstelle) in geschlossenem Behälter, 4 LED-</w:t>
            </w:r>
            <w:proofErr w:type="spellStart"/>
            <w:r>
              <w:rPr>
                <w:rFonts w:ascii="Arial" w:hAnsi="Arial" w:cs="Arial"/>
              </w:rPr>
              <w:t>Weitblitzleuchen</w:t>
            </w:r>
            <w:proofErr w:type="spellEnd"/>
            <w:r>
              <w:rPr>
                <w:rFonts w:ascii="Arial" w:hAnsi="Arial" w:cs="Arial"/>
              </w:rPr>
              <w:t xml:space="preserve"> Euro-Blitz gelb mit Ladeschale in geschlossenem Behälter und Verkabelung (Spiralkabel mit Magnetstecker). Ladeanschluss am Aufbau Hersteller Barth oder gleichwertig.</w:t>
            </w:r>
          </w:p>
          <w:p w14:paraId="6B652D31" w14:textId="738E2FF2" w:rsidR="00934F91" w:rsidRDefault="00934F91" w:rsidP="00934F91">
            <w:pPr>
              <w:rPr>
                <w:rFonts w:ascii="Arial" w:hAnsi="Arial" w:cs="Arial"/>
              </w:rPr>
            </w:pPr>
            <w:r>
              <w:rPr>
                <w:rFonts w:ascii="Arial" w:hAnsi="Arial" w:cs="Arial"/>
              </w:rPr>
              <w:t xml:space="preserve">Mit Gelb/Roter Warnmarkierung (wie Fahrzeugheck </w:t>
            </w:r>
            <w:r w:rsidR="00C41169">
              <w:rPr>
                <w:rFonts w:ascii="Arial" w:hAnsi="Arial" w:cs="Arial"/>
              </w:rPr>
              <w:t>l</w:t>
            </w:r>
            <w:r>
              <w:rPr>
                <w:rFonts w:ascii="Arial" w:hAnsi="Arial" w:cs="Arial"/>
              </w:rPr>
              <w:t xml:space="preserve">inks und </w:t>
            </w:r>
            <w:r w:rsidR="00C41169">
              <w:rPr>
                <w:rFonts w:ascii="Arial" w:hAnsi="Arial" w:cs="Arial"/>
              </w:rPr>
              <w:t>r</w:t>
            </w:r>
            <w:r>
              <w:rPr>
                <w:rFonts w:ascii="Arial" w:hAnsi="Arial" w:cs="Arial"/>
              </w:rPr>
              <w:t xml:space="preserve">echts weisend) auf dem Behälter </w:t>
            </w:r>
          </w:p>
          <w:p w14:paraId="2383918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0972FB6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1B24697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5EEE4D59" w14:textId="77777777" w:rsidR="00934F91" w:rsidRDefault="00934F91" w:rsidP="00934F91">
            <w:pPr>
              <w:tabs>
                <w:tab w:val="left" w:pos="1843"/>
              </w:tabs>
              <w:ind w:right="72"/>
              <w:jc w:val="right"/>
              <w:rPr>
                <w:rFonts w:ascii="Arial Narrow" w:hAnsi="Arial Narrow"/>
              </w:rPr>
            </w:pPr>
          </w:p>
        </w:tc>
      </w:tr>
      <w:tr w:rsidR="00934F91" w14:paraId="749C6C3A"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tcPr>
          <w:p w14:paraId="42CCA198" w14:textId="77777777" w:rsidR="00934F91" w:rsidRDefault="00934F91" w:rsidP="00934F91">
            <w:pPr>
              <w:tabs>
                <w:tab w:val="left" w:pos="1843"/>
              </w:tabs>
              <w:ind w:left="292"/>
              <w:rPr>
                <w:rFonts w:ascii="Arial" w:hAnsi="Arial" w:cs="Arial"/>
              </w:rPr>
            </w:pPr>
          </w:p>
          <w:p w14:paraId="3F602374" w14:textId="77777777" w:rsidR="00934F91" w:rsidRPr="00D65D9C" w:rsidRDefault="00934F91" w:rsidP="00934F91">
            <w:pPr>
              <w:tabs>
                <w:tab w:val="left" w:pos="1843"/>
              </w:tabs>
              <w:ind w:left="292"/>
              <w:rPr>
                <w:rFonts w:ascii="Arial" w:hAnsi="Arial" w:cs="Arial"/>
              </w:rPr>
            </w:pPr>
            <w:r>
              <w:rPr>
                <w:rFonts w:ascii="Arial" w:hAnsi="Arial" w:cs="Arial"/>
              </w:rPr>
              <w:t>11.3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63CEDCF" w14:textId="77777777" w:rsidR="00934F91" w:rsidRDefault="00934F91" w:rsidP="00934F91">
            <w:pPr>
              <w:rPr>
                <w:rFonts w:ascii="Arial" w:hAnsi="Arial" w:cs="Arial"/>
              </w:rPr>
            </w:pPr>
          </w:p>
          <w:p w14:paraId="4A7C01C7" w14:textId="77777777" w:rsidR="00934F91" w:rsidRDefault="00934F91" w:rsidP="00934F91">
            <w:pPr>
              <w:rPr>
                <w:rFonts w:ascii="Arial" w:hAnsi="Arial" w:cs="Arial"/>
              </w:rPr>
            </w:pPr>
            <w:proofErr w:type="spellStart"/>
            <w:r>
              <w:rPr>
                <w:rFonts w:ascii="Arial" w:hAnsi="Arial" w:cs="Arial"/>
              </w:rPr>
              <w:t>Aufprotzvorrichtung</w:t>
            </w:r>
            <w:proofErr w:type="spellEnd"/>
            <w:r>
              <w:rPr>
                <w:rFonts w:ascii="Arial" w:hAnsi="Arial" w:cs="Arial"/>
              </w:rPr>
              <w:t xml:space="preserve"> für die beiden </w:t>
            </w:r>
            <w:proofErr w:type="spellStart"/>
            <w:r>
              <w:rPr>
                <w:rFonts w:ascii="Arial" w:hAnsi="Arial" w:cs="Arial"/>
              </w:rPr>
              <w:t>Einpersonen</w:t>
            </w:r>
            <w:proofErr w:type="spellEnd"/>
            <w:r>
              <w:rPr>
                <w:rFonts w:ascii="Arial" w:hAnsi="Arial" w:cs="Arial"/>
              </w:rPr>
              <w:t>-Haspeln am Unterfahrschutz, inkl. Ladestation für Verkehrshaspel. Weiter ist in diesem Unterfahrschutz der Fahrzeug-Abgasschlauch zu haltern.</w:t>
            </w:r>
          </w:p>
          <w:p w14:paraId="125D187F" w14:textId="77777777" w:rsidR="00934F91" w:rsidRPr="00295F25" w:rsidRDefault="00934F91" w:rsidP="00934F91">
            <w:pPr>
              <w:rPr>
                <w:rFonts w:ascii="Arial" w:hAnsi="Arial" w:cs="Arial"/>
              </w:rPr>
            </w:pPr>
            <w:r w:rsidRPr="00295F25">
              <w:rPr>
                <w:rFonts w:ascii="Arial" w:hAnsi="Arial" w:cs="Arial"/>
              </w:rPr>
              <w:t xml:space="preserve">Alle außenliegenden Wangen der </w:t>
            </w:r>
            <w:proofErr w:type="spellStart"/>
            <w:r w:rsidRPr="00295F25">
              <w:rPr>
                <w:rFonts w:ascii="Arial" w:hAnsi="Arial" w:cs="Arial"/>
              </w:rPr>
              <w:t>Aufprotzvorrichtung</w:t>
            </w:r>
            <w:proofErr w:type="spellEnd"/>
            <w:r w:rsidRPr="00295F25">
              <w:rPr>
                <w:rFonts w:ascii="Arial" w:hAnsi="Arial" w:cs="Arial"/>
              </w:rPr>
              <w:t xml:space="preserve"> mit Gelb/Roter Warnmarkierung versehen.</w:t>
            </w:r>
          </w:p>
          <w:p w14:paraId="18817484" w14:textId="77777777" w:rsidR="00934F91" w:rsidRDefault="00934F91" w:rsidP="00934F91">
            <w:pPr>
              <w:rPr>
                <w:rFonts w:ascii="Arial" w:hAnsi="Arial" w:cs="Arial"/>
              </w:rPr>
            </w:pPr>
          </w:p>
          <w:p w14:paraId="395F9E28"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244332D5"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4101E81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0131F54E" w14:textId="77777777" w:rsidR="00934F91" w:rsidRDefault="00934F91" w:rsidP="00934F91">
            <w:pPr>
              <w:tabs>
                <w:tab w:val="left" w:pos="1843"/>
              </w:tabs>
              <w:ind w:right="72"/>
              <w:jc w:val="right"/>
              <w:rPr>
                <w:rFonts w:ascii="Arial Narrow" w:hAnsi="Arial Narrow"/>
              </w:rPr>
            </w:pPr>
          </w:p>
        </w:tc>
      </w:tr>
      <w:tr w:rsidR="00934F91" w14:paraId="148D92ED" w14:textId="77777777" w:rsidTr="000C4ECA">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2FF0E46F" w14:textId="77777777" w:rsidR="00934F91" w:rsidRPr="00186642" w:rsidRDefault="00934F91" w:rsidP="00934F91">
            <w:pPr>
              <w:tabs>
                <w:tab w:val="left" w:pos="1843"/>
              </w:tabs>
              <w:ind w:left="292"/>
              <w:rPr>
                <w:rFonts w:ascii="Arial" w:hAnsi="Arial" w:cs="Arial"/>
                <w:sz w:val="28"/>
                <w:szCs w:val="28"/>
              </w:rPr>
            </w:pPr>
          </w:p>
          <w:p w14:paraId="477842FA" w14:textId="77777777" w:rsidR="00934F91" w:rsidRPr="00E142ED" w:rsidRDefault="00934F91" w:rsidP="00934F91">
            <w:pPr>
              <w:tabs>
                <w:tab w:val="left" w:pos="1843"/>
              </w:tabs>
              <w:ind w:left="292"/>
              <w:rPr>
                <w:rFonts w:ascii="Arial" w:hAnsi="Arial" w:cs="Arial"/>
                <w:b/>
              </w:rPr>
            </w:pPr>
            <w:r w:rsidRPr="00E142ED">
              <w:rPr>
                <w:rFonts w:ascii="Arial" w:hAnsi="Arial" w:cs="Arial"/>
                <w:b/>
              </w:rPr>
              <w:t>12.0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6BAE43B0" w14:textId="77777777" w:rsidR="00934F91" w:rsidRDefault="00934F91" w:rsidP="00934F91">
            <w:pPr>
              <w:jc w:val="center"/>
              <w:rPr>
                <w:rFonts w:ascii="Arial" w:hAnsi="Arial" w:cs="Arial"/>
                <w:b/>
                <w:sz w:val="28"/>
                <w:szCs w:val="28"/>
              </w:rPr>
            </w:pPr>
          </w:p>
          <w:p w14:paraId="1767B319"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Feuerlöschkreiselpumpe</w:t>
            </w:r>
          </w:p>
          <w:p w14:paraId="004E78D0"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D7D75EA"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31216E3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6A8F3FC0" w14:textId="77777777" w:rsidR="00934F91" w:rsidRDefault="00934F91" w:rsidP="00934F91">
            <w:pPr>
              <w:tabs>
                <w:tab w:val="left" w:pos="1843"/>
              </w:tabs>
              <w:ind w:right="72"/>
              <w:jc w:val="right"/>
              <w:rPr>
                <w:rFonts w:ascii="Arial Narrow" w:hAnsi="Arial Narrow"/>
              </w:rPr>
            </w:pPr>
          </w:p>
        </w:tc>
      </w:tr>
      <w:tr w:rsidR="00934F91" w14:paraId="37B4BA0C" w14:textId="77777777" w:rsidTr="000C4ECA">
        <w:trPr>
          <w:trHeight w:val="400"/>
        </w:trPr>
        <w:tc>
          <w:tcPr>
            <w:tcW w:w="919" w:type="dxa"/>
            <w:tcBorders>
              <w:top w:val="single" w:sz="6" w:space="0" w:color="auto"/>
              <w:left w:val="single" w:sz="6" w:space="0" w:color="auto"/>
              <w:bottom w:val="single" w:sz="6" w:space="0" w:color="auto"/>
              <w:right w:val="single" w:sz="6" w:space="0" w:color="auto"/>
            </w:tcBorders>
          </w:tcPr>
          <w:p w14:paraId="164A5056" w14:textId="77777777" w:rsidR="00934F91" w:rsidRDefault="00934F91" w:rsidP="00934F91">
            <w:pPr>
              <w:tabs>
                <w:tab w:val="left" w:pos="1843"/>
              </w:tabs>
              <w:ind w:left="292"/>
              <w:rPr>
                <w:rFonts w:ascii="Arial" w:hAnsi="Arial" w:cs="Arial"/>
              </w:rPr>
            </w:pPr>
          </w:p>
          <w:p w14:paraId="3BF8BC99" w14:textId="77777777" w:rsidR="00934F91" w:rsidRPr="00D65D9C" w:rsidRDefault="00934F91" w:rsidP="00934F91">
            <w:pPr>
              <w:tabs>
                <w:tab w:val="left" w:pos="1843"/>
              </w:tabs>
              <w:ind w:left="292"/>
              <w:rPr>
                <w:rFonts w:ascii="Arial" w:hAnsi="Arial" w:cs="Arial"/>
              </w:rPr>
            </w:pPr>
            <w:r>
              <w:rPr>
                <w:rFonts w:ascii="Arial" w:hAnsi="Arial" w:cs="Arial"/>
              </w:rPr>
              <w:t>12.1</w:t>
            </w:r>
          </w:p>
        </w:tc>
        <w:tc>
          <w:tcPr>
            <w:tcW w:w="4961" w:type="dxa"/>
            <w:tcBorders>
              <w:top w:val="single" w:sz="6" w:space="0" w:color="auto"/>
              <w:left w:val="single" w:sz="4" w:space="0" w:color="auto"/>
              <w:bottom w:val="single" w:sz="6" w:space="0" w:color="auto"/>
              <w:right w:val="single" w:sz="4" w:space="0" w:color="auto"/>
            </w:tcBorders>
            <w:shd w:val="clear" w:color="auto" w:fill="auto"/>
          </w:tcPr>
          <w:p w14:paraId="50680CC0" w14:textId="77777777" w:rsidR="00934F91" w:rsidRDefault="00934F91" w:rsidP="00934F91">
            <w:pPr>
              <w:rPr>
                <w:rFonts w:ascii="Arial" w:hAnsi="Arial" w:cs="Arial"/>
              </w:rPr>
            </w:pPr>
          </w:p>
          <w:p w14:paraId="42BE136B" w14:textId="77777777" w:rsidR="00934F91" w:rsidRDefault="00934F91" w:rsidP="00934F91">
            <w:pPr>
              <w:rPr>
                <w:rFonts w:ascii="Arial" w:hAnsi="Arial" w:cs="Arial"/>
              </w:rPr>
            </w:pPr>
            <w:r>
              <w:rPr>
                <w:rFonts w:ascii="Arial" w:hAnsi="Arial" w:cs="Arial"/>
              </w:rPr>
              <w:t xml:space="preserve">Ein- oder zweistufige vollautomatische Feuerlöschkreiselpumpe FPN 10-3000 nach EN1028 (Förderstrom mind. 3.000 l/min bei </w:t>
            </w:r>
            <w:r>
              <w:rPr>
                <w:rFonts w:ascii="Arial" w:hAnsi="Arial" w:cs="Arial"/>
              </w:rPr>
              <w:br/>
              <w:t xml:space="preserve">10 bar). </w:t>
            </w:r>
          </w:p>
          <w:p w14:paraId="10FBB868" w14:textId="77777777" w:rsidR="00934F91" w:rsidRDefault="00934F91" w:rsidP="00934F91">
            <w:pPr>
              <w:rPr>
                <w:rFonts w:ascii="Arial" w:hAnsi="Arial" w:cs="Arial"/>
              </w:rPr>
            </w:pPr>
            <w:r>
              <w:rPr>
                <w:rFonts w:ascii="Arial" w:hAnsi="Arial" w:cs="Arial"/>
              </w:rPr>
              <w:t xml:space="preserve">Die Pumpe ist im Fahrzeugheck in günstiger Bedienungshöhe einzubauen. </w:t>
            </w:r>
            <w:r>
              <w:rPr>
                <w:rFonts w:ascii="Arial" w:hAnsi="Arial" w:cs="Arial"/>
              </w:rPr>
              <w:br/>
              <w:t xml:space="preserve">Die komplette Bedienung und Drehzahlverstellung elektronisch hat am Pumpenbedienstand über ein Pumpenbedienfeld mit Symbolen und Klarschrift zu erfolgen. </w:t>
            </w:r>
          </w:p>
          <w:p w14:paraId="23DE1AAA" w14:textId="77777777" w:rsidR="00934F91" w:rsidRDefault="00934F91" w:rsidP="00934F91">
            <w:pPr>
              <w:rPr>
                <w:rFonts w:ascii="Arial" w:hAnsi="Arial" w:cs="Arial"/>
              </w:rPr>
            </w:pPr>
            <w:r>
              <w:rPr>
                <w:rFonts w:ascii="Arial" w:hAnsi="Arial" w:cs="Arial"/>
              </w:rPr>
              <w:t xml:space="preserve">Notbedienung über Nebenantrieb im Fahrerhaus. Pumpengehäuse, Laufräder, Druckverteiler aus Leichtmetall, Pumpenwelle aus rostfreiem Stahl. </w:t>
            </w:r>
          </w:p>
          <w:p w14:paraId="1AB1BE08" w14:textId="77777777" w:rsidR="00934F91" w:rsidRDefault="00934F91" w:rsidP="00934F91">
            <w:pPr>
              <w:rPr>
                <w:rFonts w:ascii="Arial" w:hAnsi="Arial" w:cs="Arial"/>
              </w:rPr>
            </w:pPr>
            <w:r>
              <w:rPr>
                <w:rFonts w:ascii="Arial" w:hAnsi="Arial" w:cs="Arial"/>
              </w:rPr>
              <w:t xml:space="preserve">Die </w:t>
            </w:r>
            <w:proofErr w:type="spellStart"/>
            <w:r>
              <w:rPr>
                <w:rFonts w:ascii="Arial" w:hAnsi="Arial" w:cs="Arial"/>
              </w:rPr>
              <w:t>Ansaug-und</w:t>
            </w:r>
            <w:proofErr w:type="spellEnd"/>
            <w:r>
              <w:rPr>
                <w:rFonts w:ascii="Arial" w:hAnsi="Arial" w:cs="Arial"/>
              </w:rPr>
              <w:t xml:space="preserve"> Entlüftungseinrichtung muss automatisch arbeitend (manuell abschaltbar vom </w:t>
            </w:r>
          </w:p>
          <w:p w14:paraId="2FD3FD51" w14:textId="77777777" w:rsidR="00934F91" w:rsidRDefault="00934F91" w:rsidP="00934F91">
            <w:pPr>
              <w:rPr>
                <w:rFonts w:ascii="Arial" w:hAnsi="Arial" w:cs="Arial"/>
              </w:rPr>
            </w:pPr>
            <w:r>
              <w:rPr>
                <w:rFonts w:ascii="Arial" w:hAnsi="Arial" w:cs="Arial"/>
              </w:rPr>
              <w:t>Pumpenbedienstand im Heck) ausgeführt sein.</w:t>
            </w:r>
            <w:r>
              <w:rPr>
                <w:rFonts w:ascii="Arial" w:hAnsi="Arial" w:cs="Arial"/>
              </w:rPr>
              <w:br/>
              <w:t xml:space="preserve">                                                                                                                     </w:t>
            </w:r>
          </w:p>
        </w:tc>
        <w:tc>
          <w:tcPr>
            <w:tcW w:w="1134" w:type="dxa"/>
            <w:tcBorders>
              <w:top w:val="single" w:sz="6" w:space="0" w:color="auto"/>
              <w:left w:val="single" w:sz="6" w:space="0" w:color="auto"/>
              <w:bottom w:val="single" w:sz="6" w:space="0" w:color="auto"/>
            </w:tcBorders>
          </w:tcPr>
          <w:p w14:paraId="72A9E00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A04FB1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2C22376A" w14:textId="77777777" w:rsidR="00934F91" w:rsidRDefault="00934F91" w:rsidP="00934F91">
            <w:pPr>
              <w:tabs>
                <w:tab w:val="left" w:pos="1843"/>
              </w:tabs>
              <w:ind w:right="72"/>
              <w:jc w:val="right"/>
              <w:rPr>
                <w:rFonts w:ascii="Arial Narrow" w:hAnsi="Arial Narrow"/>
              </w:rPr>
            </w:pPr>
          </w:p>
        </w:tc>
      </w:tr>
      <w:tr w:rsidR="00934F91" w14:paraId="3EDC7D90" w14:textId="77777777" w:rsidTr="000C4ECA">
        <w:trPr>
          <w:trHeight w:val="400"/>
        </w:trPr>
        <w:tc>
          <w:tcPr>
            <w:tcW w:w="919" w:type="dxa"/>
            <w:tcBorders>
              <w:top w:val="single" w:sz="6" w:space="0" w:color="auto"/>
              <w:left w:val="single" w:sz="6" w:space="0" w:color="auto"/>
              <w:bottom w:val="single" w:sz="4" w:space="0" w:color="auto"/>
              <w:right w:val="single" w:sz="6" w:space="0" w:color="auto"/>
            </w:tcBorders>
          </w:tcPr>
          <w:p w14:paraId="2B521E5A" w14:textId="77777777" w:rsidR="00934F91" w:rsidRPr="00186642" w:rsidRDefault="00934F91" w:rsidP="00934F91">
            <w:pPr>
              <w:tabs>
                <w:tab w:val="left" w:pos="1843"/>
              </w:tabs>
              <w:ind w:left="292"/>
              <w:rPr>
                <w:rFonts w:ascii="Arial" w:hAnsi="Arial" w:cs="Arial"/>
                <w:sz w:val="24"/>
                <w:szCs w:val="24"/>
              </w:rPr>
            </w:pPr>
          </w:p>
          <w:p w14:paraId="08631AD2" w14:textId="77777777" w:rsidR="00934F91" w:rsidRPr="00D65D9C" w:rsidRDefault="00934F91" w:rsidP="00934F91">
            <w:pPr>
              <w:tabs>
                <w:tab w:val="left" w:pos="1843"/>
              </w:tabs>
              <w:ind w:left="292"/>
              <w:rPr>
                <w:rFonts w:ascii="Arial" w:hAnsi="Arial" w:cs="Arial"/>
              </w:rPr>
            </w:pPr>
            <w:r>
              <w:rPr>
                <w:rFonts w:ascii="Arial" w:hAnsi="Arial" w:cs="Arial"/>
              </w:rPr>
              <w:t>12.2</w:t>
            </w:r>
          </w:p>
        </w:tc>
        <w:tc>
          <w:tcPr>
            <w:tcW w:w="4961" w:type="dxa"/>
            <w:tcBorders>
              <w:top w:val="single" w:sz="6" w:space="0" w:color="auto"/>
              <w:left w:val="single" w:sz="4" w:space="0" w:color="auto"/>
              <w:bottom w:val="single" w:sz="4" w:space="0" w:color="auto"/>
              <w:right w:val="single" w:sz="4" w:space="0" w:color="auto"/>
            </w:tcBorders>
            <w:shd w:val="clear" w:color="auto" w:fill="auto"/>
          </w:tcPr>
          <w:p w14:paraId="5D089FA3" w14:textId="77777777" w:rsidR="00934F91" w:rsidRDefault="00934F91" w:rsidP="00934F91">
            <w:pPr>
              <w:pBdr>
                <w:top w:val="single" w:sz="4" w:space="1" w:color="auto"/>
              </w:pBdr>
              <w:rPr>
                <w:rFonts w:ascii="Arial" w:hAnsi="Arial" w:cs="Arial"/>
                <w:b/>
                <w:bCs/>
              </w:rPr>
            </w:pPr>
          </w:p>
          <w:p w14:paraId="2EE116A5" w14:textId="77777777" w:rsidR="00934F91" w:rsidRDefault="00934F91" w:rsidP="00934F91">
            <w:pPr>
              <w:pBdr>
                <w:top w:val="single" w:sz="4" w:space="1" w:color="auto"/>
              </w:pBdr>
              <w:rPr>
                <w:rFonts w:ascii="Arial" w:hAnsi="Arial" w:cs="Arial"/>
              </w:rPr>
            </w:pPr>
            <w:r>
              <w:rPr>
                <w:rFonts w:ascii="Arial" w:hAnsi="Arial" w:cs="Arial"/>
                <w:b/>
                <w:bCs/>
              </w:rPr>
              <w:t xml:space="preserve">Ausstattung: </w:t>
            </w:r>
            <w:r>
              <w:rPr>
                <w:rFonts w:ascii="Arial" w:hAnsi="Arial" w:cs="Arial"/>
                <w:b/>
                <w:bCs/>
              </w:rPr>
              <w:br/>
            </w:r>
            <w:r>
              <w:rPr>
                <w:rFonts w:ascii="Arial" w:hAnsi="Arial" w:cs="Arial"/>
              </w:rPr>
              <w:t>1 Zentraler Saugeingang mit A-Fest- und Blindkupplung</w:t>
            </w:r>
            <w:r>
              <w:rPr>
                <w:rFonts w:ascii="Arial" w:hAnsi="Arial" w:cs="Arial"/>
              </w:rPr>
              <w:br/>
              <w:t xml:space="preserve">1 Saugleitung vom Wassertank </w:t>
            </w:r>
            <w:r>
              <w:rPr>
                <w:rFonts w:ascii="Arial" w:hAnsi="Arial" w:cs="Arial"/>
              </w:rPr>
              <w:br/>
              <w:t>2 Füllleitungen mit Absperrventil und Manometer zum Wasserbehälter,</w:t>
            </w:r>
            <w:r>
              <w:rPr>
                <w:rFonts w:ascii="Arial" w:hAnsi="Arial" w:cs="Arial"/>
              </w:rPr>
              <w:br/>
              <w:t>je 2 Stück B-Druckabgänge, pneumatisch manuell angesteuert in den unteren Traversenkästen rechts und links mit Fest- und Blindkupplung B und Kugelhähnen zur Entwässerung</w:t>
            </w:r>
            <w:r>
              <w:rPr>
                <w:rFonts w:ascii="Arial" w:hAnsi="Arial" w:cs="Arial"/>
              </w:rPr>
              <w:br/>
              <w:t>1 Entleerungs- bzw. Entwässerungsblock</w:t>
            </w:r>
            <w:r>
              <w:rPr>
                <w:rFonts w:ascii="Arial" w:hAnsi="Arial" w:cs="Arial"/>
              </w:rPr>
              <w:br/>
              <w:t>1 Pumpeneinschaltung im Heck</w:t>
            </w:r>
            <w:r>
              <w:rPr>
                <w:rFonts w:ascii="Arial" w:hAnsi="Arial" w:cs="Arial"/>
              </w:rPr>
              <w:br/>
              <w:t>1 Manometer und Mano - Vakuummeter</w:t>
            </w:r>
            <w:r>
              <w:rPr>
                <w:rFonts w:ascii="Arial" w:hAnsi="Arial" w:cs="Arial"/>
              </w:rPr>
              <w:br/>
              <w:t>1 Betriebsstundenzähler für Pumpe am Pumpenstand</w:t>
            </w:r>
            <w:r>
              <w:rPr>
                <w:rFonts w:ascii="Arial" w:hAnsi="Arial" w:cs="Arial"/>
              </w:rPr>
              <w:br/>
              <w:t>1 automatische Pumpendruckregler (vorgewählter Ausgangsdruck wird auch bei veränderter Wasserabgabe konstant gehalten) inkl. zusätzlicher manueller Drehzahlverstellung über elektronische Taster oder Drehschalter. Mit automatischem Überhitzungsschutz für die FP</w:t>
            </w:r>
            <w:r>
              <w:rPr>
                <w:rFonts w:ascii="Arial" w:hAnsi="Arial" w:cs="Arial"/>
              </w:rPr>
              <w:br/>
              <w:t>1 automatische Niveauregelung für Wassertankfüllung</w:t>
            </w:r>
            <w:r>
              <w:rPr>
                <w:rFonts w:ascii="Arial" w:hAnsi="Arial" w:cs="Arial"/>
              </w:rPr>
              <w:br/>
              <w:t xml:space="preserve">1 Druckabgang zur Tankfüllung                                                             2 Druckabgänge für Schnellangriffseinrichtungen                                                             </w:t>
            </w:r>
            <w:r>
              <w:rPr>
                <w:rFonts w:ascii="Arial" w:hAnsi="Arial" w:cs="Arial"/>
              </w:rPr>
              <w:br/>
              <w:t xml:space="preserve">1 Druckabgang für die Flächendüsen und C- Druckabgang unterhalb der vorderen Stoßstange.  </w:t>
            </w:r>
          </w:p>
          <w:p w14:paraId="0C2E7709" w14:textId="77777777" w:rsidR="00934F91" w:rsidRDefault="00934F91" w:rsidP="00934F91">
            <w:pPr>
              <w:rPr>
                <w:rFonts w:ascii="Arial" w:hAnsi="Arial" w:cs="Arial"/>
              </w:rPr>
            </w:pPr>
            <w:r>
              <w:rPr>
                <w:rFonts w:ascii="Arial" w:hAnsi="Arial" w:cs="Arial"/>
              </w:rPr>
              <w:t xml:space="preserve">2 freie Tankeinläufe    </w:t>
            </w:r>
          </w:p>
          <w:p w14:paraId="6D99457F" w14:textId="77777777" w:rsidR="00934F91" w:rsidRDefault="00934F91" w:rsidP="00934F91">
            <w:pPr>
              <w:rPr>
                <w:rFonts w:ascii="Arial" w:hAnsi="Arial" w:cs="Arial"/>
              </w:rPr>
            </w:pPr>
            <w:r>
              <w:rPr>
                <w:rFonts w:ascii="Arial" w:hAnsi="Arial" w:cs="Arial"/>
              </w:rPr>
              <w:t xml:space="preserve">Wasserschutzkategorie 5                                                                                                                                                                        </w:t>
            </w:r>
          </w:p>
        </w:tc>
        <w:tc>
          <w:tcPr>
            <w:tcW w:w="1134" w:type="dxa"/>
            <w:tcBorders>
              <w:top w:val="single" w:sz="6" w:space="0" w:color="auto"/>
              <w:left w:val="single" w:sz="6" w:space="0" w:color="auto"/>
              <w:bottom w:val="single" w:sz="6" w:space="0" w:color="auto"/>
            </w:tcBorders>
          </w:tcPr>
          <w:p w14:paraId="2C0BFFF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63667C1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DB4743F" w14:textId="77777777" w:rsidR="00934F91" w:rsidRDefault="00934F91" w:rsidP="00934F91">
            <w:pPr>
              <w:tabs>
                <w:tab w:val="left" w:pos="1843"/>
              </w:tabs>
              <w:ind w:right="72"/>
              <w:jc w:val="right"/>
              <w:rPr>
                <w:rFonts w:ascii="Arial Narrow" w:hAnsi="Arial Narrow"/>
              </w:rPr>
            </w:pPr>
          </w:p>
        </w:tc>
      </w:tr>
      <w:tr w:rsidR="00934F91" w14:paraId="7EDD4B50" w14:textId="77777777" w:rsidTr="00E142ED">
        <w:trPr>
          <w:trHeight w:val="400"/>
        </w:trPr>
        <w:tc>
          <w:tcPr>
            <w:tcW w:w="919" w:type="dxa"/>
            <w:tcBorders>
              <w:top w:val="single" w:sz="4" w:space="0" w:color="auto"/>
              <w:left w:val="single" w:sz="6" w:space="0" w:color="auto"/>
              <w:bottom w:val="single" w:sz="4" w:space="0" w:color="auto"/>
              <w:right w:val="single" w:sz="6" w:space="0" w:color="auto"/>
            </w:tcBorders>
          </w:tcPr>
          <w:p w14:paraId="2BC9CDB6" w14:textId="77777777" w:rsidR="00934F91" w:rsidRDefault="00934F91" w:rsidP="00934F91">
            <w:pPr>
              <w:tabs>
                <w:tab w:val="left" w:pos="1843"/>
              </w:tabs>
              <w:ind w:left="292"/>
              <w:rPr>
                <w:rFonts w:ascii="Arial" w:hAnsi="Arial" w:cs="Arial"/>
              </w:rPr>
            </w:pPr>
          </w:p>
          <w:p w14:paraId="77E59522" w14:textId="77777777" w:rsidR="00934F91" w:rsidRPr="00D65D9C" w:rsidRDefault="00934F91" w:rsidP="00934F91">
            <w:pPr>
              <w:tabs>
                <w:tab w:val="left" w:pos="1843"/>
              </w:tabs>
              <w:ind w:left="292"/>
              <w:rPr>
                <w:rFonts w:ascii="Arial" w:hAnsi="Arial" w:cs="Arial"/>
              </w:rPr>
            </w:pPr>
            <w:r>
              <w:rPr>
                <w:rFonts w:ascii="Arial" w:hAnsi="Arial" w:cs="Arial"/>
              </w:rPr>
              <w:t>12.3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D972746" w14:textId="77777777" w:rsidR="00934F91" w:rsidRDefault="00934F91" w:rsidP="00934F91">
            <w:pPr>
              <w:rPr>
                <w:rFonts w:ascii="Arial" w:hAnsi="Arial" w:cs="Arial"/>
              </w:rPr>
            </w:pPr>
          </w:p>
          <w:p w14:paraId="6ACA6DE3" w14:textId="77777777" w:rsidR="00934F91" w:rsidRDefault="00934F91" w:rsidP="00934F91">
            <w:pPr>
              <w:rPr>
                <w:rFonts w:ascii="Arial" w:hAnsi="Arial" w:cs="Arial"/>
              </w:rPr>
            </w:pPr>
            <w:r>
              <w:rPr>
                <w:rFonts w:ascii="Arial" w:hAnsi="Arial" w:cs="Arial"/>
              </w:rPr>
              <w:t xml:space="preserve">Das Umschalten von Tank- auf Saugbetrieb muss ohne Unterbrechung des Förderstroms möglich sein. Start-/Stopp-Funktion des Fahrzeugmotors am Pumpenbedienstand; Pump und Roll (Pumpenbetrieb bei fahrendem Fahrzeug) mind. 5 bar Pumpenleistung bei geringer Schrittgeschwindigkeit. </w:t>
            </w:r>
          </w:p>
        </w:tc>
        <w:tc>
          <w:tcPr>
            <w:tcW w:w="1134" w:type="dxa"/>
            <w:tcBorders>
              <w:top w:val="single" w:sz="6" w:space="0" w:color="auto"/>
              <w:left w:val="single" w:sz="6" w:space="0" w:color="auto"/>
              <w:bottom w:val="single" w:sz="6" w:space="0" w:color="auto"/>
            </w:tcBorders>
          </w:tcPr>
          <w:p w14:paraId="72E685EA"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0AC43F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3BB7379D" w14:textId="77777777" w:rsidR="00934F91" w:rsidRDefault="00934F91" w:rsidP="00934F91">
            <w:pPr>
              <w:tabs>
                <w:tab w:val="left" w:pos="1843"/>
              </w:tabs>
              <w:ind w:right="72"/>
              <w:jc w:val="right"/>
              <w:rPr>
                <w:rFonts w:ascii="Arial Narrow" w:hAnsi="Arial Narrow"/>
              </w:rPr>
            </w:pPr>
          </w:p>
        </w:tc>
      </w:tr>
      <w:tr w:rsidR="00934F91" w14:paraId="1FB158E9" w14:textId="77777777" w:rsidTr="00E142ED">
        <w:trPr>
          <w:trHeight w:val="400"/>
        </w:trPr>
        <w:tc>
          <w:tcPr>
            <w:tcW w:w="919" w:type="dxa"/>
            <w:tcBorders>
              <w:top w:val="single" w:sz="4" w:space="0" w:color="auto"/>
              <w:left w:val="single" w:sz="6" w:space="0" w:color="auto"/>
              <w:bottom w:val="single" w:sz="6" w:space="0" w:color="auto"/>
              <w:right w:val="single" w:sz="6" w:space="0" w:color="auto"/>
            </w:tcBorders>
          </w:tcPr>
          <w:p w14:paraId="0A9F2EA2" w14:textId="77777777" w:rsidR="00934F91" w:rsidRDefault="00934F91" w:rsidP="00934F91">
            <w:pPr>
              <w:tabs>
                <w:tab w:val="left" w:pos="1843"/>
              </w:tabs>
              <w:ind w:left="292"/>
              <w:rPr>
                <w:rFonts w:ascii="Arial" w:hAnsi="Arial" w:cs="Arial"/>
              </w:rPr>
            </w:pPr>
          </w:p>
          <w:p w14:paraId="17CCA5FD" w14:textId="77777777" w:rsidR="00934F91" w:rsidRPr="00D65D9C" w:rsidRDefault="00934F91" w:rsidP="00934F91">
            <w:pPr>
              <w:tabs>
                <w:tab w:val="left" w:pos="1843"/>
              </w:tabs>
              <w:ind w:left="292"/>
              <w:rPr>
                <w:rFonts w:ascii="Arial" w:hAnsi="Arial" w:cs="Arial"/>
              </w:rPr>
            </w:pPr>
            <w:r>
              <w:rPr>
                <w:rFonts w:ascii="Arial" w:hAnsi="Arial" w:cs="Arial"/>
              </w:rPr>
              <w:t>12.4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108AA09" w14:textId="77777777" w:rsidR="00934F91" w:rsidRDefault="00934F91" w:rsidP="00934F91">
            <w:pPr>
              <w:rPr>
                <w:rFonts w:ascii="Arial" w:hAnsi="Arial" w:cs="Arial"/>
              </w:rPr>
            </w:pPr>
          </w:p>
          <w:p w14:paraId="646FEDEA" w14:textId="77777777" w:rsidR="00934F91" w:rsidRDefault="00934F91" w:rsidP="00934F91">
            <w:pPr>
              <w:rPr>
                <w:rFonts w:ascii="Arial" w:hAnsi="Arial" w:cs="Arial"/>
              </w:rPr>
            </w:pPr>
            <w:r>
              <w:rPr>
                <w:rFonts w:ascii="Arial" w:hAnsi="Arial" w:cs="Arial"/>
              </w:rPr>
              <w:t>Detaillierte Einbauzeichnung sowie eine genaue Beschreibung sind dem Angebot beizufügen</w:t>
            </w:r>
          </w:p>
          <w:p w14:paraId="3507114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B2DF65A"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D50D1A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088EB23" w14:textId="77777777" w:rsidR="00934F91" w:rsidRDefault="00934F91" w:rsidP="00934F91">
            <w:pPr>
              <w:tabs>
                <w:tab w:val="left" w:pos="1843"/>
              </w:tabs>
              <w:ind w:right="72"/>
              <w:jc w:val="right"/>
              <w:rPr>
                <w:rFonts w:ascii="Arial Narrow" w:hAnsi="Arial Narrow"/>
              </w:rPr>
            </w:pPr>
          </w:p>
        </w:tc>
      </w:tr>
      <w:tr w:rsidR="00934F91" w14:paraId="4EE46478"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71ACA927" w14:textId="77777777" w:rsidR="00934F91" w:rsidRDefault="00934F91" w:rsidP="00934F91">
            <w:pPr>
              <w:tabs>
                <w:tab w:val="left" w:pos="1843"/>
              </w:tabs>
              <w:ind w:left="292"/>
              <w:rPr>
                <w:rFonts w:ascii="Arial" w:hAnsi="Arial" w:cs="Arial"/>
              </w:rPr>
            </w:pPr>
          </w:p>
          <w:p w14:paraId="07E21F97" w14:textId="77777777" w:rsidR="00934F91" w:rsidRPr="00D65D9C" w:rsidRDefault="00934F91" w:rsidP="00934F91">
            <w:pPr>
              <w:tabs>
                <w:tab w:val="left" w:pos="1843"/>
              </w:tabs>
              <w:ind w:left="292"/>
              <w:rPr>
                <w:rFonts w:ascii="Arial" w:hAnsi="Arial" w:cs="Arial"/>
              </w:rPr>
            </w:pPr>
            <w:r>
              <w:rPr>
                <w:rFonts w:ascii="Arial" w:hAnsi="Arial" w:cs="Arial"/>
              </w:rPr>
              <w:t>12.5</w:t>
            </w:r>
          </w:p>
        </w:tc>
        <w:tc>
          <w:tcPr>
            <w:tcW w:w="4961" w:type="dxa"/>
            <w:tcBorders>
              <w:top w:val="nil"/>
              <w:left w:val="single" w:sz="4" w:space="0" w:color="auto"/>
              <w:bottom w:val="single" w:sz="4" w:space="0" w:color="auto"/>
              <w:right w:val="single" w:sz="4" w:space="0" w:color="auto"/>
            </w:tcBorders>
            <w:shd w:val="clear" w:color="auto" w:fill="auto"/>
          </w:tcPr>
          <w:p w14:paraId="08E29AA2" w14:textId="77777777" w:rsidR="00934F91" w:rsidRDefault="00934F91" w:rsidP="00934F91">
            <w:pPr>
              <w:rPr>
                <w:rFonts w:ascii="Arial" w:hAnsi="Arial" w:cs="Arial"/>
              </w:rPr>
            </w:pPr>
          </w:p>
          <w:p w14:paraId="7852E3DB" w14:textId="77777777" w:rsidR="00934F91" w:rsidRDefault="00934F91" w:rsidP="00934F91">
            <w:pPr>
              <w:rPr>
                <w:rFonts w:ascii="Arial" w:hAnsi="Arial" w:cs="Arial"/>
              </w:rPr>
            </w:pPr>
            <w:r>
              <w:rPr>
                <w:rFonts w:ascii="Arial" w:hAnsi="Arial" w:cs="Arial"/>
              </w:rPr>
              <w:t>Farbleitmarkierung der Zu- und Ableitungen Wasser und Wasser-Schaumittel. Nach Absprache mit Auftraggeber</w:t>
            </w:r>
          </w:p>
        </w:tc>
        <w:tc>
          <w:tcPr>
            <w:tcW w:w="1134" w:type="dxa"/>
            <w:tcBorders>
              <w:top w:val="single" w:sz="6" w:space="0" w:color="auto"/>
              <w:left w:val="single" w:sz="6" w:space="0" w:color="auto"/>
              <w:bottom w:val="single" w:sz="6" w:space="0" w:color="auto"/>
            </w:tcBorders>
          </w:tcPr>
          <w:p w14:paraId="1EFC52C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101614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3CFCF233" w14:textId="77777777" w:rsidR="00934F91" w:rsidRDefault="00934F91" w:rsidP="00934F91">
            <w:pPr>
              <w:tabs>
                <w:tab w:val="left" w:pos="1843"/>
              </w:tabs>
              <w:ind w:right="72"/>
              <w:jc w:val="right"/>
              <w:rPr>
                <w:rFonts w:ascii="Arial Narrow" w:hAnsi="Arial Narrow"/>
              </w:rPr>
            </w:pPr>
          </w:p>
        </w:tc>
      </w:tr>
      <w:tr w:rsidR="00934F91" w14:paraId="398191DB"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2AEF368C" w14:textId="77777777" w:rsidR="00934F91" w:rsidRPr="00186642" w:rsidRDefault="00934F91" w:rsidP="00934F91">
            <w:pPr>
              <w:tabs>
                <w:tab w:val="left" w:pos="1843"/>
              </w:tabs>
              <w:ind w:left="292"/>
              <w:rPr>
                <w:rFonts w:ascii="Arial" w:hAnsi="Arial" w:cs="Arial"/>
                <w:sz w:val="32"/>
                <w:szCs w:val="32"/>
              </w:rPr>
            </w:pPr>
          </w:p>
          <w:p w14:paraId="360C625D" w14:textId="77777777" w:rsidR="00934F91" w:rsidRPr="00E142ED" w:rsidRDefault="00934F91" w:rsidP="00934F91">
            <w:pPr>
              <w:tabs>
                <w:tab w:val="left" w:pos="1843"/>
              </w:tabs>
              <w:ind w:left="292"/>
              <w:rPr>
                <w:rFonts w:ascii="Arial" w:hAnsi="Arial" w:cs="Arial"/>
                <w:b/>
              </w:rPr>
            </w:pPr>
            <w:r w:rsidRPr="00E142ED">
              <w:rPr>
                <w:rFonts w:ascii="Arial" w:hAnsi="Arial" w:cs="Arial"/>
                <w:b/>
              </w:rPr>
              <w:t>16.0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14266AE5" w14:textId="77777777" w:rsidR="00934F91" w:rsidRDefault="00934F91" w:rsidP="00934F91">
            <w:pPr>
              <w:jc w:val="center"/>
              <w:rPr>
                <w:rFonts w:ascii="Arial" w:hAnsi="Arial" w:cs="Arial"/>
                <w:b/>
                <w:sz w:val="28"/>
                <w:szCs w:val="28"/>
              </w:rPr>
            </w:pPr>
          </w:p>
          <w:p w14:paraId="20DF9641" w14:textId="77777777" w:rsidR="00934F91" w:rsidRDefault="00934F91" w:rsidP="00934F91">
            <w:pPr>
              <w:jc w:val="center"/>
              <w:rPr>
                <w:rFonts w:ascii="Arial" w:hAnsi="Arial" w:cs="Arial"/>
                <w:b/>
                <w:sz w:val="24"/>
                <w:szCs w:val="24"/>
              </w:rPr>
            </w:pPr>
            <w:r w:rsidRPr="00054187">
              <w:rPr>
                <w:rFonts w:ascii="Arial" w:hAnsi="Arial" w:cs="Arial"/>
                <w:b/>
                <w:sz w:val="24"/>
                <w:szCs w:val="24"/>
              </w:rPr>
              <w:t>Selbstschutzanlage</w:t>
            </w:r>
          </w:p>
          <w:p w14:paraId="3C9404E5" w14:textId="77777777" w:rsidR="00934F91" w:rsidRDefault="00934F91" w:rsidP="00934F91">
            <w:pP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158C916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4CB29F1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7B8F0A0D" w14:textId="77777777" w:rsidR="00934F91" w:rsidRDefault="00934F91" w:rsidP="00934F91">
            <w:pPr>
              <w:tabs>
                <w:tab w:val="left" w:pos="1843"/>
              </w:tabs>
              <w:ind w:right="72"/>
              <w:jc w:val="right"/>
              <w:rPr>
                <w:rFonts w:ascii="Arial Narrow" w:hAnsi="Arial Narrow"/>
              </w:rPr>
            </w:pPr>
          </w:p>
        </w:tc>
      </w:tr>
      <w:tr w:rsidR="00934F91" w14:paraId="060ECF85"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auto"/>
          </w:tcPr>
          <w:p w14:paraId="3AC53F39" w14:textId="77777777" w:rsidR="00934F91" w:rsidRDefault="00934F91" w:rsidP="00934F91">
            <w:pPr>
              <w:tabs>
                <w:tab w:val="left" w:pos="1843"/>
              </w:tabs>
              <w:ind w:left="292"/>
              <w:rPr>
                <w:rFonts w:ascii="Arial" w:hAnsi="Arial" w:cs="Arial"/>
              </w:rPr>
            </w:pPr>
          </w:p>
          <w:p w14:paraId="3C173E2E" w14:textId="77777777" w:rsidR="00934F91" w:rsidRPr="00D65D9C" w:rsidRDefault="00934F91" w:rsidP="00934F91">
            <w:pPr>
              <w:tabs>
                <w:tab w:val="left" w:pos="1843"/>
              </w:tabs>
              <w:ind w:left="292"/>
              <w:rPr>
                <w:rFonts w:ascii="Arial" w:hAnsi="Arial" w:cs="Arial"/>
              </w:rPr>
            </w:pPr>
            <w:r>
              <w:rPr>
                <w:rFonts w:ascii="Arial" w:hAnsi="Arial" w:cs="Arial"/>
              </w:rPr>
              <w:t>16.1</w:t>
            </w:r>
          </w:p>
        </w:tc>
        <w:tc>
          <w:tcPr>
            <w:tcW w:w="4961" w:type="dxa"/>
            <w:tcBorders>
              <w:top w:val="single" w:sz="4" w:space="0" w:color="auto"/>
              <w:left w:val="single" w:sz="4" w:space="0" w:color="auto"/>
              <w:bottom w:val="single" w:sz="6" w:space="0" w:color="auto"/>
              <w:right w:val="single" w:sz="4" w:space="0" w:color="auto"/>
            </w:tcBorders>
            <w:shd w:val="clear" w:color="auto" w:fill="auto"/>
          </w:tcPr>
          <w:p w14:paraId="62B947B2" w14:textId="77777777" w:rsidR="00934F91" w:rsidRDefault="00934F91" w:rsidP="00934F91">
            <w:pPr>
              <w:rPr>
                <w:rFonts w:ascii="Arial" w:hAnsi="Arial" w:cs="Arial"/>
              </w:rPr>
            </w:pPr>
          </w:p>
          <w:p w14:paraId="79006176" w14:textId="77777777" w:rsidR="00934F91" w:rsidRPr="00A235E0" w:rsidRDefault="00934F91" w:rsidP="00934F91">
            <w:pPr>
              <w:rPr>
                <w:rFonts w:ascii="Arial" w:hAnsi="Arial" w:cs="Arial"/>
                <w:b/>
              </w:rPr>
            </w:pPr>
            <w:r w:rsidRPr="00A235E0">
              <w:rPr>
                <w:rFonts w:ascii="Arial" w:hAnsi="Arial" w:cs="Arial"/>
                <w:b/>
              </w:rPr>
              <w:t>Optional:</w:t>
            </w:r>
          </w:p>
          <w:p w14:paraId="1EA7D7FE" w14:textId="77777777" w:rsidR="00934F91" w:rsidRDefault="00934F91" w:rsidP="00934F91">
            <w:pPr>
              <w:rPr>
                <w:rFonts w:ascii="Arial" w:hAnsi="Arial" w:cs="Arial"/>
              </w:rPr>
            </w:pPr>
            <w:r w:rsidRPr="007D6BC0">
              <w:rPr>
                <w:rFonts w:ascii="Arial" w:hAnsi="Arial" w:cs="Arial"/>
              </w:rPr>
              <w:t>Mindestens</w:t>
            </w:r>
            <w:r>
              <w:rPr>
                <w:rFonts w:ascii="Arial" w:hAnsi="Arial" w:cs="Arial"/>
              </w:rPr>
              <w:t xml:space="preserve"> 6 Bodensprühdüsen direkt unterhalb der vorderen Stoßstange (um einen möglichst großen Rampenwinkel zu behalten), zum Selbstschutz des Fahrzeuges bei Wald und Flächenbränden.</w:t>
            </w:r>
          </w:p>
          <w:p w14:paraId="2815E2F2" w14:textId="77777777" w:rsidR="00934F91" w:rsidRDefault="00934F91" w:rsidP="00934F91">
            <w:pPr>
              <w:rPr>
                <w:rFonts w:ascii="Arial" w:hAnsi="Arial" w:cs="Arial"/>
              </w:rPr>
            </w:pPr>
            <w:r>
              <w:rPr>
                <w:rFonts w:ascii="Arial" w:hAnsi="Arial" w:cs="Arial"/>
              </w:rPr>
              <w:t>Zusätzlich pneumatisch ansteuerbarer C-Druckabgang unterhalb der vorderen Stoßstange</w:t>
            </w:r>
          </w:p>
          <w:p w14:paraId="6AB0362D" w14:textId="77777777" w:rsidR="00934F91" w:rsidRPr="007D6BC0"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shd w:val="clear" w:color="auto" w:fill="auto"/>
          </w:tcPr>
          <w:p w14:paraId="051B5B8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auto"/>
          </w:tcPr>
          <w:p w14:paraId="059220B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auto"/>
          </w:tcPr>
          <w:p w14:paraId="51FD861C" w14:textId="77777777" w:rsidR="00934F91" w:rsidRDefault="00934F91" w:rsidP="00934F91">
            <w:pPr>
              <w:tabs>
                <w:tab w:val="left" w:pos="1843"/>
              </w:tabs>
              <w:ind w:right="72"/>
              <w:jc w:val="right"/>
              <w:rPr>
                <w:rFonts w:ascii="Arial Narrow" w:hAnsi="Arial Narrow"/>
              </w:rPr>
            </w:pPr>
          </w:p>
        </w:tc>
      </w:tr>
      <w:tr w:rsidR="00934F91" w14:paraId="1676C614"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013BD1A6" w14:textId="77777777" w:rsidR="00934F91" w:rsidRPr="00186642" w:rsidRDefault="00934F91" w:rsidP="00934F91">
            <w:pPr>
              <w:tabs>
                <w:tab w:val="left" w:pos="1843"/>
              </w:tabs>
              <w:ind w:left="292"/>
              <w:rPr>
                <w:rFonts w:ascii="Arial" w:hAnsi="Arial" w:cs="Arial"/>
                <w:sz w:val="28"/>
                <w:szCs w:val="28"/>
              </w:rPr>
            </w:pPr>
          </w:p>
          <w:p w14:paraId="6EE686D9" w14:textId="77777777" w:rsidR="00934F91" w:rsidRPr="00E142ED" w:rsidRDefault="00934F91" w:rsidP="00934F91">
            <w:pPr>
              <w:tabs>
                <w:tab w:val="left" w:pos="1843"/>
              </w:tabs>
              <w:ind w:left="292"/>
              <w:rPr>
                <w:rFonts w:ascii="Arial" w:hAnsi="Arial" w:cs="Arial"/>
                <w:b/>
              </w:rPr>
            </w:pPr>
            <w:r w:rsidRPr="00E142ED">
              <w:rPr>
                <w:rFonts w:ascii="Arial" w:hAnsi="Arial" w:cs="Arial"/>
                <w:b/>
              </w:rPr>
              <w:t>17.0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1CD01FDB" w14:textId="77777777" w:rsidR="00934F91" w:rsidRDefault="00934F91" w:rsidP="00934F91">
            <w:pPr>
              <w:jc w:val="center"/>
              <w:rPr>
                <w:rFonts w:ascii="Arial" w:hAnsi="Arial" w:cs="Arial"/>
                <w:b/>
                <w:sz w:val="28"/>
                <w:szCs w:val="28"/>
              </w:rPr>
            </w:pPr>
          </w:p>
          <w:p w14:paraId="7762DEA9"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Schnellangriff- Einrichtung</w:t>
            </w:r>
          </w:p>
          <w:p w14:paraId="2704EBE3"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02DA2BED"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06D3C90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05D34E7D" w14:textId="77777777" w:rsidR="00934F91" w:rsidRDefault="00934F91" w:rsidP="00934F91">
            <w:pPr>
              <w:tabs>
                <w:tab w:val="left" w:pos="1843"/>
              </w:tabs>
              <w:ind w:right="72"/>
              <w:jc w:val="right"/>
              <w:rPr>
                <w:rFonts w:ascii="Arial Narrow" w:hAnsi="Arial Narrow"/>
              </w:rPr>
            </w:pPr>
          </w:p>
        </w:tc>
      </w:tr>
      <w:tr w:rsidR="00934F91" w14:paraId="2182CDA2"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599AC15" w14:textId="77777777" w:rsidR="00934F91" w:rsidRDefault="00934F91" w:rsidP="00934F91">
            <w:pPr>
              <w:tabs>
                <w:tab w:val="left" w:pos="1843"/>
              </w:tabs>
              <w:ind w:left="292"/>
              <w:rPr>
                <w:rFonts w:ascii="Arial" w:hAnsi="Arial" w:cs="Arial"/>
              </w:rPr>
            </w:pPr>
          </w:p>
          <w:p w14:paraId="536B8B21" w14:textId="77777777" w:rsidR="00934F91" w:rsidRPr="00D65D9C" w:rsidRDefault="00934F91" w:rsidP="00934F91">
            <w:pPr>
              <w:tabs>
                <w:tab w:val="left" w:pos="1843"/>
              </w:tabs>
              <w:ind w:left="292"/>
              <w:rPr>
                <w:rFonts w:ascii="Arial" w:hAnsi="Arial" w:cs="Arial"/>
              </w:rPr>
            </w:pPr>
            <w:r>
              <w:rPr>
                <w:rFonts w:ascii="Arial" w:hAnsi="Arial" w:cs="Arial"/>
              </w:rPr>
              <w:t>17.1</w:t>
            </w:r>
          </w:p>
        </w:tc>
        <w:tc>
          <w:tcPr>
            <w:tcW w:w="4961" w:type="dxa"/>
            <w:tcBorders>
              <w:top w:val="nil"/>
              <w:left w:val="single" w:sz="4" w:space="0" w:color="auto"/>
              <w:bottom w:val="single" w:sz="4" w:space="0" w:color="auto"/>
              <w:right w:val="single" w:sz="4" w:space="0" w:color="auto"/>
            </w:tcBorders>
            <w:shd w:val="clear" w:color="auto" w:fill="auto"/>
          </w:tcPr>
          <w:p w14:paraId="5FC5413C" w14:textId="77777777" w:rsidR="00934F91" w:rsidRDefault="00934F91" w:rsidP="00934F91">
            <w:pPr>
              <w:rPr>
                <w:rFonts w:ascii="Arial" w:hAnsi="Arial" w:cs="Arial"/>
              </w:rPr>
            </w:pPr>
          </w:p>
          <w:p w14:paraId="2D64893E" w14:textId="77777777" w:rsidR="00934F91" w:rsidRDefault="00934F91" w:rsidP="00934F91">
            <w:pPr>
              <w:rPr>
                <w:rFonts w:ascii="Arial" w:hAnsi="Arial" w:cs="Arial"/>
              </w:rPr>
            </w:pPr>
            <w:r>
              <w:rPr>
                <w:rFonts w:ascii="Arial" w:hAnsi="Arial" w:cs="Arial"/>
              </w:rPr>
              <w:t xml:space="preserve">Schnellangriffshaspel mit 60 m </w:t>
            </w:r>
            <w:proofErr w:type="spellStart"/>
            <w:r>
              <w:rPr>
                <w:rFonts w:ascii="Arial" w:hAnsi="Arial" w:cs="Arial"/>
              </w:rPr>
              <w:t>Formtex</w:t>
            </w:r>
            <w:proofErr w:type="spellEnd"/>
            <w:r>
              <w:rPr>
                <w:rFonts w:ascii="Arial" w:hAnsi="Arial" w:cs="Arial"/>
              </w:rPr>
              <w:t xml:space="preserve"> Schlauch, in Gelb, elektrisch angetrieben mit Fußtaster im G 6 </w:t>
            </w:r>
          </w:p>
          <w:p w14:paraId="04F1DF53" w14:textId="77777777" w:rsidR="00934F91" w:rsidRDefault="00934F91" w:rsidP="00934F91">
            <w:pPr>
              <w:rPr>
                <w:rFonts w:ascii="Arial" w:hAnsi="Arial" w:cs="Arial"/>
              </w:rPr>
            </w:pPr>
          </w:p>
          <w:p w14:paraId="4E1137C9" w14:textId="77777777" w:rsidR="00934F91" w:rsidRDefault="00934F91" w:rsidP="00934F91">
            <w:pPr>
              <w:rPr>
                <w:rFonts w:ascii="Arial" w:hAnsi="Arial" w:cs="Arial"/>
              </w:rPr>
            </w:pPr>
          </w:p>
          <w:p w14:paraId="0596028C"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6EC773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8A7832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D6046A3" w14:textId="77777777" w:rsidR="00934F91" w:rsidRDefault="00934F91" w:rsidP="00934F91">
            <w:pPr>
              <w:tabs>
                <w:tab w:val="left" w:pos="1843"/>
              </w:tabs>
              <w:ind w:right="72"/>
              <w:jc w:val="right"/>
              <w:rPr>
                <w:rFonts w:ascii="Arial Narrow" w:hAnsi="Arial Narrow"/>
              </w:rPr>
            </w:pPr>
          </w:p>
        </w:tc>
      </w:tr>
      <w:tr w:rsidR="00934F91" w14:paraId="6085EE3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217816A" w14:textId="77777777" w:rsidR="00934F91" w:rsidRPr="00186642" w:rsidRDefault="00934F91" w:rsidP="00934F91">
            <w:pPr>
              <w:tabs>
                <w:tab w:val="left" w:pos="1843"/>
              </w:tabs>
              <w:ind w:left="292"/>
              <w:rPr>
                <w:rFonts w:ascii="Arial" w:hAnsi="Arial" w:cs="Arial"/>
                <w:sz w:val="32"/>
                <w:szCs w:val="32"/>
              </w:rPr>
            </w:pPr>
          </w:p>
          <w:p w14:paraId="4ACC96E0" w14:textId="77777777" w:rsidR="00934F91" w:rsidRPr="00E142ED" w:rsidRDefault="00934F91" w:rsidP="00934F91">
            <w:pPr>
              <w:tabs>
                <w:tab w:val="left" w:pos="1843"/>
              </w:tabs>
              <w:ind w:left="292"/>
              <w:rPr>
                <w:rFonts w:ascii="Arial" w:hAnsi="Arial" w:cs="Arial"/>
                <w:b/>
              </w:rPr>
            </w:pPr>
            <w:r w:rsidRPr="00E142ED">
              <w:rPr>
                <w:rFonts w:ascii="Arial" w:hAnsi="Arial" w:cs="Arial"/>
                <w:b/>
              </w:rPr>
              <w:t>18.0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25C4E146" w14:textId="77777777" w:rsidR="00934F91" w:rsidRDefault="00934F91" w:rsidP="00934F91">
            <w:pPr>
              <w:jc w:val="center"/>
              <w:rPr>
                <w:rFonts w:ascii="Arial" w:hAnsi="Arial" w:cs="Arial"/>
                <w:b/>
                <w:sz w:val="28"/>
                <w:szCs w:val="28"/>
              </w:rPr>
            </w:pPr>
          </w:p>
          <w:p w14:paraId="0D03025D" w14:textId="77777777" w:rsidR="00934F91" w:rsidRPr="001037FD" w:rsidRDefault="00934F91" w:rsidP="00934F91">
            <w:pPr>
              <w:jc w:val="center"/>
              <w:rPr>
                <w:rFonts w:ascii="Arial" w:hAnsi="Arial" w:cs="Arial"/>
                <w:b/>
                <w:bCs/>
                <w:sz w:val="24"/>
                <w:szCs w:val="24"/>
              </w:rPr>
            </w:pPr>
            <w:r w:rsidRPr="001037FD">
              <w:rPr>
                <w:rFonts w:ascii="Arial" w:hAnsi="Arial" w:cs="Arial"/>
                <w:b/>
                <w:bCs/>
                <w:sz w:val="24"/>
                <w:szCs w:val="24"/>
              </w:rPr>
              <w:t>Löschwasser und Schaumbehälter</w:t>
            </w:r>
          </w:p>
          <w:p w14:paraId="477E6BA6"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7F48C2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5BB2A87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6FF68CD6" w14:textId="77777777" w:rsidR="00934F91" w:rsidRDefault="00934F91" w:rsidP="00934F91">
            <w:pPr>
              <w:tabs>
                <w:tab w:val="left" w:pos="1843"/>
              </w:tabs>
              <w:ind w:right="72"/>
              <w:jc w:val="right"/>
              <w:rPr>
                <w:rFonts w:ascii="Arial Narrow" w:hAnsi="Arial Narrow"/>
              </w:rPr>
            </w:pPr>
          </w:p>
        </w:tc>
      </w:tr>
      <w:tr w:rsidR="00934F91" w14:paraId="55E38E85" w14:textId="77777777" w:rsidTr="00BF1F2F">
        <w:trPr>
          <w:trHeight w:val="400"/>
        </w:trPr>
        <w:tc>
          <w:tcPr>
            <w:tcW w:w="919" w:type="dxa"/>
            <w:tcBorders>
              <w:top w:val="single" w:sz="6" w:space="0" w:color="auto"/>
              <w:left w:val="single" w:sz="6" w:space="0" w:color="auto"/>
              <w:bottom w:val="single" w:sz="2" w:space="0" w:color="auto"/>
              <w:right w:val="single" w:sz="6" w:space="0" w:color="auto"/>
            </w:tcBorders>
          </w:tcPr>
          <w:p w14:paraId="0D11AE26" w14:textId="77777777" w:rsidR="00934F91" w:rsidRDefault="00934F91" w:rsidP="00934F91">
            <w:pPr>
              <w:tabs>
                <w:tab w:val="left" w:pos="1843"/>
              </w:tabs>
              <w:ind w:left="292"/>
              <w:rPr>
                <w:rFonts w:ascii="Arial" w:hAnsi="Arial" w:cs="Arial"/>
              </w:rPr>
            </w:pPr>
          </w:p>
          <w:p w14:paraId="7A529150" w14:textId="77777777" w:rsidR="00934F91" w:rsidRPr="00D65D9C" w:rsidRDefault="00934F91" w:rsidP="00934F91">
            <w:pPr>
              <w:tabs>
                <w:tab w:val="left" w:pos="1843"/>
              </w:tabs>
              <w:ind w:left="292"/>
              <w:rPr>
                <w:rFonts w:ascii="Arial" w:hAnsi="Arial" w:cs="Arial"/>
              </w:rPr>
            </w:pPr>
            <w:r>
              <w:rPr>
                <w:rFonts w:ascii="Arial" w:hAnsi="Arial" w:cs="Arial"/>
              </w:rPr>
              <w:t>18.1</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4C9D9C07" w14:textId="77777777" w:rsidR="00934F91" w:rsidRDefault="00934F91" w:rsidP="00934F91">
            <w:pPr>
              <w:rPr>
                <w:rFonts w:ascii="Arial" w:hAnsi="Arial" w:cs="Arial"/>
              </w:rPr>
            </w:pPr>
          </w:p>
          <w:p w14:paraId="55779D05" w14:textId="77777777" w:rsidR="00934F91" w:rsidRDefault="00934F91" w:rsidP="00934F91">
            <w:pPr>
              <w:rPr>
                <w:rFonts w:ascii="Arial" w:hAnsi="Arial" w:cs="Arial"/>
              </w:rPr>
            </w:pPr>
            <w:r>
              <w:rPr>
                <w:rFonts w:ascii="Arial" w:hAnsi="Arial" w:cs="Arial"/>
              </w:rPr>
              <w:t xml:space="preserve">Löschwasserbehälter aus PE/PP mit Schwallwänden in den Aufbau integriert, mit mind. </w:t>
            </w:r>
            <w:r w:rsidRPr="009E5D25">
              <w:rPr>
                <w:rFonts w:ascii="Arial" w:hAnsi="Arial" w:cs="Arial"/>
              </w:rPr>
              <w:t xml:space="preserve">2400 l Inhalt. </w:t>
            </w:r>
          </w:p>
          <w:p w14:paraId="68CFB8E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03F5924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EFA244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D4FB51A" w14:textId="77777777" w:rsidR="00934F91" w:rsidRDefault="00934F91" w:rsidP="00934F91">
            <w:pPr>
              <w:tabs>
                <w:tab w:val="left" w:pos="1843"/>
              </w:tabs>
              <w:ind w:right="72"/>
              <w:jc w:val="right"/>
              <w:rPr>
                <w:rFonts w:ascii="Arial Narrow" w:hAnsi="Arial Narrow"/>
              </w:rPr>
            </w:pPr>
          </w:p>
        </w:tc>
      </w:tr>
      <w:tr w:rsidR="00934F91" w14:paraId="7C2C42F1" w14:textId="77777777" w:rsidTr="00BF1F2F">
        <w:trPr>
          <w:trHeight w:val="400"/>
        </w:trPr>
        <w:tc>
          <w:tcPr>
            <w:tcW w:w="919" w:type="dxa"/>
            <w:tcBorders>
              <w:top w:val="single" w:sz="2" w:space="0" w:color="auto"/>
              <w:left w:val="single" w:sz="6" w:space="0" w:color="auto"/>
              <w:bottom w:val="single" w:sz="4" w:space="0" w:color="auto"/>
              <w:right w:val="single" w:sz="6" w:space="0" w:color="auto"/>
            </w:tcBorders>
          </w:tcPr>
          <w:p w14:paraId="15DF699F" w14:textId="77777777" w:rsidR="00934F91" w:rsidRDefault="00934F91" w:rsidP="00934F91">
            <w:pPr>
              <w:tabs>
                <w:tab w:val="left" w:pos="1843"/>
              </w:tabs>
              <w:ind w:left="292"/>
              <w:rPr>
                <w:rFonts w:ascii="Arial" w:hAnsi="Arial" w:cs="Arial"/>
              </w:rPr>
            </w:pPr>
          </w:p>
          <w:p w14:paraId="36E3C26B" w14:textId="77777777" w:rsidR="00934F91" w:rsidRPr="00D65D9C" w:rsidRDefault="00934F91" w:rsidP="00934F91">
            <w:pPr>
              <w:tabs>
                <w:tab w:val="left" w:pos="1843"/>
              </w:tabs>
              <w:ind w:left="292"/>
              <w:rPr>
                <w:rFonts w:ascii="Arial" w:hAnsi="Arial" w:cs="Arial"/>
              </w:rPr>
            </w:pPr>
            <w:r>
              <w:rPr>
                <w:rFonts w:ascii="Arial" w:hAnsi="Arial" w:cs="Arial"/>
              </w:rPr>
              <w:t>18.2</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5AA64B8D" w14:textId="77777777" w:rsidR="00934F91" w:rsidRDefault="00934F91" w:rsidP="00934F91">
            <w:pPr>
              <w:rPr>
                <w:rFonts w:ascii="Arial" w:hAnsi="Arial" w:cs="Arial"/>
              </w:rPr>
            </w:pPr>
          </w:p>
          <w:p w14:paraId="38AD4168" w14:textId="77777777" w:rsidR="00934F91" w:rsidRDefault="00934F91" w:rsidP="00934F91">
            <w:pPr>
              <w:rPr>
                <w:rFonts w:ascii="Arial" w:hAnsi="Arial" w:cs="Arial"/>
              </w:rPr>
            </w:pPr>
            <w:r w:rsidRPr="005E2E61">
              <w:rPr>
                <w:rFonts w:ascii="Arial" w:hAnsi="Arial" w:cs="Arial"/>
              </w:rPr>
              <w:t>Lieferung und Einbau eines Schaummitteltanks aus PE</w:t>
            </w:r>
            <w:r>
              <w:rPr>
                <w:rFonts w:ascii="Arial" w:hAnsi="Arial" w:cs="Arial"/>
              </w:rPr>
              <w:t>/PP</w:t>
            </w:r>
            <w:r w:rsidRPr="005E2E61">
              <w:rPr>
                <w:rFonts w:ascii="Arial" w:hAnsi="Arial" w:cs="Arial"/>
              </w:rPr>
              <w:t xml:space="preserve"> oberhalb der Pumpenanlage mit einem Fassungsvermögen von mind. 120 l</w:t>
            </w:r>
            <w:r w:rsidRPr="005E2E61">
              <w:rPr>
                <w:rFonts w:ascii="Arial" w:hAnsi="Arial" w:cs="Arial"/>
                <w:color w:val="FF0000"/>
              </w:rPr>
              <w:t xml:space="preserve">. </w:t>
            </w:r>
            <w:r w:rsidRPr="00C0450F">
              <w:rPr>
                <w:rFonts w:ascii="Arial" w:hAnsi="Arial" w:cs="Arial"/>
              </w:rPr>
              <w:t xml:space="preserve">Anschluss </w:t>
            </w:r>
            <w:r w:rsidRPr="005E2E61">
              <w:rPr>
                <w:rFonts w:ascii="Arial" w:hAnsi="Arial" w:cs="Arial"/>
              </w:rPr>
              <w:t>an ein Schaumzumischsystem. Entleerungsmöglichkeit unterhalb der Löschwasser Pumpenanlage.</w:t>
            </w:r>
            <w:r>
              <w:rPr>
                <w:rFonts w:ascii="Arial" w:hAnsi="Arial" w:cs="Arial"/>
              </w:rPr>
              <w:t xml:space="preserve"> </w:t>
            </w:r>
          </w:p>
          <w:p w14:paraId="69B2FCCF" w14:textId="77777777" w:rsidR="00934F91" w:rsidRDefault="00934F91" w:rsidP="00934F91">
            <w:pPr>
              <w:rPr>
                <w:rFonts w:ascii="Arial" w:hAnsi="Arial" w:cs="Arial"/>
              </w:rPr>
            </w:pPr>
            <w:r>
              <w:rPr>
                <w:rFonts w:ascii="Arial" w:hAnsi="Arial" w:cs="Arial"/>
              </w:rPr>
              <w:t>Befüllt mit Mehrbereichsschaummittel</w:t>
            </w:r>
          </w:p>
          <w:p w14:paraId="12997CB9"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6" w:space="0" w:color="auto"/>
            </w:tcBorders>
          </w:tcPr>
          <w:p w14:paraId="255291C9"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6" w:space="0" w:color="auto"/>
            </w:tcBorders>
          </w:tcPr>
          <w:p w14:paraId="6BAF97E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6" w:space="0" w:color="auto"/>
              <w:right w:val="single" w:sz="36" w:space="0" w:color="auto"/>
            </w:tcBorders>
          </w:tcPr>
          <w:p w14:paraId="4A6412A6" w14:textId="77777777" w:rsidR="00934F91" w:rsidRDefault="00934F91" w:rsidP="00934F91">
            <w:pPr>
              <w:tabs>
                <w:tab w:val="left" w:pos="1843"/>
              </w:tabs>
              <w:ind w:right="72"/>
              <w:jc w:val="right"/>
              <w:rPr>
                <w:rFonts w:ascii="Arial Narrow" w:hAnsi="Arial Narrow"/>
              </w:rPr>
            </w:pPr>
          </w:p>
        </w:tc>
      </w:tr>
      <w:tr w:rsidR="00934F91" w14:paraId="36EB3BFC"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4911132F" w14:textId="77777777" w:rsidR="00934F91" w:rsidRPr="00186642" w:rsidRDefault="00934F91" w:rsidP="00934F91">
            <w:pPr>
              <w:tabs>
                <w:tab w:val="left" w:pos="1843"/>
              </w:tabs>
              <w:ind w:left="292"/>
              <w:rPr>
                <w:rFonts w:ascii="Arial" w:hAnsi="Arial" w:cs="Arial"/>
                <w:sz w:val="32"/>
                <w:szCs w:val="32"/>
              </w:rPr>
            </w:pPr>
          </w:p>
          <w:p w14:paraId="2F19C0D3" w14:textId="77777777" w:rsidR="00934F91" w:rsidRPr="00E142ED" w:rsidRDefault="00934F91" w:rsidP="00934F91">
            <w:pPr>
              <w:tabs>
                <w:tab w:val="left" w:pos="1843"/>
              </w:tabs>
              <w:ind w:left="292"/>
              <w:rPr>
                <w:rFonts w:ascii="Arial" w:hAnsi="Arial" w:cs="Arial"/>
                <w:b/>
              </w:rPr>
            </w:pPr>
            <w:r w:rsidRPr="00E142ED">
              <w:rPr>
                <w:rFonts w:ascii="Arial" w:hAnsi="Arial" w:cs="Arial"/>
                <w:b/>
              </w:rPr>
              <w:t>19.0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0A0734D3" w14:textId="77777777" w:rsidR="00934F91" w:rsidRDefault="00934F91" w:rsidP="00934F91">
            <w:pPr>
              <w:jc w:val="center"/>
              <w:rPr>
                <w:rFonts w:ascii="Arial" w:hAnsi="Arial" w:cs="Arial"/>
                <w:b/>
                <w:sz w:val="28"/>
                <w:szCs w:val="28"/>
              </w:rPr>
            </w:pPr>
          </w:p>
          <w:p w14:paraId="518231C8"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Schaumzumischsystem</w:t>
            </w:r>
          </w:p>
          <w:p w14:paraId="0ABCA92A"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02B26C21"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11EAE67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7B98FB3D" w14:textId="77777777" w:rsidR="00934F91" w:rsidRDefault="00934F91" w:rsidP="00934F91">
            <w:pPr>
              <w:tabs>
                <w:tab w:val="left" w:pos="1843"/>
              </w:tabs>
              <w:ind w:right="72"/>
              <w:jc w:val="right"/>
              <w:rPr>
                <w:rFonts w:ascii="Arial Narrow" w:hAnsi="Arial Narrow"/>
              </w:rPr>
            </w:pPr>
          </w:p>
        </w:tc>
      </w:tr>
      <w:tr w:rsidR="00934F91" w14:paraId="1F2ED96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796910E1" w14:textId="77777777" w:rsidR="00934F91" w:rsidRDefault="00934F91" w:rsidP="00934F91">
            <w:pPr>
              <w:tabs>
                <w:tab w:val="left" w:pos="1843"/>
              </w:tabs>
              <w:ind w:left="292"/>
              <w:rPr>
                <w:rFonts w:ascii="Arial" w:hAnsi="Arial" w:cs="Arial"/>
              </w:rPr>
            </w:pPr>
          </w:p>
          <w:p w14:paraId="4EB97BE0" w14:textId="77777777" w:rsidR="00934F91" w:rsidRPr="00D65D9C" w:rsidRDefault="00934F91" w:rsidP="00934F91">
            <w:pPr>
              <w:tabs>
                <w:tab w:val="left" w:pos="1843"/>
              </w:tabs>
              <w:ind w:left="292"/>
              <w:rPr>
                <w:rFonts w:ascii="Arial" w:hAnsi="Arial" w:cs="Arial"/>
              </w:rPr>
            </w:pPr>
            <w:r>
              <w:rPr>
                <w:rFonts w:ascii="Arial" w:hAnsi="Arial" w:cs="Arial"/>
              </w:rPr>
              <w:t>19.1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CD22F32" w14:textId="77777777" w:rsidR="00934F91" w:rsidRDefault="00934F91" w:rsidP="00934F91">
            <w:pPr>
              <w:rPr>
                <w:rFonts w:ascii="Arial" w:hAnsi="Arial" w:cs="Arial"/>
              </w:rPr>
            </w:pPr>
          </w:p>
          <w:p w14:paraId="66695D70" w14:textId="77777777" w:rsidR="00934F91" w:rsidRDefault="00934F91" w:rsidP="00934F91">
            <w:pPr>
              <w:rPr>
                <w:rFonts w:ascii="Arial" w:hAnsi="Arial" w:cs="Arial"/>
              </w:rPr>
            </w:pPr>
            <w:r>
              <w:rPr>
                <w:rFonts w:ascii="Arial" w:hAnsi="Arial" w:cs="Arial"/>
              </w:rPr>
              <w:t>Elektronisch angetriebenes und elektronisch geregeltes Schaum- Druckzumischsystem für Normaldruck, stufenlose Zumischratenverstellung von 0,1 % bis 6 % und einer Förderleistung von mind. 24 l/min Schaummittel für mind. 4 Einspeisepunkte.</w:t>
            </w:r>
          </w:p>
          <w:p w14:paraId="73328E71" w14:textId="77777777" w:rsidR="00934F91" w:rsidRDefault="00934F91" w:rsidP="00934F91">
            <w:pPr>
              <w:rPr>
                <w:rFonts w:ascii="Arial" w:hAnsi="Arial" w:cs="Arial"/>
              </w:rPr>
            </w:pPr>
            <w:r>
              <w:rPr>
                <w:rFonts w:ascii="Arial" w:hAnsi="Arial" w:cs="Arial"/>
              </w:rPr>
              <w:t>Schaummittel Zumischung direkt im Druckabgang. Einbauort über der Pumpe im GR</w:t>
            </w:r>
          </w:p>
          <w:p w14:paraId="758F6F7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1AB365E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6F59CBCC"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2EC52BC" w14:textId="77777777" w:rsidR="00934F91" w:rsidRDefault="00934F91" w:rsidP="00934F91">
            <w:pPr>
              <w:tabs>
                <w:tab w:val="left" w:pos="1843"/>
              </w:tabs>
              <w:ind w:right="72"/>
              <w:jc w:val="right"/>
              <w:rPr>
                <w:rFonts w:ascii="Arial Narrow" w:hAnsi="Arial Narrow"/>
              </w:rPr>
            </w:pPr>
          </w:p>
        </w:tc>
      </w:tr>
      <w:tr w:rsidR="00934F91" w14:paraId="6F5F691F"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3581059" w14:textId="77777777" w:rsidR="00934F91" w:rsidRDefault="00934F91" w:rsidP="00934F91">
            <w:pPr>
              <w:tabs>
                <w:tab w:val="left" w:pos="1843"/>
              </w:tabs>
              <w:ind w:left="292"/>
              <w:rPr>
                <w:rFonts w:ascii="Arial" w:hAnsi="Arial" w:cs="Arial"/>
              </w:rPr>
            </w:pPr>
          </w:p>
          <w:p w14:paraId="447819CC" w14:textId="77777777" w:rsidR="00934F91" w:rsidRPr="00D65D9C" w:rsidRDefault="00934F91" w:rsidP="00934F91">
            <w:pPr>
              <w:tabs>
                <w:tab w:val="left" w:pos="1843"/>
              </w:tabs>
              <w:ind w:left="292"/>
              <w:rPr>
                <w:rFonts w:ascii="Arial" w:hAnsi="Arial" w:cs="Arial"/>
              </w:rPr>
            </w:pPr>
            <w:r>
              <w:rPr>
                <w:rFonts w:ascii="Arial" w:hAnsi="Arial" w:cs="Arial"/>
              </w:rPr>
              <w:t>19.2</w:t>
            </w:r>
          </w:p>
        </w:tc>
        <w:tc>
          <w:tcPr>
            <w:tcW w:w="4961" w:type="dxa"/>
            <w:tcBorders>
              <w:top w:val="nil"/>
              <w:left w:val="single" w:sz="4" w:space="0" w:color="auto"/>
              <w:bottom w:val="single" w:sz="4" w:space="0" w:color="auto"/>
              <w:right w:val="single" w:sz="4" w:space="0" w:color="auto"/>
            </w:tcBorders>
            <w:shd w:val="clear" w:color="auto" w:fill="auto"/>
          </w:tcPr>
          <w:p w14:paraId="4E827D6D" w14:textId="77777777" w:rsidR="00934F91" w:rsidRDefault="00934F91" w:rsidP="00934F91">
            <w:pPr>
              <w:rPr>
                <w:rFonts w:ascii="Arial" w:hAnsi="Arial" w:cs="Arial"/>
              </w:rPr>
            </w:pPr>
          </w:p>
          <w:p w14:paraId="7F12A206" w14:textId="77777777" w:rsidR="00934F91" w:rsidRDefault="00934F91" w:rsidP="00934F91">
            <w:pPr>
              <w:rPr>
                <w:rFonts w:ascii="Arial" w:hAnsi="Arial" w:cs="Arial"/>
              </w:rPr>
            </w:pPr>
            <w:r>
              <w:rPr>
                <w:rFonts w:ascii="Arial" w:hAnsi="Arial" w:cs="Arial"/>
              </w:rPr>
              <w:t>Festeingebaute Schaummittelfüllpumpe für Schaummitteltank mit automatischer Abschaltung bei gefülltem Tank. Tankfüll- und Entleerungsleitung mit D-Kupplung und C-Kupplung (zum Umpumpen zwischen Fahrzeugen) mit Absperrorgan unterhalb vom Pumpenbedienstand. Einbauort über der Pumpe im GR</w:t>
            </w:r>
          </w:p>
          <w:p w14:paraId="08DEC1CF"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4BDDEF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631F8F7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CD05526" w14:textId="77777777" w:rsidR="00934F91" w:rsidRDefault="00934F91" w:rsidP="00934F91">
            <w:pPr>
              <w:tabs>
                <w:tab w:val="left" w:pos="1843"/>
              </w:tabs>
              <w:ind w:right="72"/>
              <w:jc w:val="right"/>
              <w:rPr>
                <w:rFonts w:ascii="Arial Narrow" w:hAnsi="Arial Narrow"/>
              </w:rPr>
            </w:pPr>
          </w:p>
        </w:tc>
      </w:tr>
      <w:tr w:rsidR="00934F91" w14:paraId="5539D3FD"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3A50ADB1" w14:textId="77777777" w:rsidR="00934F91" w:rsidRPr="00186642" w:rsidRDefault="00934F91" w:rsidP="00934F91">
            <w:pPr>
              <w:tabs>
                <w:tab w:val="left" w:pos="1843"/>
              </w:tabs>
              <w:ind w:left="292"/>
              <w:rPr>
                <w:rFonts w:ascii="Arial" w:hAnsi="Arial" w:cs="Arial"/>
                <w:sz w:val="32"/>
                <w:szCs w:val="32"/>
              </w:rPr>
            </w:pPr>
          </w:p>
          <w:p w14:paraId="44243AA3" w14:textId="77777777" w:rsidR="00934F91" w:rsidRPr="00E142ED" w:rsidRDefault="00934F91" w:rsidP="00934F91">
            <w:pPr>
              <w:tabs>
                <w:tab w:val="left" w:pos="1843"/>
              </w:tabs>
              <w:ind w:left="292"/>
              <w:rPr>
                <w:rFonts w:ascii="Arial" w:hAnsi="Arial" w:cs="Arial"/>
                <w:b/>
              </w:rPr>
            </w:pPr>
            <w:r w:rsidRPr="00E142ED">
              <w:rPr>
                <w:rFonts w:ascii="Arial" w:hAnsi="Arial" w:cs="Arial"/>
                <w:b/>
              </w:rPr>
              <w:t>20.0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3CEA692A" w14:textId="77777777" w:rsidR="00934F91" w:rsidRDefault="00934F91" w:rsidP="00934F91">
            <w:pPr>
              <w:jc w:val="center"/>
              <w:rPr>
                <w:rFonts w:ascii="Arial" w:hAnsi="Arial" w:cs="Arial"/>
                <w:b/>
                <w:sz w:val="28"/>
                <w:szCs w:val="28"/>
              </w:rPr>
            </w:pPr>
          </w:p>
          <w:p w14:paraId="07D143F5"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Lackierung und Beschriftungen</w:t>
            </w:r>
          </w:p>
          <w:p w14:paraId="0228BD5D" w14:textId="77777777" w:rsidR="00934F91" w:rsidRPr="0065594D"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6FF5447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2F508577"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3F1CF6EE" w14:textId="77777777" w:rsidR="00934F91" w:rsidRDefault="00934F91" w:rsidP="00934F91">
            <w:pPr>
              <w:tabs>
                <w:tab w:val="left" w:pos="1843"/>
              </w:tabs>
              <w:ind w:right="72"/>
              <w:jc w:val="right"/>
              <w:rPr>
                <w:rFonts w:ascii="Arial Narrow" w:hAnsi="Arial Narrow"/>
              </w:rPr>
            </w:pPr>
          </w:p>
        </w:tc>
      </w:tr>
      <w:tr w:rsidR="00934F91" w14:paraId="00D0FD79"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26866E59" w14:textId="77777777" w:rsidR="00934F91" w:rsidRDefault="00934F91" w:rsidP="00934F91">
            <w:pPr>
              <w:tabs>
                <w:tab w:val="left" w:pos="1843"/>
              </w:tabs>
              <w:ind w:left="292"/>
              <w:rPr>
                <w:rFonts w:ascii="Arial" w:hAnsi="Arial" w:cs="Arial"/>
              </w:rPr>
            </w:pPr>
          </w:p>
          <w:p w14:paraId="0E441338" w14:textId="77777777" w:rsidR="00934F91" w:rsidRPr="00D65D9C" w:rsidRDefault="00934F91" w:rsidP="00934F91">
            <w:pPr>
              <w:tabs>
                <w:tab w:val="left" w:pos="1843"/>
              </w:tabs>
              <w:ind w:left="292"/>
              <w:rPr>
                <w:rFonts w:ascii="Arial" w:hAnsi="Arial" w:cs="Arial"/>
              </w:rPr>
            </w:pPr>
            <w:r>
              <w:rPr>
                <w:rFonts w:ascii="Arial" w:hAnsi="Arial" w:cs="Arial"/>
              </w:rPr>
              <w:t>20.1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4A1F860" w14:textId="77777777" w:rsidR="00934F91" w:rsidRDefault="00934F91" w:rsidP="00934F91">
            <w:pPr>
              <w:rPr>
                <w:rFonts w:ascii="Arial" w:hAnsi="Arial" w:cs="Arial"/>
              </w:rPr>
            </w:pPr>
          </w:p>
          <w:p w14:paraId="34C25B15" w14:textId="77777777" w:rsidR="00934F91" w:rsidRDefault="00934F91" w:rsidP="00934F91">
            <w:pPr>
              <w:rPr>
                <w:rFonts w:ascii="Arial" w:hAnsi="Arial" w:cs="Arial"/>
              </w:rPr>
            </w:pPr>
            <w:r>
              <w:rPr>
                <w:rFonts w:ascii="Arial" w:hAnsi="Arial" w:cs="Arial"/>
              </w:rPr>
              <w:t>Lackierung der Kotflügel und Stoßfänger in weiß RAL 9010.</w:t>
            </w:r>
          </w:p>
          <w:p w14:paraId="1F2D172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1FDE5444"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F537C6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30D89B77" w14:textId="77777777" w:rsidR="00934F91" w:rsidRDefault="00934F91" w:rsidP="00934F91">
            <w:pPr>
              <w:tabs>
                <w:tab w:val="left" w:pos="1843"/>
              </w:tabs>
              <w:ind w:right="72"/>
              <w:jc w:val="right"/>
              <w:rPr>
                <w:rFonts w:ascii="Arial Narrow" w:hAnsi="Arial Narrow"/>
              </w:rPr>
            </w:pPr>
          </w:p>
        </w:tc>
      </w:tr>
      <w:tr w:rsidR="00934F91" w14:paraId="0BFD07C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6C98CB3E" w14:textId="77777777" w:rsidR="00934F91" w:rsidRDefault="00934F91" w:rsidP="00934F91">
            <w:pPr>
              <w:tabs>
                <w:tab w:val="left" w:pos="1843"/>
              </w:tabs>
              <w:ind w:left="292"/>
              <w:rPr>
                <w:rFonts w:ascii="Arial" w:hAnsi="Arial" w:cs="Arial"/>
              </w:rPr>
            </w:pPr>
          </w:p>
          <w:p w14:paraId="3CBA03E2" w14:textId="77777777" w:rsidR="00934F91" w:rsidRPr="00D65D9C" w:rsidRDefault="00934F91" w:rsidP="00934F91">
            <w:pPr>
              <w:tabs>
                <w:tab w:val="left" w:pos="1843"/>
              </w:tabs>
              <w:ind w:left="292"/>
              <w:rPr>
                <w:rFonts w:ascii="Arial" w:hAnsi="Arial" w:cs="Arial"/>
              </w:rPr>
            </w:pPr>
            <w:r>
              <w:rPr>
                <w:rFonts w:ascii="Arial" w:hAnsi="Arial" w:cs="Arial"/>
              </w:rPr>
              <w:t>20.2</w:t>
            </w:r>
          </w:p>
        </w:tc>
        <w:tc>
          <w:tcPr>
            <w:tcW w:w="4961" w:type="dxa"/>
            <w:tcBorders>
              <w:top w:val="nil"/>
              <w:left w:val="single" w:sz="4" w:space="0" w:color="auto"/>
              <w:bottom w:val="single" w:sz="4" w:space="0" w:color="auto"/>
              <w:right w:val="single" w:sz="4" w:space="0" w:color="auto"/>
            </w:tcBorders>
            <w:shd w:val="clear" w:color="auto" w:fill="auto"/>
          </w:tcPr>
          <w:p w14:paraId="4733CBF1" w14:textId="77777777" w:rsidR="00934F91" w:rsidRDefault="00934F91" w:rsidP="00934F91">
            <w:pPr>
              <w:rPr>
                <w:rFonts w:ascii="Arial" w:hAnsi="Arial" w:cs="Arial"/>
              </w:rPr>
            </w:pPr>
          </w:p>
          <w:p w14:paraId="2923CA66" w14:textId="77777777" w:rsidR="00934F91" w:rsidRDefault="00934F91" w:rsidP="00934F91">
            <w:pPr>
              <w:rPr>
                <w:rFonts w:ascii="Arial" w:hAnsi="Arial" w:cs="Arial"/>
              </w:rPr>
            </w:pPr>
            <w:r>
              <w:rPr>
                <w:rFonts w:ascii="Arial" w:hAnsi="Arial" w:cs="Arial"/>
              </w:rPr>
              <w:t>Lackierung und Beklebung der Kabine/Aufbau in Rot RAL 3020 und weiß RAL 9010, in Absprache mit Auftraggeber.</w:t>
            </w:r>
          </w:p>
          <w:p w14:paraId="5D186978"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0C93063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7F6191B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D1F11DC" w14:textId="77777777" w:rsidR="00934F91" w:rsidRDefault="00934F91" w:rsidP="00934F91">
            <w:pPr>
              <w:tabs>
                <w:tab w:val="left" w:pos="1843"/>
              </w:tabs>
              <w:ind w:right="72"/>
              <w:jc w:val="right"/>
              <w:rPr>
                <w:rFonts w:ascii="Arial Narrow" w:hAnsi="Arial Narrow"/>
              </w:rPr>
            </w:pPr>
          </w:p>
        </w:tc>
      </w:tr>
      <w:tr w:rsidR="00934F91" w14:paraId="7E935AF0" w14:textId="77777777" w:rsidTr="000B36BB">
        <w:trPr>
          <w:trHeight w:val="400"/>
        </w:trPr>
        <w:tc>
          <w:tcPr>
            <w:tcW w:w="919" w:type="dxa"/>
            <w:tcBorders>
              <w:top w:val="single" w:sz="6" w:space="0" w:color="auto"/>
              <w:left w:val="single" w:sz="6" w:space="0" w:color="auto"/>
              <w:bottom w:val="single" w:sz="4" w:space="0" w:color="auto"/>
              <w:right w:val="single" w:sz="6" w:space="0" w:color="auto"/>
            </w:tcBorders>
          </w:tcPr>
          <w:p w14:paraId="051F40FF" w14:textId="77777777" w:rsidR="00934F91" w:rsidRDefault="00934F91" w:rsidP="00934F91">
            <w:pPr>
              <w:tabs>
                <w:tab w:val="left" w:pos="1843"/>
              </w:tabs>
              <w:ind w:left="292"/>
              <w:rPr>
                <w:rFonts w:ascii="Arial" w:hAnsi="Arial" w:cs="Arial"/>
              </w:rPr>
            </w:pPr>
          </w:p>
          <w:p w14:paraId="1B0D2DDD" w14:textId="77777777" w:rsidR="00934F91" w:rsidRPr="00D65D9C" w:rsidRDefault="00934F91" w:rsidP="00934F91">
            <w:pPr>
              <w:tabs>
                <w:tab w:val="left" w:pos="1843"/>
              </w:tabs>
              <w:ind w:left="292"/>
              <w:rPr>
                <w:rFonts w:ascii="Arial" w:hAnsi="Arial" w:cs="Arial"/>
              </w:rPr>
            </w:pPr>
            <w:r>
              <w:rPr>
                <w:rFonts w:ascii="Arial" w:hAnsi="Arial" w:cs="Arial"/>
              </w:rPr>
              <w:t>20.3</w:t>
            </w:r>
          </w:p>
        </w:tc>
        <w:tc>
          <w:tcPr>
            <w:tcW w:w="4961" w:type="dxa"/>
            <w:tcBorders>
              <w:top w:val="nil"/>
              <w:left w:val="single" w:sz="4" w:space="0" w:color="auto"/>
              <w:bottom w:val="single" w:sz="4" w:space="0" w:color="auto"/>
              <w:right w:val="single" w:sz="4" w:space="0" w:color="auto"/>
            </w:tcBorders>
            <w:shd w:val="clear" w:color="auto" w:fill="auto"/>
          </w:tcPr>
          <w:p w14:paraId="63A525BD" w14:textId="77777777" w:rsidR="00934F91" w:rsidRDefault="00934F91" w:rsidP="00934F91">
            <w:pPr>
              <w:rPr>
                <w:rFonts w:ascii="Arial" w:hAnsi="Arial" w:cs="Arial"/>
              </w:rPr>
            </w:pPr>
          </w:p>
          <w:p w14:paraId="51A5B52D" w14:textId="77777777" w:rsidR="00934F91" w:rsidRDefault="00934F91" w:rsidP="00934F91">
            <w:pPr>
              <w:rPr>
                <w:rFonts w:ascii="Arial" w:hAnsi="Arial" w:cs="Arial"/>
              </w:rPr>
            </w:pPr>
            <w:r>
              <w:rPr>
                <w:rFonts w:ascii="Arial" w:hAnsi="Arial" w:cs="Arial"/>
              </w:rPr>
              <w:t xml:space="preserve">Unterbodenschutz und Hohlraumkonservierung. </w:t>
            </w:r>
          </w:p>
          <w:p w14:paraId="5D24604E"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578F6BD3"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4284F2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9723CCE" w14:textId="77777777" w:rsidR="00934F91" w:rsidRDefault="00934F91" w:rsidP="00934F91">
            <w:pPr>
              <w:tabs>
                <w:tab w:val="left" w:pos="1843"/>
              </w:tabs>
              <w:ind w:right="72"/>
              <w:jc w:val="right"/>
              <w:rPr>
                <w:rFonts w:ascii="Arial Narrow" w:hAnsi="Arial Narrow"/>
              </w:rPr>
            </w:pPr>
          </w:p>
        </w:tc>
      </w:tr>
      <w:tr w:rsidR="00934F91" w14:paraId="11566D5F" w14:textId="77777777" w:rsidTr="000B36BB">
        <w:trPr>
          <w:trHeight w:val="400"/>
        </w:trPr>
        <w:tc>
          <w:tcPr>
            <w:tcW w:w="919" w:type="dxa"/>
            <w:tcBorders>
              <w:top w:val="single" w:sz="4" w:space="0" w:color="auto"/>
              <w:left w:val="single" w:sz="6" w:space="0" w:color="auto"/>
              <w:bottom w:val="single" w:sz="6" w:space="0" w:color="auto"/>
              <w:right w:val="single" w:sz="6" w:space="0" w:color="auto"/>
            </w:tcBorders>
          </w:tcPr>
          <w:p w14:paraId="76149A8D" w14:textId="77777777" w:rsidR="00934F91" w:rsidRDefault="00934F91" w:rsidP="00934F91">
            <w:pPr>
              <w:tabs>
                <w:tab w:val="left" w:pos="1843"/>
              </w:tabs>
              <w:ind w:left="292"/>
              <w:rPr>
                <w:rFonts w:ascii="Arial" w:hAnsi="Arial" w:cs="Arial"/>
              </w:rPr>
            </w:pPr>
          </w:p>
          <w:p w14:paraId="0F7A0CAF" w14:textId="77777777" w:rsidR="00934F91" w:rsidRPr="00D65D9C" w:rsidRDefault="00934F91" w:rsidP="00934F91">
            <w:pPr>
              <w:tabs>
                <w:tab w:val="left" w:pos="1843"/>
              </w:tabs>
              <w:ind w:left="292"/>
              <w:rPr>
                <w:rFonts w:ascii="Arial" w:hAnsi="Arial" w:cs="Arial"/>
              </w:rPr>
            </w:pPr>
            <w:r>
              <w:rPr>
                <w:rFonts w:ascii="Arial" w:hAnsi="Arial" w:cs="Arial"/>
              </w:rPr>
              <w:t>20.4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84559FC" w14:textId="77777777" w:rsidR="00934F91" w:rsidRDefault="00934F91" w:rsidP="00934F91">
            <w:pPr>
              <w:rPr>
                <w:rFonts w:ascii="Arial" w:hAnsi="Arial" w:cs="Arial"/>
              </w:rPr>
            </w:pPr>
          </w:p>
          <w:p w14:paraId="7799EC2A" w14:textId="77777777" w:rsidR="00934F91" w:rsidRDefault="00934F91" w:rsidP="00934F91">
            <w:pPr>
              <w:rPr>
                <w:rFonts w:ascii="Arial" w:hAnsi="Arial" w:cs="Arial"/>
              </w:rPr>
            </w:pPr>
            <w:r>
              <w:rPr>
                <w:rFonts w:ascii="Arial" w:hAnsi="Arial" w:cs="Arial"/>
              </w:rPr>
              <w:t>Beklebung der Fahrer- und Beifahrertür, mit den Gemeindewappen</w:t>
            </w:r>
            <w:r w:rsidRPr="00AD4082">
              <w:rPr>
                <w:rFonts w:ascii="Arial" w:hAnsi="Arial" w:cs="Arial"/>
              </w:rPr>
              <w:t xml:space="preserve"> mehrfarbig (Datei wird beigestellt</w:t>
            </w:r>
            <w:r>
              <w:rPr>
                <w:rFonts w:ascii="Arial" w:hAnsi="Arial" w:cs="Arial"/>
              </w:rPr>
              <w:t>)</w:t>
            </w:r>
            <w:r w:rsidRPr="00AD4082">
              <w:rPr>
                <w:rFonts w:ascii="Arial" w:hAnsi="Arial" w:cs="Arial"/>
              </w:rPr>
              <w:t xml:space="preserve"> </w:t>
            </w:r>
            <w:r>
              <w:rPr>
                <w:rFonts w:ascii="Arial" w:hAnsi="Arial" w:cs="Arial"/>
              </w:rPr>
              <w:t xml:space="preserve">und den Ortsnamen, der in RAL 1026 darzustellen ist. Nach Absprache mit dem Auftraggeber </w:t>
            </w:r>
          </w:p>
          <w:p w14:paraId="6705FC5E"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6BAF9EC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4B6A2E9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3899CF0" w14:textId="77777777" w:rsidR="00934F91" w:rsidRDefault="00934F91" w:rsidP="00934F91">
            <w:pPr>
              <w:tabs>
                <w:tab w:val="left" w:pos="1843"/>
              </w:tabs>
              <w:ind w:right="72"/>
              <w:jc w:val="right"/>
              <w:rPr>
                <w:rFonts w:ascii="Arial Narrow" w:hAnsi="Arial Narrow"/>
              </w:rPr>
            </w:pPr>
          </w:p>
        </w:tc>
      </w:tr>
      <w:tr w:rsidR="00934F91" w14:paraId="7D3E98AC" w14:textId="77777777" w:rsidTr="006B51C0">
        <w:trPr>
          <w:trHeight w:val="400"/>
        </w:trPr>
        <w:tc>
          <w:tcPr>
            <w:tcW w:w="919" w:type="dxa"/>
            <w:tcBorders>
              <w:top w:val="single" w:sz="6" w:space="0" w:color="auto"/>
              <w:left w:val="single" w:sz="6" w:space="0" w:color="auto"/>
              <w:bottom w:val="single" w:sz="2" w:space="0" w:color="auto"/>
              <w:right w:val="single" w:sz="6" w:space="0" w:color="auto"/>
            </w:tcBorders>
          </w:tcPr>
          <w:p w14:paraId="3BAE823F" w14:textId="77777777" w:rsidR="00934F91" w:rsidRDefault="00934F91" w:rsidP="00934F91">
            <w:pPr>
              <w:tabs>
                <w:tab w:val="left" w:pos="1843"/>
              </w:tabs>
              <w:ind w:left="292"/>
              <w:rPr>
                <w:rFonts w:ascii="Arial" w:hAnsi="Arial" w:cs="Arial"/>
              </w:rPr>
            </w:pPr>
          </w:p>
          <w:p w14:paraId="30C76F39" w14:textId="77777777" w:rsidR="00934F91" w:rsidRPr="00D65D9C" w:rsidRDefault="00934F91" w:rsidP="00934F91">
            <w:pPr>
              <w:tabs>
                <w:tab w:val="left" w:pos="1843"/>
              </w:tabs>
              <w:ind w:left="292"/>
              <w:rPr>
                <w:rFonts w:ascii="Arial" w:hAnsi="Arial" w:cs="Arial"/>
              </w:rPr>
            </w:pPr>
            <w:r>
              <w:rPr>
                <w:rFonts w:ascii="Arial" w:hAnsi="Arial" w:cs="Arial"/>
              </w:rPr>
              <w:t>20.5</w:t>
            </w:r>
          </w:p>
        </w:tc>
        <w:tc>
          <w:tcPr>
            <w:tcW w:w="4961" w:type="dxa"/>
            <w:tcBorders>
              <w:top w:val="nil"/>
              <w:left w:val="single" w:sz="4" w:space="0" w:color="auto"/>
              <w:bottom w:val="single" w:sz="4" w:space="0" w:color="auto"/>
              <w:right w:val="single" w:sz="4" w:space="0" w:color="auto"/>
            </w:tcBorders>
            <w:shd w:val="clear" w:color="auto" w:fill="auto"/>
          </w:tcPr>
          <w:p w14:paraId="6E02AA5B" w14:textId="77777777" w:rsidR="00934F91" w:rsidRDefault="00934F91" w:rsidP="00934F91">
            <w:pPr>
              <w:rPr>
                <w:rFonts w:ascii="Arial" w:hAnsi="Arial" w:cs="Arial"/>
              </w:rPr>
            </w:pPr>
          </w:p>
          <w:p w14:paraId="774E5E4A" w14:textId="77777777" w:rsidR="00934F91" w:rsidRDefault="00934F91" w:rsidP="00934F91">
            <w:pPr>
              <w:rPr>
                <w:rFonts w:ascii="Arial" w:hAnsi="Arial" w:cs="Arial"/>
              </w:rPr>
            </w:pPr>
            <w:r>
              <w:rPr>
                <w:rFonts w:ascii="Arial" w:hAnsi="Arial" w:cs="Arial"/>
              </w:rPr>
              <w:t xml:space="preserve">Beschriftung Fronthaube mit der Aufschrift </w:t>
            </w:r>
            <w:r>
              <w:rPr>
                <w:rFonts w:ascii="Arial" w:hAnsi="Arial" w:cs="Arial"/>
              </w:rPr>
              <w:br/>
              <w:t xml:space="preserve">           " FEUERWEHR " </w:t>
            </w:r>
            <w:r>
              <w:rPr>
                <w:rFonts w:ascii="Arial" w:hAnsi="Arial" w:cs="Arial"/>
              </w:rPr>
              <w:br/>
              <w:t>ausgeführt in gelber reflektierender Folie. In einer Größe von ca. 190mm hoch und 1700mm breit, in Abstimmung mit dem Auftraggeber. RAL 1026</w:t>
            </w:r>
            <w:r w:rsidRPr="00295F25">
              <w:rPr>
                <w:rFonts w:ascii="Arial" w:hAnsi="Arial" w:cs="Arial"/>
              </w:rPr>
              <w:t xml:space="preserve"> (Leuchtgelb reflektierend)</w:t>
            </w:r>
          </w:p>
          <w:p w14:paraId="1484393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2F92CD7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DE11EB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3063BC61" w14:textId="77777777" w:rsidR="00934F91" w:rsidRDefault="00934F91" w:rsidP="00934F91">
            <w:pPr>
              <w:tabs>
                <w:tab w:val="left" w:pos="1843"/>
              </w:tabs>
              <w:ind w:right="72"/>
              <w:jc w:val="right"/>
              <w:rPr>
                <w:rFonts w:ascii="Arial Narrow" w:hAnsi="Arial Narrow"/>
              </w:rPr>
            </w:pPr>
          </w:p>
        </w:tc>
      </w:tr>
      <w:tr w:rsidR="00934F91" w14:paraId="3FE74BF5" w14:textId="77777777" w:rsidTr="006B51C0">
        <w:trPr>
          <w:trHeight w:val="400"/>
        </w:trPr>
        <w:tc>
          <w:tcPr>
            <w:tcW w:w="919" w:type="dxa"/>
            <w:tcBorders>
              <w:top w:val="single" w:sz="2" w:space="0" w:color="auto"/>
              <w:left w:val="single" w:sz="6" w:space="0" w:color="auto"/>
              <w:bottom w:val="single" w:sz="6" w:space="0" w:color="auto"/>
              <w:right w:val="single" w:sz="6" w:space="0" w:color="auto"/>
            </w:tcBorders>
          </w:tcPr>
          <w:p w14:paraId="6573EA9B" w14:textId="77777777" w:rsidR="00934F91" w:rsidRDefault="00934F91" w:rsidP="00934F91">
            <w:pPr>
              <w:tabs>
                <w:tab w:val="left" w:pos="1843"/>
              </w:tabs>
              <w:ind w:left="292"/>
              <w:rPr>
                <w:rFonts w:ascii="Arial" w:hAnsi="Arial" w:cs="Arial"/>
              </w:rPr>
            </w:pPr>
          </w:p>
          <w:p w14:paraId="2AFC1A58" w14:textId="77777777" w:rsidR="00934F91" w:rsidRPr="00D65D9C" w:rsidRDefault="00934F91" w:rsidP="00934F91">
            <w:pPr>
              <w:tabs>
                <w:tab w:val="left" w:pos="1843"/>
              </w:tabs>
              <w:ind w:left="292"/>
              <w:rPr>
                <w:rFonts w:ascii="Arial" w:hAnsi="Arial" w:cs="Arial"/>
              </w:rPr>
            </w:pPr>
            <w:r>
              <w:rPr>
                <w:rFonts w:ascii="Arial" w:hAnsi="Arial" w:cs="Arial"/>
              </w:rPr>
              <w:t>20.6</w:t>
            </w:r>
          </w:p>
        </w:tc>
        <w:tc>
          <w:tcPr>
            <w:tcW w:w="4961" w:type="dxa"/>
            <w:tcBorders>
              <w:top w:val="nil"/>
              <w:left w:val="single" w:sz="4" w:space="0" w:color="auto"/>
              <w:bottom w:val="single" w:sz="4" w:space="0" w:color="auto"/>
              <w:right w:val="single" w:sz="4" w:space="0" w:color="auto"/>
            </w:tcBorders>
            <w:shd w:val="clear" w:color="auto" w:fill="auto"/>
          </w:tcPr>
          <w:p w14:paraId="248B7A3C" w14:textId="77777777" w:rsidR="00934F91" w:rsidRDefault="00934F91" w:rsidP="00934F91">
            <w:pPr>
              <w:rPr>
                <w:rFonts w:ascii="Arial" w:hAnsi="Arial" w:cs="Arial"/>
              </w:rPr>
            </w:pPr>
          </w:p>
          <w:p w14:paraId="15DD2897" w14:textId="77777777" w:rsidR="00934F91" w:rsidRDefault="00934F91" w:rsidP="00934F91">
            <w:pPr>
              <w:rPr>
                <w:rFonts w:ascii="Arial" w:hAnsi="Arial" w:cs="Arial"/>
              </w:rPr>
            </w:pPr>
            <w:r>
              <w:rPr>
                <w:rFonts w:ascii="Arial" w:hAnsi="Arial" w:cs="Arial"/>
              </w:rPr>
              <w:t xml:space="preserve">Beschriftung der Heckklappe mit " Feuerwehr </w:t>
            </w:r>
            <w:proofErr w:type="spellStart"/>
            <w:r>
              <w:rPr>
                <w:rFonts w:ascii="Arial" w:hAnsi="Arial" w:cs="Arial"/>
              </w:rPr>
              <w:t>Talkau</w:t>
            </w:r>
            <w:proofErr w:type="spellEnd"/>
            <w:r>
              <w:rPr>
                <w:rFonts w:ascii="Arial" w:hAnsi="Arial" w:cs="Arial"/>
              </w:rPr>
              <w:t xml:space="preserve"> ", in reflektierender gelber Folie RAL 1026 </w:t>
            </w:r>
            <w:r w:rsidRPr="00295F25">
              <w:rPr>
                <w:rFonts w:ascii="Arial" w:hAnsi="Arial" w:cs="Arial"/>
              </w:rPr>
              <w:t>(Leuchtgelb reflektierend)</w:t>
            </w:r>
            <w:r>
              <w:rPr>
                <w:rFonts w:ascii="Arial" w:hAnsi="Arial" w:cs="Arial"/>
              </w:rPr>
              <w:t xml:space="preserve"> und Gemeindewappen mehrfarbig. Datei wird beigestellt.</w:t>
            </w:r>
          </w:p>
          <w:p w14:paraId="606AE5B2" w14:textId="77777777" w:rsidR="00934F91" w:rsidRDefault="00934F91" w:rsidP="00934F91">
            <w:pPr>
              <w:rPr>
                <w:rFonts w:ascii="Arial" w:hAnsi="Arial" w:cs="Arial"/>
              </w:rPr>
            </w:pPr>
          </w:p>
        </w:tc>
        <w:tc>
          <w:tcPr>
            <w:tcW w:w="1134" w:type="dxa"/>
            <w:tcBorders>
              <w:top w:val="single" w:sz="2" w:space="0" w:color="auto"/>
              <w:left w:val="single" w:sz="6" w:space="0" w:color="auto"/>
              <w:bottom w:val="single" w:sz="6" w:space="0" w:color="auto"/>
            </w:tcBorders>
          </w:tcPr>
          <w:p w14:paraId="7FFACA62" w14:textId="77777777" w:rsidR="00934F91" w:rsidRDefault="00934F91" w:rsidP="00934F91">
            <w:pPr>
              <w:tabs>
                <w:tab w:val="left" w:pos="1843"/>
              </w:tabs>
              <w:ind w:hanging="68"/>
              <w:jc w:val="center"/>
              <w:rPr>
                <w:rFonts w:ascii="Arial Narrow" w:hAnsi="Arial Narrow"/>
              </w:rPr>
            </w:pPr>
          </w:p>
        </w:tc>
        <w:tc>
          <w:tcPr>
            <w:tcW w:w="1775" w:type="dxa"/>
            <w:tcBorders>
              <w:top w:val="single" w:sz="2" w:space="0" w:color="auto"/>
              <w:left w:val="single" w:sz="36" w:space="0" w:color="auto"/>
              <w:bottom w:val="single" w:sz="6" w:space="0" w:color="auto"/>
            </w:tcBorders>
          </w:tcPr>
          <w:p w14:paraId="533300F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2" w:space="0" w:color="auto"/>
              <w:left w:val="single" w:sz="6" w:space="0" w:color="auto"/>
              <w:bottom w:val="single" w:sz="6" w:space="0" w:color="auto"/>
              <w:right w:val="single" w:sz="36" w:space="0" w:color="auto"/>
            </w:tcBorders>
          </w:tcPr>
          <w:p w14:paraId="66B81AC1" w14:textId="77777777" w:rsidR="00934F91" w:rsidRDefault="00934F91" w:rsidP="00934F91">
            <w:pPr>
              <w:tabs>
                <w:tab w:val="left" w:pos="1843"/>
              </w:tabs>
              <w:ind w:right="72"/>
              <w:jc w:val="right"/>
              <w:rPr>
                <w:rFonts w:ascii="Arial Narrow" w:hAnsi="Arial Narrow"/>
              </w:rPr>
            </w:pPr>
          </w:p>
        </w:tc>
      </w:tr>
      <w:tr w:rsidR="00934F91" w14:paraId="1403AE8F" w14:textId="77777777" w:rsidTr="006B51C0">
        <w:trPr>
          <w:trHeight w:val="400"/>
        </w:trPr>
        <w:tc>
          <w:tcPr>
            <w:tcW w:w="919" w:type="dxa"/>
            <w:tcBorders>
              <w:top w:val="single" w:sz="6" w:space="0" w:color="auto"/>
              <w:left w:val="single" w:sz="6" w:space="0" w:color="auto"/>
              <w:bottom w:val="single" w:sz="6" w:space="0" w:color="auto"/>
              <w:right w:val="single" w:sz="6" w:space="0" w:color="auto"/>
            </w:tcBorders>
          </w:tcPr>
          <w:p w14:paraId="2759DAC9" w14:textId="77777777" w:rsidR="00934F91" w:rsidRDefault="00934F91" w:rsidP="00934F91">
            <w:pPr>
              <w:tabs>
                <w:tab w:val="left" w:pos="1843"/>
              </w:tabs>
              <w:ind w:left="292"/>
              <w:rPr>
                <w:rFonts w:ascii="Arial" w:hAnsi="Arial" w:cs="Arial"/>
              </w:rPr>
            </w:pPr>
          </w:p>
          <w:p w14:paraId="3D2B1042" w14:textId="77777777" w:rsidR="00934F91" w:rsidRPr="00D65D9C" w:rsidRDefault="00934F91" w:rsidP="00934F91">
            <w:pPr>
              <w:tabs>
                <w:tab w:val="left" w:pos="1843"/>
              </w:tabs>
              <w:ind w:left="292"/>
              <w:rPr>
                <w:rFonts w:ascii="Arial" w:hAnsi="Arial" w:cs="Arial"/>
              </w:rPr>
            </w:pPr>
            <w:r>
              <w:rPr>
                <w:rFonts w:ascii="Arial" w:hAnsi="Arial" w:cs="Arial"/>
              </w:rPr>
              <w:t>20.7</w:t>
            </w:r>
          </w:p>
        </w:tc>
        <w:tc>
          <w:tcPr>
            <w:tcW w:w="4961" w:type="dxa"/>
            <w:tcBorders>
              <w:top w:val="nil"/>
              <w:left w:val="single" w:sz="4" w:space="0" w:color="auto"/>
              <w:bottom w:val="single" w:sz="4" w:space="0" w:color="auto"/>
              <w:right w:val="single" w:sz="4" w:space="0" w:color="auto"/>
            </w:tcBorders>
            <w:shd w:val="clear" w:color="auto" w:fill="auto"/>
          </w:tcPr>
          <w:p w14:paraId="381B9981" w14:textId="77777777" w:rsidR="00934F91" w:rsidRDefault="00934F91" w:rsidP="00934F91">
            <w:pPr>
              <w:rPr>
                <w:rFonts w:ascii="Arial" w:hAnsi="Arial" w:cs="Arial"/>
              </w:rPr>
            </w:pPr>
          </w:p>
          <w:p w14:paraId="15DCC86D" w14:textId="77777777" w:rsidR="00934F91" w:rsidRDefault="00934F91" w:rsidP="00934F91">
            <w:pPr>
              <w:rPr>
                <w:rFonts w:ascii="Arial" w:hAnsi="Arial" w:cs="Arial"/>
              </w:rPr>
            </w:pPr>
            <w:r>
              <w:rPr>
                <w:rFonts w:ascii="Arial" w:hAnsi="Arial" w:cs="Arial"/>
              </w:rPr>
              <w:t>Optimale Kenntlichmachung des Fahrzeuges durch Anbringung einer vollflächigen gelb/roten Signalfolie, heckseitig am Aufbau in Abstimmung mit dem Auftraggeber. Rechts und links weisend.</w:t>
            </w:r>
          </w:p>
          <w:p w14:paraId="5201B9EA" w14:textId="77777777" w:rsidR="00934F91" w:rsidRDefault="00934F91" w:rsidP="00934F91">
            <w:pPr>
              <w:rPr>
                <w:rFonts w:ascii="Arial" w:hAnsi="Arial" w:cs="Arial"/>
              </w:rPr>
            </w:pPr>
          </w:p>
          <w:p w14:paraId="27462851"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49856AE4"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1E6280E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43F7C9C0" w14:textId="77777777" w:rsidR="00934F91" w:rsidRDefault="00934F91" w:rsidP="00934F91">
            <w:pPr>
              <w:tabs>
                <w:tab w:val="left" w:pos="1843"/>
              </w:tabs>
              <w:ind w:right="72"/>
              <w:jc w:val="right"/>
              <w:rPr>
                <w:rFonts w:ascii="Arial Narrow" w:hAnsi="Arial Narrow"/>
              </w:rPr>
            </w:pPr>
          </w:p>
        </w:tc>
      </w:tr>
      <w:tr w:rsidR="00934F91" w14:paraId="25D1B96F" w14:textId="77777777" w:rsidTr="006B51C0">
        <w:trPr>
          <w:trHeight w:val="400"/>
        </w:trPr>
        <w:tc>
          <w:tcPr>
            <w:tcW w:w="919" w:type="dxa"/>
            <w:tcBorders>
              <w:top w:val="single" w:sz="6" w:space="0" w:color="auto"/>
              <w:left w:val="single" w:sz="6" w:space="0" w:color="auto"/>
              <w:bottom w:val="single" w:sz="6" w:space="0" w:color="auto"/>
              <w:right w:val="single" w:sz="6" w:space="0" w:color="auto"/>
            </w:tcBorders>
          </w:tcPr>
          <w:p w14:paraId="6C4C5553" w14:textId="77777777" w:rsidR="00934F91" w:rsidRDefault="00934F91" w:rsidP="00934F91">
            <w:pPr>
              <w:tabs>
                <w:tab w:val="left" w:pos="1843"/>
              </w:tabs>
              <w:ind w:left="292"/>
              <w:jc w:val="center"/>
              <w:rPr>
                <w:rFonts w:ascii="Arial" w:hAnsi="Arial" w:cs="Arial"/>
              </w:rPr>
            </w:pPr>
          </w:p>
          <w:p w14:paraId="477245E4" w14:textId="77777777" w:rsidR="00934F91" w:rsidRPr="00D65D9C" w:rsidRDefault="00934F91" w:rsidP="00934F91">
            <w:pPr>
              <w:tabs>
                <w:tab w:val="left" w:pos="1843"/>
              </w:tabs>
              <w:jc w:val="center"/>
              <w:rPr>
                <w:rFonts w:ascii="Arial" w:hAnsi="Arial" w:cs="Arial"/>
              </w:rPr>
            </w:pPr>
            <w:r>
              <w:rPr>
                <w:rFonts w:ascii="Arial" w:hAnsi="Arial" w:cs="Arial"/>
              </w:rPr>
              <w:t>20.8</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5F015AC" w14:textId="77777777" w:rsidR="00934F91" w:rsidRDefault="00934F91" w:rsidP="00934F91">
            <w:pPr>
              <w:rPr>
                <w:rFonts w:ascii="Arial" w:hAnsi="Arial" w:cs="Arial"/>
              </w:rPr>
            </w:pPr>
          </w:p>
          <w:p w14:paraId="667C12CA" w14:textId="77777777" w:rsidR="00934F91" w:rsidRDefault="00934F91" w:rsidP="00934F91">
            <w:pPr>
              <w:rPr>
                <w:rFonts w:ascii="Arial" w:hAnsi="Arial" w:cs="Arial"/>
              </w:rPr>
            </w:pPr>
            <w:r>
              <w:rPr>
                <w:rFonts w:ascii="Arial" w:hAnsi="Arial" w:cs="Arial"/>
              </w:rPr>
              <w:t xml:space="preserve">Funkrufname vorn rechts auf der Sonnenblende und hinten am Aufbau oben, in gelben Klebebuchstaben, in Abstimmung mit dem Auftraggeber. RAL 1026 </w:t>
            </w:r>
          </w:p>
          <w:p w14:paraId="40E9CF23" w14:textId="77777777" w:rsidR="00934F91" w:rsidRDefault="00934F91" w:rsidP="00934F91">
            <w:pPr>
              <w:rPr>
                <w:rFonts w:ascii="Arial" w:hAnsi="Arial" w:cs="Arial"/>
              </w:rPr>
            </w:pPr>
            <w:r w:rsidRPr="00295F25">
              <w:rPr>
                <w:rFonts w:ascii="Arial" w:hAnsi="Arial" w:cs="Arial"/>
              </w:rPr>
              <w:t>(Leuchtgelb reflektierend)</w:t>
            </w:r>
          </w:p>
          <w:p w14:paraId="64BC3FF0"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24EDCC4E"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1C39850"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7B715F2" w14:textId="77777777" w:rsidR="00934F91" w:rsidRDefault="00934F91" w:rsidP="00934F91">
            <w:pPr>
              <w:tabs>
                <w:tab w:val="left" w:pos="1843"/>
              </w:tabs>
              <w:ind w:right="72"/>
              <w:jc w:val="right"/>
              <w:rPr>
                <w:rFonts w:ascii="Arial Narrow" w:hAnsi="Arial Narrow"/>
              </w:rPr>
            </w:pPr>
          </w:p>
        </w:tc>
      </w:tr>
      <w:tr w:rsidR="00934F91" w14:paraId="68356568" w14:textId="77777777" w:rsidTr="006B51C0">
        <w:trPr>
          <w:trHeight w:val="400"/>
        </w:trPr>
        <w:tc>
          <w:tcPr>
            <w:tcW w:w="919" w:type="dxa"/>
            <w:tcBorders>
              <w:top w:val="single" w:sz="6" w:space="0" w:color="auto"/>
              <w:left w:val="single" w:sz="6" w:space="0" w:color="auto"/>
              <w:bottom w:val="single" w:sz="6" w:space="0" w:color="auto"/>
              <w:right w:val="single" w:sz="6" w:space="0" w:color="auto"/>
            </w:tcBorders>
          </w:tcPr>
          <w:p w14:paraId="79C3ACF7" w14:textId="77777777" w:rsidR="00934F91" w:rsidRDefault="00934F91" w:rsidP="00934F91">
            <w:pPr>
              <w:tabs>
                <w:tab w:val="left" w:pos="1843"/>
              </w:tabs>
              <w:ind w:left="292"/>
              <w:jc w:val="center"/>
              <w:rPr>
                <w:rFonts w:ascii="Arial" w:hAnsi="Arial" w:cs="Arial"/>
              </w:rPr>
            </w:pPr>
          </w:p>
          <w:p w14:paraId="62CF712C" w14:textId="77777777" w:rsidR="00934F91" w:rsidRPr="00D65D9C" w:rsidRDefault="00934F91" w:rsidP="00934F91">
            <w:pPr>
              <w:tabs>
                <w:tab w:val="left" w:pos="1843"/>
              </w:tabs>
              <w:jc w:val="center"/>
              <w:rPr>
                <w:rFonts w:ascii="Arial" w:hAnsi="Arial" w:cs="Arial"/>
              </w:rPr>
            </w:pPr>
            <w:r>
              <w:rPr>
                <w:rFonts w:ascii="Arial" w:hAnsi="Arial" w:cs="Arial"/>
              </w:rPr>
              <w:t>20.9</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357F1F" w14:textId="77777777" w:rsidR="00934F91" w:rsidRDefault="00934F91" w:rsidP="00934F91">
            <w:pPr>
              <w:rPr>
                <w:rFonts w:ascii="Arial" w:hAnsi="Arial" w:cs="Arial"/>
              </w:rPr>
            </w:pPr>
          </w:p>
          <w:p w14:paraId="5E5AB5CE" w14:textId="77777777" w:rsidR="00934F91" w:rsidRDefault="00934F91" w:rsidP="00934F91">
            <w:pPr>
              <w:rPr>
                <w:rFonts w:ascii="Arial" w:hAnsi="Arial" w:cs="Arial"/>
              </w:rPr>
            </w:pPr>
            <w:r>
              <w:rPr>
                <w:rFonts w:ascii="Arial" w:hAnsi="Arial" w:cs="Arial"/>
              </w:rPr>
              <w:t xml:space="preserve">Komplette umlaufende gelbe Konturmarkierung des Fahrzeuges nach ECE-R 104, in 50mm Breite, Konturen oben und unten, auf der linken und rechten Fahrzeugseite, sowie am Heck. </w:t>
            </w:r>
          </w:p>
          <w:p w14:paraId="58FD8F1A" w14:textId="77777777" w:rsidR="00934F91" w:rsidRPr="00295F25" w:rsidRDefault="00934F91" w:rsidP="00934F91">
            <w:pPr>
              <w:rPr>
                <w:rFonts w:ascii="Arial" w:hAnsi="Arial" w:cs="Arial"/>
              </w:rPr>
            </w:pPr>
            <w:r w:rsidRPr="00295F25">
              <w:rPr>
                <w:rFonts w:ascii="Arial" w:hAnsi="Arial" w:cs="Arial"/>
              </w:rPr>
              <w:t xml:space="preserve">Segmentierte Konturmarkierung - Fabrikat </w:t>
            </w:r>
            <w:proofErr w:type="spellStart"/>
            <w:r w:rsidRPr="00295F25">
              <w:rPr>
                <w:rFonts w:ascii="Arial" w:hAnsi="Arial" w:cs="Arial"/>
              </w:rPr>
              <w:t>Orafol</w:t>
            </w:r>
            <w:proofErr w:type="spellEnd"/>
            <w:r w:rsidRPr="00295F25">
              <w:rPr>
                <w:rFonts w:ascii="Arial" w:hAnsi="Arial" w:cs="Arial"/>
              </w:rPr>
              <w:t xml:space="preserve"> VC 104+ oder gleichwertig im Farbton RAL 1026 (Leuchtgelb reflektierend)</w:t>
            </w:r>
          </w:p>
          <w:p w14:paraId="1267CE89"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336B1B70"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2F085DF9"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6F09DB77" w14:textId="77777777" w:rsidR="00934F91" w:rsidRDefault="00934F91" w:rsidP="00934F91">
            <w:pPr>
              <w:tabs>
                <w:tab w:val="left" w:pos="1843"/>
              </w:tabs>
              <w:ind w:right="72"/>
              <w:jc w:val="right"/>
              <w:rPr>
                <w:rFonts w:ascii="Arial Narrow" w:hAnsi="Arial Narrow"/>
              </w:rPr>
            </w:pPr>
          </w:p>
        </w:tc>
      </w:tr>
      <w:tr w:rsidR="00934F91" w14:paraId="7100A90D" w14:textId="77777777" w:rsidTr="004D7FC2">
        <w:trPr>
          <w:trHeight w:val="400"/>
        </w:trPr>
        <w:tc>
          <w:tcPr>
            <w:tcW w:w="919" w:type="dxa"/>
            <w:tcBorders>
              <w:top w:val="single" w:sz="6" w:space="0" w:color="auto"/>
              <w:left w:val="single" w:sz="6" w:space="0" w:color="auto"/>
              <w:bottom w:val="single" w:sz="4" w:space="0" w:color="auto"/>
              <w:right w:val="single" w:sz="6" w:space="0" w:color="auto"/>
            </w:tcBorders>
          </w:tcPr>
          <w:p w14:paraId="63802650" w14:textId="77777777" w:rsidR="00934F91" w:rsidRDefault="00934F91" w:rsidP="00934F91">
            <w:pPr>
              <w:tabs>
                <w:tab w:val="left" w:pos="1843"/>
              </w:tabs>
              <w:ind w:left="292"/>
              <w:jc w:val="center"/>
              <w:rPr>
                <w:rFonts w:ascii="Arial" w:hAnsi="Arial" w:cs="Arial"/>
              </w:rPr>
            </w:pPr>
          </w:p>
          <w:p w14:paraId="464ABB9B" w14:textId="77777777" w:rsidR="00934F91" w:rsidRPr="00D65D9C" w:rsidRDefault="00934F91" w:rsidP="00934F91">
            <w:pPr>
              <w:tabs>
                <w:tab w:val="left" w:pos="1843"/>
              </w:tabs>
              <w:jc w:val="center"/>
              <w:rPr>
                <w:rFonts w:ascii="Arial" w:hAnsi="Arial" w:cs="Arial"/>
              </w:rPr>
            </w:pPr>
            <w:r>
              <w:rPr>
                <w:rFonts w:ascii="Arial" w:hAnsi="Arial" w:cs="Arial"/>
              </w:rPr>
              <w:t>20.10</w:t>
            </w:r>
          </w:p>
        </w:tc>
        <w:tc>
          <w:tcPr>
            <w:tcW w:w="4961" w:type="dxa"/>
            <w:tcBorders>
              <w:top w:val="nil"/>
              <w:left w:val="single" w:sz="4" w:space="0" w:color="auto"/>
              <w:bottom w:val="single" w:sz="4" w:space="0" w:color="auto"/>
              <w:right w:val="single" w:sz="4" w:space="0" w:color="auto"/>
            </w:tcBorders>
            <w:shd w:val="clear" w:color="auto" w:fill="auto"/>
          </w:tcPr>
          <w:p w14:paraId="3C0BFC68" w14:textId="77777777" w:rsidR="00934F91" w:rsidRDefault="00934F91" w:rsidP="00934F91">
            <w:pPr>
              <w:rPr>
                <w:rFonts w:ascii="Arial" w:hAnsi="Arial" w:cs="Arial"/>
              </w:rPr>
            </w:pPr>
          </w:p>
          <w:p w14:paraId="32DEE61E" w14:textId="77777777" w:rsidR="00934F91" w:rsidRPr="00A77231" w:rsidRDefault="00934F91" w:rsidP="00934F91">
            <w:pPr>
              <w:rPr>
                <w:rFonts w:ascii="Arial" w:hAnsi="Arial" w:cs="Arial"/>
              </w:rPr>
            </w:pPr>
            <w:r w:rsidRPr="00A77231">
              <w:rPr>
                <w:rFonts w:ascii="Arial" w:hAnsi="Arial" w:cs="Arial"/>
              </w:rPr>
              <w:t xml:space="preserve">Beklebung der </w:t>
            </w:r>
            <w:proofErr w:type="spellStart"/>
            <w:r w:rsidR="00DA5361" w:rsidRPr="00A77231">
              <w:rPr>
                <w:rFonts w:ascii="Arial" w:hAnsi="Arial" w:cs="Arial"/>
              </w:rPr>
              <w:t>Auftrittklappe</w:t>
            </w:r>
            <w:r w:rsidR="00910D04">
              <w:rPr>
                <w:rFonts w:ascii="Arial" w:hAnsi="Arial" w:cs="Arial"/>
              </w:rPr>
              <w:t>n</w:t>
            </w:r>
            <w:proofErr w:type="spellEnd"/>
            <w:r w:rsidRPr="00A77231">
              <w:rPr>
                <w:rFonts w:ascii="Arial" w:hAnsi="Arial" w:cs="Arial"/>
              </w:rPr>
              <w:t xml:space="preserve"> an der linken und rechten Fahrzeugseite über die gesamte </w:t>
            </w:r>
            <w:r w:rsidRPr="00A77231">
              <w:rPr>
                <w:rFonts w:ascii="Arial" w:hAnsi="Arial" w:cs="Arial"/>
              </w:rPr>
              <w:lastRenderedPageBreak/>
              <w:t>Fahrzeuglänge. In reflektierender Signalfolie in Gelb. Nach Absprache mit Auftraggeber. Ein Musterbild wird beigestellt</w:t>
            </w:r>
          </w:p>
          <w:p w14:paraId="2C2ED98D" w14:textId="77777777" w:rsidR="00934F91" w:rsidRDefault="00934F91" w:rsidP="00934F91">
            <w:pPr>
              <w:rPr>
                <w:rFonts w:ascii="Arial" w:hAnsi="Arial" w:cs="Arial"/>
              </w:rPr>
            </w:pPr>
            <w:r w:rsidRPr="00295F25">
              <w:rPr>
                <w:rFonts w:ascii="Arial" w:hAnsi="Arial" w:cs="Arial"/>
                <w:color w:val="FF0000"/>
              </w:rPr>
              <w:t xml:space="preserve"> </w:t>
            </w:r>
          </w:p>
        </w:tc>
        <w:tc>
          <w:tcPr>
            <w:tcW w:w="1134" w:type="dxa"/>
            <w:tcBorders>
              <w:top w:val="single" w:sz="6" w:space="0" w:color="auto"/>
              <w:left w:val="single" w:sz="6" w:space="0" w:color="auto"/>
              <w:bottom w:val="single" w:sz="4" w:space="0" w:color="auto"/>
            </w:tcBorders>
          </w:tcPr>
          <w:p w14:paraId="1C5CC919"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2E9B7383"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CAB419B" w14:textId="77777777" w:rsidR="00934F91" w:rsidRDefault="00934F91" w:rsidP="00934F91">
            <w:pPr>
              <w:tabs>
                <w:tab w:val="left" w:pos="1843"/>
              </w:tabs>
              <w:ind w:right="72"/>
              <w:jc w:val="right"/>
              <w:rPr>
                <w:rFonts w:ascii="Arial Narrow" w:hAnsi="Arial Narrow"/>
              </w:rPr>
            </w:pPr>
          </w:p>
        </w:tc>
      </w:tr>
      <w:tr w:rsidR="00934F91" w14:paraId="58EC1D86" w14:textId="77777777" w:rsidTr="00DA5361">
        <w:trPr>
          <w:trHeight w:val="400"/>
        </w:trPr>
        <w:tc>
          <w:tcPr>
            <w:tcW w:w="919" w:type="dxa"/>
            <w:tcBorders>
              <w:top w:val="single" w:sz="4" w:space="0" w:color="auto"/>
              <w:left w:val="single" w:sz="6" w:space="0" w:color="auto"/>
              <w:bottom w:val="single" w:sz="4" w:space="0" w:color="auto"/>
              <w:right w:val="single" w:sz="6" w:space="0" w:color="auto"/>
            </w:tcBorders>
          </w:tcPr>
          <w:p w14:paraId="41625E72" w14:textId="77777777" w:rsidR="00934F91" w:rsidRDefault="00934F91" w:rsidP="00934F91">
            <w:pPr>
              <w:tabs>
                <w:tab w:val="left" w:pos="1843"/>
              </w:tabs>
              <w:ind w:left="292"/>
              <w:jc w:val="center"/>
              <w:rPr>
                <w:rFonts w:ascii="Arial" w:hAnsi="Arial" w:cs="Arial"/>
              </w:rPr>
            </w:pPr>
          </w:p>
          <w:p w14:paraId="75CE05AA" w14:textId="77777777" w:rsidR="00934F91" w:rsidRPr="00D65D9C" w:rsidRDefault="00934F91" w:rsidP="00934F91">
            <w:pPr>
              <w:tabs>
                <w:tab w:val="left" w:pos="1843"/>
              </w:tabs>
              <w:jc w:val="center"/>
              <w:rPr>
                <w:rFonts w:ascii="Arial" w:hAnsi="Arial" w:cs="Arial"/>
              </w:rPr>
            </w:pPr>
            <w:r>
              <w:rPr>
                <w:rFonts w:ascii="Arial" w:hAnsi="Arial" w:cs="Arial"/>
              </w:rPr>
              <w:t>20.11</w:t>
            </w:r>
          </w:p>
        </w:tc>
        <w:tc>
          <w:tcPr>
            <w:tcW w:w="4961" w:type="dxa"/>
            <w:tcBorders>
              <w:top w:val="nil"/>
              <w:left w:val="single" w:sz="4" w:space="0" w:color="auto"/>
              <w:bottom w:val="single" w:sz="4" w:space="0" w:color="auto"/>
              <w:right w:val="single" w:sz="4" w:space="0" w:color="auto"/>
            </w:tcBorders>
            <w:shd w:val="clear" w:color="auto" w:fill="auto"/>
          </w:tcPr>
          <w:p w14:paraId="7BBC4B2E" w14:textId="77777777" w:rsidR="00934F91" w:rsidRDefault="00934F91" w:rsidP="00934F91">
            <w:pPr>
              <w:rPr>
                <w:rFonts w:ascii="Arial" w:hAnsi="Arial" w:cs="Arial"/>
              </w:rPr>
            </w:pPr>
          </w:p>
          <w:p w14:paraId="019D30CE" w14:textId="77777777" w:rsidR="00934F91" w:rsidRDefault="00934F91" w:rsidP="00934F91">
            <w:pPr>
              <w:rPr>
                <w:rFonts w:ascii="Arial" w:hAnsi="Arial" w:cs="Arial"/>
              </w:rPr>
            </w:pPr>
            <w:r>
              <w:rPr>
                <w:rFonts w:ascii="Arial" w:hAnsi="Arial" w:cs="Arial"/>
              </w:rPr>
              <w:t>Beklebung der Rollläden links und rechts Vollflächig</w:t>
            </w:r>
            <w:r>
              <w:t xml:space="preserve"> </w:t>
            </w:r>
            <w:r>
              <w:rPr>
                <w:rFonts w:ascii="Arial" w:hAnsi="Arial" w:cs="Arial"/>
              </w:rPr>
              <w:t>i</w:t>
            </w:r>
            <w:r w:rsidRPr="00AF79A5">
              <w:rPr>
                <w:rFonts w:ascii="Arial" w:hAnsi="Arial" w:cs="Arial"/>
              </w:rPr>
              <w:t>n reflektierender Signalfolie in Gelb</w:t>
            </w:r>
            <w:r>
              <w:rPr>
                <w:rFonts w:ascii="Arial" w:hAnsi="Arial" w:cs="Arial"/>
              </w:rPr>
              <w:t>. Nach Absprache mit Auftraggeber. Ein Musterbild wird beigestellt.</w:t>
            </w:r>
          </w:p>
          <w:p w14:paraId="06660384"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12A186A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59B8176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0667D892" w14:textId="77777777" w:rsidR="00934F91" w:rsidRDefault="00934F91" w:rsidP="00934F91">
            <w:pPr>
              <w:tabs>
                <w:tab w:val="left" w:pos="1843"/>
              </w:tabs>
              <w:ind w:right="72"/>
              <w:jc w:val="right"/>
              <w:rPr>
                <w:rFonts w:ascii="Arial Narrow" w:hAnsi="Arial Narrow"/>
              </w:rPr>
            </w:pPr>
          </w:p>
        </w:tc>
      </w:tr>
      <w:tr w:rsidR="00934F91" w14:paraId="6086EF35" w14:textId="77777777" w:rsidTr="00DA5361">
        <w:trPr>
          <w:trHeight w:val="400"/>
        </w:trPr>
        <w:tc>
          <w:tcPr>
            <w:tcW w:w="919" w:type="dxa"/>
            <w:tcBorders>
              <w:top w:val="single" w:sz="4" w:space="0" w:color="auto"/>
              <w:left w:val="single" w:sz="6" w:space="0" w:color="auto"/>
              <w:bottom w:val="single" w:sz="6" w:space="0" w:color="auto"/>
              <w:right w:val="single" w:sz="6" w:space="0" w:color="auto"/>
            </w:tcBorders>
          </w:tcPr>
          <w:p w14:paraId="75357844" w14:textId="77777777" w:rsidR="00934F91" w:rsidRDefault="00934F91" w:rsidP="00934F91">
            <w:pPr>
              <w:tabs>
                <w:tab w:val="left" w:pos="1843"/>
              </w:tabs>
              <w:ind w:left="292"/>
              <w:jc w:val="center"/>
              <w:rPr>
                <w:rFonts w:ascii="Arial" w:hAnsi="Arial" w:cs="Arial"/>
              </w:rPr>
            </w:pPr>
          </w:p>
          <w:p w14:paraId="1F53B9B3" w14:textId="77777777" w:rsidR="00934F91" w:rsidRPr="00D65D9C" w:rsidRDefault="00934F91" w:rsidP="00934F91">
            <w:pPr>
              <w:tabs>
                <w:tab w:val="left" w:pos="1843"/>
              </w:tabs>
              <w:jc w:val="center"/>
              <w:rPr>
                <w:rFonts w:ascii="Arial" w:hAnsi="Arial" w:cs="Arial"/>
              </w:rPr>
            </w:pPr>
            <w:r>
              <w:rPr>
                <w:rFonts w:ascii="Arial" w:hAnsi="Arial" w:cs="Arial"/>
              </w:rPr>
              <w:t>20.12</w:t>
            </w:r>
          </w:p>
        </w:tc>
        <w:tc>
          <w:tcPr>
            <w:tcW w:w="4961" w:type="dxa"/>
            <w:tcBorders>
              <w:top w:val="nil"/>
              <w:left w:val="single" w:sz="4" w:space="0" w:color="auto"/>
              <w:bottom w:val="single" w:sz="4" w:space="0" w:color="auto"/>
              <w:right w:val="single" w:sz="4" w:space="0" w:color="auto"/>
            </w:tcBorders>
            <w:shd w:val="clear" w:color="auto" w:fill="auto"/>
          </w:tcPr>
          <w:p w14:paraId="6A07B834" w14:textId="77777777" w:rsidR="00934F91" w:rsidRDefault="00934F91" w:rsidP="00934F91">
            <w:pPr>
              <w:rPr>
                <w:rFonts w:ascii="Arial" w:hAnsi="Arial" w:cs="Arial"/>
              </w:rPr>
            </w:pPr>
          </w:p>
          <w:p w14:paraId="45329B3A" w14:textId="77777777" w:rsidR="00934F91" w:rsidRDefault="00934F91" w:rsidP="00934F91">
            <w:pPr>
              <w:rPr>
                <w:rFonts w:ascii="Arial" w:hAnsi="Arial" w:cs="Arial"/>
              </w:rPr>
            </w:pPr>
            <w:r>
              <w:rPr>
                <w:rFonts w:ascii="Arial" w:hAnsi="Arial" w:cs="Arial"/>
              </w:rPr>
              <w:t xml:space="preserve">Beklebung mit einem Teufel auf die Mannschaftsraumtür links und rechts </w:t>
            </w:r>
            <w:r w:rsidRPr="00AF79A5">
              <w:rPr>
                <w:rFonts w:ascii="Arial" w:hAnsi="Arial" w:cs="Arial"/>
              </w:rPr>
              <w:t>In reflektierender Signalfolie in Gelb</w:t>
            </w:r>
            <w:r>
              <w:rPr>
                <w:rFonts w:ascii="Arial" w:hAnsi="Arial" w:cs="Arial"/>
              </w:rPr>
              <w:t>. Datei wird beigestellt</w:t>
            </w:r>
          </w:p>
          <w:p w14:paraId="4179CEF8" w14:textId="77777777" w:rsidR="00934F91" w:rsidRDefault="00934F91" w:rsidP="00934F91">
            <w:pPr>
              <w:rPr>
                <w:rFonts w:ascii="Arial" w:hAnsi="Arial" w:cs="Arial"/>
              </w:rPr>
            </w:pPr>
            <w:r>
              <w:rPr>
                <w:rFonts w:ascii="Arial" w:hAnsi="Arial" w:cs="Arial"/>
              </w:rPr>
              <w:t>Nach Absprache mit Auftraggeber</w:t>
            </w:r>
          </w:p>
          <w:p w14:paraId="7905E432"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721045C7"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7551C79E"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5D6400FE" w14:textId="77777777" w:rsidR="00934F91" w:rsidRDefault="00934F91" w:rsidP="00934F91">
            <w:pPr>
              <w:tabs>
                <w:tab w:val="left" w:pos="1843"/>
              </w:tabs>
              <w:ind w:right="72"/>
              <w:jc w:val="right"/>
              <w:rPr>
                <w:rFonts w:ascii="Arial Narrow" w:hAnsi="Arial Narrow"/>
              </w:rPr>
            </w:pPr>
          </w:p>
        </w:tc>
      </w:tr>
      <w:tr w:rsidR="00934F91" w14:paraId="0B612D2B" w14:textId="77777777" w:rsidTr="004D7FC2">
        <w:trPr>
          <w:trHeight w:val="400"/>
        </w:trPr>
        <w:tc>
          <w:tcPr>
            <w:tcW w:w="919" w:type="dxa"/>
            <w:tcBorders>
              <w:top w:val="single" w:sz="4" w:space="0" w:color="auto"/>
              <w:left w:val="single" w:sz="6" w:space="0" w:color="auto"/>
              <w:bottom w:val="single" w:sz="4" w:space="0" w:color="auto"/>
              <w:right w:val="single" w:sz="6" w:space="0" w:color="auto"/>
            </w:tcBorders>
          </w:tcPr>
          <w:p w14:paraId="3393A36A" w14:textId="77777777" w:rsidR="00934F91" w:rsidRDefault="00934F91" w:rsidP="00934F91">
            <w:pPr>
              <w:tabs>
                <w:tab w:val="left" w:pos="1843"/>
              </w:tabs>
              <w:ind w:left="292"/>
              <w:jc w:val="center"/>
              <w:rPr>
                <w:rFonts w:ascii="Arial" w:hAnsi="Arial" w:cs="Arial"/>
              </w:rPr>
            </w:pPr>
          </w:p>
          <w:p w14:paraId="41F0E735" w14:textId="77777777" w:rsidR="00934F91" w:rsidRPr="00D65D9C" w:rsidRDefault="00934F91" w:rsidP="00934F91">
            <w:pPr>
              <w:tabs>
                <w:tab w:val="left" w:pos="1843"/>
              </w:tabs>
              <w:jc w:val="center"/>
              <w:rPr>
                <w:rFonts w:ascii="Arial" w:hAnsi="Arial" w:cs="Arial"/>
              </w:rPr>
            </w:pPr>
            <w:r>
              <w:rPr>
                <w:rFonts w:ascii="Arial" w:hAnsi="Arial" w:cs="Arial"/>
              </w:rPr>
              <w:t>20.13</w:t>
            </w:r>
          </w:p>
        </w:tc>
        <w:tc>
          <w:tcPr>
            <w:tcW w:w="4961" w:type="dxa"/>
            <w:tcBorders>
              <w:top w:val="single" w:sz="4" w:space="0" w:color="auto"/>
              <w:left w:val="single" w:sz="4" w:space="0" w:color="auto"/>
              <w:bottom w:val="single" w:sz="2" w:space="0" w:color="auto"/>
              <w:right w:val="single" w:sz="4" w:space="0" w:color="auto"/>
            </w:tcBorders>
            <w:shd w:val="clear" w:color="auto" w:fill="auto"/>
          </w:tcPr>
          <w:p w14:paraId="51E2C3F4" w14:textId="77777777" w:rsidR="00934F91" w:rsidRDefault="00934F91" w:rsidP="00934F91">
            <w:pPr>
              <w:rPr>
                <w:rFonts w:ascii="Arial" w:hAnsi="Arial" w:cs="Arial"/>
              </w:rPr>
            </w:pPr>
          </w:p>
          <w:p w14:paraId="03845078" w14:textId="77777777" w:rsidR="00934F91" w:rsidRDefault="00934F91" w:rsidP="00934F91">
            <w:pPr>
              <w:rPr>
                <w:rFonts w:ascii="Arial" w:hAnsi="Arial" w:cs="Arial"/>
              </w:rPr>
            </w:pPr>
            <w:r>
              <w:rPr>
                <w:rFonts w:ascii="Arial" w:hAnsi="Arial" w:cs="Arial"/>
              </w:rPr>
              <w:t>Kennzeichnung des Reifendruckes über den Rädern in bar.</w:t>
            </w:r>
          </w:p>
          <w:p w14:paraId="060FC37E" w14:textId="77777777" w:rsidR="00934F91" w:rsidRDefault="00934F91" w:rsidP="00934F91">
            <w:pPr>
              <w:rPr>
                <w:rFonts w:ascii="Arial" w:hAnsi="Arial" w:cs="Arial"/>
              </w:rPr>
            </w:pPr>
          </w:p>
        </w:tc>
        <w:tc>
          <w:tcPr>
            <w:tcW w:w="1134" w:type="dxa"/>
            <w:tcBorders>
              <w:top w:val="single" w:sz="4" w:space="0" w:color="auto"/>
              <w:left w:val="single" w:sz="6" w:space="0" w:color="auto"/>
              <w:bottom w:val="single" w:sz="6" w:space="0" w:color="auto"/>
            </w:tcBorders>
          </w:tcPr>
          <w:p w14:paraId="25CB7F95"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bottom w:val="single" w:sz="6" w:space="0" w:color="auto"/>
            </w:tcBorders>
          </w:tcPr>
          <w:p w14:paraId="0AEA438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bottom w:val="single" w:sz="6" w:space="0" w:color="auto"/>
              <w:right w:val="single" w:sz="36" w:space="0" w:color="auto"/>
            </w:tcBorders>
          </w:tcPr>
          <w:p w14:paraId="582E82EA" w14:textId="77777777" w:rsidR="00934F91" w:rsidRDefault="00934F91" w:rsidP="00934F91">
            <w:pPr>
              <w:tabs>
                <w:tab w:val="left" w:pos="1843"/>
              </w:tabs>
              <w:ind w:right="72"/>
              <w:jc w:val="right"/>
              <w:rPr>
                <w:rFonts w:ascii="Arial Narrow" w:hAnsi="Arial Narrow"/>
              </w:rPr>
            </w:pPr>
          </w:p>
        </w:tc>
      </w:tr>
      <w:tr w:rsidR="00934F91" w14:paraId="4D5D8056" w14:textId="77777777" w:rsidTr="006B51C0">
        <w:trPr>
          <w:trHeight w:val="400"/>
        </w:trPr>
        <w:tc>
          <w:tcPr>
            <w:tcW w:w="919" w:type="dxa"/>
            <w:tcBorders>
              <w:top w:val="single" w:sz="4" w:space="0" w:color="auto"/>
              <w:left w:val="single" w:sz="6" w:space="0" w:color="auto"/>
              <w:bottom w:val="single" w:sz="6" w:space="0" w:color="auto"/>
              <w:right w:val="single" w:sz="6" w:space="0" w:color="auto"/>
            </w:tcBorders>
          </w:tcPr>
          <w:p w14:paraId="2A0E7C26" w14:textId="77777777" w:rsidR="00934F91" w:rsidRDefault="00934F91" w:rsidP="00934F91">
            <w:pPr>
              <w:tabs>
                <w:tab w:val="left" w:pos="1843"/>
              </w:tabs>
              <w:ind w:left="292"/>
              <w:jc w:val="center"/>
              <w:rPr>
                <w:rFonts w:ascii="Arial" w:hAnsi="Arial" w:cs="Arial"/>
              </w:rPr>
            </w:pPr>
          </w:p>
          <w:p w14:paraId="08BD9A1F" w14:textId="77777777" w:rsidR="00934F91" w:rsidRPr="00D65D9C" w:rsidRDefault="00934F91" w:rsidP="00934F91">
            <w:pPr>
              <w:tabs>
                <w:tab w:val="left" w:pos="1843"/>
              </w:tabs>
              <w:jc w:val="center"/>
              <w:rPr>
                <w:rFonts w:ascii="Arial" w:hAnsi="Arial" w:cs="Arial"/>
              </w:rPr>
            </w:pPr>
            <w:r>
              <w:rPr>
                <w:rFonts w:ascii="Arial" w:hAnsi="Arial" w:cs="Arial"/>
              </w:rPr>
              <w:t>20.14</w:t>
            </w:r>
          </w:p>
        </w:tc>
        <w:tc>
          <w:tcPr>
            <w:tcW w:w="4961" w:type="dxa"/>
            <w:tcBorders>
              <w:top w:val="single" w:sz="2" w:space="0" w:color="auto"/>
              <w:left w:val="single" w:sz="4" w:space="0" w:color="auto"/>
              <w:bottom w:val="single" w:sz="4" w:space="0" w:color="auto"/>
              <w:right w:val="single" w:sz="4" w:space="0" w:color="auto"/>
            </w:tcBorders>
            <w:shd w:val="clear" w:color="auto" w:fill="auto"/>
          </w:tcPr>
          <w:p w14:paraId="6CCE4258" w14:textId="77777777" w:rsidR="00934F91" w:rsidRDefault="00934F91" w:rsidP="00934F91">
            <w:pPr>
              <w:rPr>
                <w:rFonts w:ascii="Arial" w:hAnsi="Arial" w:cs="Arial"/>
              </w:rPr>
            </w:pPr>
          </w:p>
          <w:p w14:paraId="3FD414D1" w14:textId="77777777" w:rsidR="00934F91" w:rsidRDefault="00934F91" w:rsidP="00934F91">
            <w:pPr>
              <w:rPr>
                <w:rFonts w:ascii="Arial" w:hAnsi="Arial" w:cs="Arial"/>
              </w:rPr>
            </w:pPr>
            <w:r>
              <w:rPr>
                <w:rFonts w:ascii="Arial" w:hAnsi="Arial" w:cs="Arial"/>
              </w:rPr>
              <w:t>Beschriftung der Lagerungen der Beladung in den Geräteräumen mit Einzelschildern. Anbringung eines zusätzlichen Geräteraumverzeichnisses in jedem Geräteraum, einschließlich Fahrer- und Mannschaftsraum sowie für die Sitzkästen und die Dachbeladung.</w:t>
            </w:r>
          </w:p>
          <w:p w14:paraId="462F70AA" w14:textId="77777777" w:rsidR="00934F91" w:rsidRDefault="00934F91" w:rsidP="00934F91">
            <w:pPr>
              <w:rPr>
                <w:rFonts w:ascii="Arial" w:hAnsi="Arial" w:cs="Arial"/>
              </w:rPr>
            </w:pPr>
          </w:p>
          <w:p w14:paraId="25020253"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591FF874"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3A8B4CDD"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0D108225" w14:textId="77777777" w:rsidR="00934F91" w:rsidRDefault="00934F91" w:rsidP="00934F91">
            <w:pPr>
              <w:tabs>
                <w:tab w:val="left" w:pos="1843"/>
              </w:tabs>
              <w:ind w:right="72"/>
              <w:jc w:val="right"/>
              <w:rPr>
                <w:rFonts w:ascii="Arial Narrow" w:hAnsi="Arial Narrow"/>
              </w:rPr>
            </w:pPr>
          </w:p>
        </w:tc>
      </w:tr>
      <w:tr w:rsidR="00934F91" w14:paraId="07E6FA7E"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1711343E" w14:textId="77777777" w:rsidR="00934F91" w:rsidRPr="00186642" w:rsidRDefault="00934F91" w:rsidP="00934F91">
            <w:pPr>
              <w:tabs>
                <w:tab w:val="left" w:pos="1843"/>
              </w:tabs>
              <w:ind w:left="292"/>
              <w:jc w:val="center"/>
              <w:rPr>
                <w:rFonts w:ascii="Arial" w:hAnsi="Arial" w:cs="Arial"/>
                <w:sz w:val="32"/>
                <w:szCs w:val="32"/>
              </w:rPr>
            </w:pPr>
          </w:p>
          <w:p w14:paraId="0A0DEF91" w14:textId="77777777" w:rsidR="00934F91" w:rsidRPr="00E142ED" w:rsidRDefault="00934F91" w:rsidP="00934F91">
            <w:pPr>
              <w:tabs>
                <w:tab w:val="left" w:pos="1843"/>
              </w:tabs>
              <w:jc w:val="center"/>
              <w:rPr>
                <w:rFonts w:ascii="Arial" w:hAnsi="Arial" w:cs="Arial"/>
                <w:b/>
              </w:rPr>
            </w:pPr>
            <w:r w:rsidRPr="00E142ED">
              <w:rPr>
                <w:rFonts w:ascii="Arial" w:hAnsi="Arial" w:cs="Arial"/>
                <w:b/>
              </w:rPr>
              <w:t>21.0</w:t>
            </w:r>
          </w:p>
        </w:tc>
        <w:tc>
          <w:tcPr>
            <w:tcW w:w="4961" w:type="dxa"/>
            <w:tcBorders>
              <w:top w:val="single" w:sz="4" w:space="0" w:color="auto"/>
              <w:left w:val="single" w:sz="4" w:space="0" w:color="auto"/>
              <w:bottom w:val="single" w:sz="6" w:space="0" w:color="auto"/>
              <w:right w:val="single" w:sz="4" w:space="0" w:color="auto"/>
            </w:tcBorders>
            <w:shd w:val="clear" w:color="auto" w:fill="BDD6EE" w:themeFill="accent1" w:themeFillTint="66"/>
          </w:tcPr>
          <w:p w14:paraId="53AC3443" w14:textId="77777777" w:rsidR="00934F91" w:rsidRDefault="00934F91" w:rsidP="00934F91">
            <w:pPr>
              <w:jc w:val="center"/>
              <w:rPr>
                <w:rFonts w:ascii="Arial" w:hAnsi="Arial" w:cs="Arial"/>
                <w:b/>
                <w:sz w:val="28"/>
                <w:szCs w:val="28"/>
              </w:rPr>
            </w:pPr>
          </w:p>
          <w:p w14:paraId="105DDD16" w14:textId="77777777" w:rsidR="00934F91" w:rsidRPr="00054187" w:rsidRDefault="00934F91" w:rsidP="00934F91">
            <w:pPr>
              <w:jc w:val="center"/>
              <w:rPr>
                <w:rFonts w:ascii="Arial" w:hAnsi="Arial" w:cs="Arial"/>
                <w:b/>
                <w:bCs/>
                <w:sz w:val="24"/>
                <w:szCs w:val="24"/>
              </w:rPr>
            </w:pPr>
            <w:r w:rsidRPr="00054187">
              <w:rPr>
                <w:rFonts w:ascii="Arial" w:hAnsi="Arial" w:cs="Arial"/>
                <w:b/>
                <w:bCs/>
                <w:sz w:val="24"/>
                <w:szCs w:val="24"/>
              </w:rPr>
              <w:t>Abnahmen</w:t>
            </w:r>
          </w:p>
          <w:p w14:paraId="7BF75A4C" w14:textId="77777777" w:rsidR="00934F91" w:rsidRPr="003916E7" w:rsidRDefault="00934F91" w:rsidP="00934F91">
            <w:pPr>
              <w:jc w:val="center"/>
              <w:rPr>
                <w:rFonts w:ascii="Arial" w:hAnsi="Arial" w:cs="Arial"/>
                <w:b/>
                <w:sz w:val="28"/>
                <w:szCs w:val="28"/>
              </w:rPr>
            </w:pPr>
          </w:p>
        </w:tc>
        <w:tc>
          <w:tcPr>
            <w:tcW w:w="1134" w:type="dxa"/>
            <w:tcBorders>
              <w:top w:val="single" w:sz="6" w:space="0" w:color="auto"/>
              <w:left w:val="single" w:sz="6" w:space="0" w:color="auto"/>
              <w:bottom w:val="single" w:sz="6" w:space="0" w:color="auto"/>
            </w:tcBorders>
            <w:shd w:val="clear" w:color="auto" w:fill="BDD6EE" w:themeFill="accent1" w:themeFillTint="66"/>
          </w:tcPr>
          <w:p w14:paraId="5B50167C"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shd w:val="clear" w:color="auto" w:fill="BDD6EE" w:themeFill="accent1" w:themeFillTint="66"/>
          </w:tcPr>
          <w:p w14:paraId="2A7B7D12"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shd w:val="clear" w:color="auto" w:fill="BDD6EE" w:themeFill="accent1" w:themeFillTint="66"/>
          </w:tcPr>
          <w:p w14:paraId="5E79F633" w14:textId="77777777" w:rsidR="00934F91" w:rsidRDefault="00934F91" w:rsidP="00934F91">
            <w:pPr>
              <w:tabs>
                <w:tab w:val="left" w:pos="1843"/>
              </w:tabs>
              <w:ind w:right="72"/>
              <w:jc w:val="right"/>
              <w:rPr>
                <w:rFonts w:ascii="Arial Narrow" w:hAnsi="Arial Narrow"/>
              </w:rPr>
            </w:pPr>
          </w:p>
        </w:tc>
      </w:tr>
      <w:tr w:rsidR="00934F91" w14:paraId="1860D5B1"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43245FD5" w14:textId="77777777" w:rsidR="00934F91" w:rsidRDefault="00934F91" w:rsidP="00934F91">
            <w:pPr>
              <w:tabs>
                <w:tab w:val="left" w:pos="1843"/>
              </w:tabs>
              <w:jc w:val="center"/>
              <w:rPr>
                <w:rFonts w:ascii="Arial" w:hAnsi="Arial" w:cs="Arial"/>
              </w:rPr>
            </w:pPr>
          </w:p>
          <w:p w14:paraId="657D40B9" w14:textId="77777777" w:rsidR="00934F91" w:rsidRPr="004A6E61" w:rsidRDefault="00934F91" w:rsidP="00934F91">
            <w:pPr>
              <w:tabs>
                <w:tab w:val="left" w:pos="1843"/>
              </w:tabs>
              <w:jc w:val="center"/>
              <w:rPr>
                <w:rFonts w:ascii="Arial" w:hAnsi="Arial" w:cs="Arial"/>
              </w:rPr>
            </w:pPr>
            <w:r>
              <w:rPr>
                <w:rFonts w:ascii="Arial" w:hAnsi="Arial" w:cs="Arial"/>
              </w:rPr>
              <w:t>21.1</w:t>
            </w:r>
          </w:p>
        </w:tc>
        <w:tc>
          <w:tcPr>
            <w:tcW w:w="4961" w:type="dxa"/>
            <w:tcBorders>
              <w:top w:val="single" w:sz="6" w:space="0" w:color="auto"/>
              <w:left w:val="single" w:sz="4" w:space="0" w:color="auto"/>
              <w:bottom w:val="single" w:sz="4" w:space="0" w:color="auto"/>
              <w:right w:val="single" w:sz="4" w:space="0" w:color="auto"/>
            </w:tcBorders>
            <w:shd w:val="clear" w:color="000000" w:fill="FFFFFF"/>
          </w:tcPr>
          <w:p w14:paraId="1128EAF4" w14:textId="77777777" w:rsidR="00934F91" w:rsidRDefault="00934F91" w:rsidP="00934F91">
            <w:pPr>
              <w:rPr>
                <w:rFonts w:ascii="Arial" w:hAnsi="Arial" w:cs="Arial"/>
              </w:rPr>
            </w:pPr>
          </w:p>
          <w:p w14:paraId="69CA3BC6" w14:textId="77777777" w:rsidR="00934F91" w:rsidRDefault="00934F91" w:rsidP="00934F91">
            <w:pPr>
              <w:rPr>
                <w:rFonts w:ascii="Arial" w:hAnsi="Arial" w:cs="Arial"/>
              </w:rPr>
            </w:pPr>
            <w:r>
              <w:rPr>
                <w:rFonts w:ascii="Arial" w:hAnsi="Arial" w:cs="Arial"/>
              </w:rPr>
              <w:t xml:space="preserve">TÜV-Abnahme. </w:t>
            </w:r>
          </w:p>
          <w:p w14:paraId="0E64106C" w14:textId="77777777" w:rsidR="00934F91" w:rsidRPr="00250EB9" w:rsidRDefault="00934F91" w:rsidP="00934F91">
            <w:pPr>
              <w:rPr>
                <w:rFonts w:ascii="Arial" w:hAnsi="Arial" w:cs="Arial"/>
                <w:b/>
              </w:rPr>
            </w:pPr>
          </w:p>
        </w:tc>
        <w:tc>
          <w:tcPr>
            <w:tcW w:w="1134" w:type="dxa"/>
            <w:tcBorders>
              <w:top w:val="single" w:sz="6" w:space="0" w:color="auto"/>
              <w:left w:val="single" w:sz="6" w:space="0" w:color="auto"/>
              <w:bottom w:val="single" w:sz="4" w:space="0" w:color="auto"/>
            </w:tcBorders>
          </w:tcPr>
          <w:p w14:paraId="2FD6AB85"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597ECE3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70B98644" w14:textId="77777777" w:rsidR="00934F91" w:rsidRDefault="00934F91" w:rsidP="00934F91">
            <w:pPr>
              <w:tabs>
                <w:tab w:val="left" w:pos="1843"/>
              </w:tabs>
              <w:ind w:right="72"/>
              <w:jc w:val="right"/>
              <w:rPr>
                <w:rFonts w:ascii="Arial Narrow" w:hAnsi="Arial Narrow"/>
              </w:rPr>
            </w:pPr>
          </w:p>
        </w:tc>
      </w:tr>
      <w:tr w:rsidR="00934F91" w14:paraId="3DA5DBBB" w14:textId="77777777" w:rsidTr="003E5068">
        <w:trPr>
          <w:trHeight w:val="400"/>
        </w:trPr>
        <w:tc>
          <w:tcPr>
            <w:tcW w:w="919" w:type="dxa"/>
            <w:tcBorders>
              <w:top w:val="single" w:sz="6" w:space="0" w:color="auto"/>
              <w:left w:val="single" w:sz="6" w:space="0" w:color="auto"/>
              <w:bottom w:val="single" w:sz="4" w:space="0" w:color="auto"/>
              <w:right w:val="single" w:sz="6" w:space="0" w:color="auto"/>
            </w:tcBorders>
          </w:tcPr>
          <w:p w14:paraId="55F2ABDC" w14:textId="77777777" w:rsidR="00934F91" w:rsidRDefault="00934F91" w:rsidP="00934F91">
            <w:pPr>
              <w:tabs>
                <w:tab w:val="left" w:pos="1843"/>
              </w:tabs>
              <w:jc w:val="center"/>
              <w:rPr>
                <w:rFonts w:ascii="Arial" w:hAnsi="Arial" w:cs="Arial"/>
              </w:rPr>
            </w:pPr>
          </w:p>
          <w:p w14:paraId="59B7F87A" w14:textId="77777777" w:rsidR="00934F91" w:rsidRDefault="00934F91" w:rsidP="00934F91">
            <w:pPr>
              <w:tabs>
                <w:tab w:val="left" w:pos="1843"/>
              </w:tabs>
              <w:jc w:val="center"/>
              <w:rPr>
                <w:rFonts w:ascii="Arial" w:hAnsi="Arial" w:cs="Arial"/>
              </w:rPr>
            </w:pPr>
            <w:r>
              <w:rPr>
                <w:rFonts w:ascii="Arial" w:hAnsi="Arial" w:cs="Arial"/>
              </w:rPr>
              <w:t>21.2</w:t>
            </w:r>
          </w:p>
        </w:tc>
        <w:tc>
          <w:tcPr>
            <w:tcW w:w="4961" w:type="dxa"/>
            <w:tcBorders>
              <w:top w:val="single" w:sz="6" w:space="0" w:color="auto"/>
              <w:left w:val="single" w:sz="4" w:space="0" w:color="auto"/>
              <w:bottom w:val="single" w:sz="4" w:space="0" w:color="auto"/>
              <w:right w:val="single" w:sz="4" w:space="0" w:color="auto"/>
            </w:tcBorders>
            <w:shd w:val="clear" w:color="000000" w:fill="FFFFFF"/>
          </w:tcPr>
          <w:p w14:paraId="01C44D32" w14:textId="77777777" w:rsidR="00934F91" w:rsidRDefault="00934F91" w:rsidP="00934F91">
            <w:pPr>
              <w:rPr>
                <w:rFonts w:ascii="Arial" w:hAnsi="Arial" w:cs="Arial"/>
              </w:rPr>
            </w:pPr>
          </w:p>
          <w:p w14:paraId="62D227B7" w14:textId="77777777" w:rsidR="00934F91" w:rsidRDefault="00934F91" w:rsidP="00934F91">
            <w:pPr>
              <w:rPr>
                <w:rFonts w:ascii="Arial" w:hAnsi="Arial" w:cs="Arial"/>
              </w:rPr>
            </w:pPr>
            <w:r w:rsidRPr="007F3CA7">
              <w:rPr>
                <w:rFonts w:ascii="Arial" w:hAnsi="Arial" w:cs="Arial"/>
              </w:rPr>
              <w:t>Feuerwehrtechnische A</w:t>
            </w:r>
            <w:r>
              <w:rPr>
                <w:rFonts w:ascii="Arial" w:hAnsi="Arial" w:cs="Arial"/>
              </w:rPr>
              <w:t>bnahme des HLF 20 durch den Kreis Herzogtum Lauenburg</w:t>
            </w:r>
          </w:p>
          <w:p w14:paraId="334A8C4C" w14:textId="77777777" w:rsidR="00934F91" w:rsidRDefault="00934F91" w:rsidP="00934F91">
            <w:pPr>
              <w:rPr>
                <w:rFonts w:ascii="Arial" w:hAnsi="Arial" w:cs="Arial"/>
              </w:rPr>
            </w:pPr>
          </w:p>
        </w:tc>
        <w:tc>
          <w:tcPr>
            <w:tcW w:w="1134" w:type="dxa"/>
            <w:tcBorders>
              <w:top w:val="single" w:sz="6" w:space="0" w:color="auto"/>
              <w:left w:val="single" w:sz="6" w:space="0" w:color="auto"/>
              <w:bottom w:val="single" w:sz="4" w:space="0" w:color="auto"/>
            </w:tcBorders>
          </w:tcPr>
          <w:p w14:paraId="4DF510E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4" w:space="0" w:color="auto"/>
            </w:tcBorders>
          </w:tcPr>
          <w:p w14:paraId="4D96713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4" w:space="0" w:color="auto"/>
              <w:right w:val="single" w:sz="36" w:space="0" w:color="auto"/>
            </w:tcBorders>
          </w:tcPr>
          <w:p w14:paraId="1F8147A2" w14:textId="77777777" w:rsidR="00934F91" w:rsidRDefault="00934F91" w:rsidP="00934F91">
            <w:pPr>
              <w:tabs>
                <w:tab w:val="left" w:pos="1843"/>
              </w:tabs>
              <w:ind w:right="72"/>
              <w:jc w:val="right"/>
              <w:rPr>
                <w:rFonts w:ascii="Arial Narrow" w:hAnsi="Arial Narrow"/>
              </w:rPr>
            </w:pPr>
          </w:p>
        </w:tc>
      </w:tr>
      <w:tr w:rsidR="00934F91" w14:paraId="51CF0F94" w14:textId="77777777" w:rsidTr="003E5068">
        <w:trPr>
          <w:trHeight w:val="400"/>
        </w:trPr>
        <w:tc>
          <w:tcPr>
            <w:tcW w:w="919" w:type="dxa"/>
            <w:tcBorders>
              <w:top w:val="single" w:sz="4" w:space="0" w:color="auto"/>
              <w:left w:val="single" w:sz="6" w:space="0" w:color="auto"/>
              <w:bottom w:val="single" w:sz="6" w:space="0" w:color="auto"/>
              <w:right w:val="single" w:sz="6" w:space="0" w:color="auto"/>
            </w:tcBorders>
            <w:shd w:val="clear" w:color="auto" w:fill="BDD6EE" w:themeFill="accent1" w:themeFillTint="66"/>
          </w:tcPr>
          <w:p w14:paraId="1EEB7285" w14:textId="77777777" w:rsidR="00934F91" w:rsidRPr="00186642" w:rsidRDefault="00934F91" w:rsidP="00934F91">
            <w:pPr>
              <w:tabs>
                <w:tab w:val="left" w:pos="1843"/>
              </w:tabs>
              <w:jc w:val="center"/>
              <w:rPr>
                <w:rFonts w:ascii="Arial" w:hAnsi="Arial" w:cs="Arial"/>
                <w:sz w:val="32"/>
                <w:szCs w:val="32"/>
              </w:rPr>
            </w:pPr>
          </w:p>
          <w:p w14:paraId="49952D23" w14:textId="77777777" w:rsidR="00934F91" w:rsidRPr="00E142ED" w:rsidRDefault="00934F91" w:rsidP="00934F91">
            <w:pPr>
              <w:tabs>
                <w:tab w:val="left" w:pos="1843"/>
              </w:tabs>
              <w:jc w:val="center"/>
              <w:rPr>
                <w:rFonts w:ascii="Arial" w:hAnsi="Arial" w:cs="Arial"/>
                <w:b/>
              </w:rPr>
            </w:pPr>
            <w:r w:rsidRPr="00E142ED">
              <w:rPr>
                <w:rFonts w:ascii="Arial" w:hAnsi="Arial" w:cs="Arial"/>
                <w:b/>
              </w:rPr>
              <w:t>22.0</w:t>
            </w:r>
          </w:p>
        </w:tc>
        <w:tc>
          <w:tcPr>
            <w:tcW w:w="496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F162DD" w14:textId="77777777" w:rsidR="00934F91" w:rsidRDefault="00934F91" w:rsidP="00934F91">
            <w:pPr>
              <w:jc w:val="center"/>
              <w:rPr>
                <w:rFonts w:ascii="Arial" w:hAnsi="Arial" w:cs="Arial"/>
                <w:b/>
                <w:bCs/>
                <w:sz w:val="28"/>
                <w:szCs w:val="28"/>
              </w:rPr>
            </w:pPr>
          </w:p>
          <w:p w14:paraId="196ABF9C" w14:textId="77777777" w:rsidR="00934F91" w:rsidRPr="003916E7" w:rsidRDefault="00934F91" w:rsidP="00934F91">
            <w:pPr>
              <w:jc w:val="center"/>
              <w:rPr>
                <w:rFonts w:ascii="Arial" w:hAnsi="Arial" w:cs="Arial"/>
                <w:b/>
                <w:bCs/>
                <w:sz w:val="28"/>
                <w:szCs w:val="28"/>
              </w:rPr>
            </w:pPr>
            <w:r w:rsidRPr="003916E7">
              <w:rPr>
                <w:rFonts w:ascii="Arial" w:hAnsi="Arial" w:cs="Arial"/>
                <w:b/>
                <w:bCs/>
                <w:sz w:val="28"/>
                <w:szCs w:val="28"/>
              </w:rPr>
              <w:t>Sonstiges</w:t>
            </w:r>
          </w:p>
          <w:p w14:paraId="2F4578F2" w14:textId="77777777" w:rsidR="00934F91" w:rsidRPr="003916E7" w:rsidRDefault="00934F91" w:rsidP="00934F91">
            <w:pPr>
              <w:rPr>
                <w:rFonts w:ascii="Arial" w:hAnsi="Arial" w:cs="Arial"/>
                <w:b/>
                <w:sz w:val="28"/>
                <w:szCs w:val="28"/>
              </w:rPr>
            </w:pPr>
          </w:p>
        </w:tc>
        <w:tc>
          <w:tcPr>
            <w:tcW w:w="1134" w:type="dxa"/>
            <w:tcBorders>
              <w:top w:val="single" w:sz="4" w:space="0" w:color="auto"/>
              <w:left w:val="single" w:sz="6" w:space="0" w:color="auto"/>
            </w:tcBorders>
            <w:shd w:val="clear" w:color="auto" w:fill="BDD6EE" w:themeFill="accent1" w:themeFillTint="66"/>
          </w:tcPr>
          <w:p w14:paraId="173DBB60" w14:textId="77777777" w:rsidR="00934F91" w:rsidRDefault="00934F91" w:rsidP="00934F91">
            <w:pPr>
              <w:tabs>
                <w:tab w:val="left" w:pos="1843"/>
              </w:tabs>
              <w:ind w:hanging="68"/>
              <w:jc w:val="center"/>
              <w:rPr>
                <w:rFonts w:ascii="Arial Narrow" w:hAnsi="Arial Narrow"/>
              </w:rPr>
            </w:pPr>
          </w:p>
        </w:tc>
        <w:tc>
          <w:tcPr>
            <w:tcW w:w="1775" w:type="dxa"/>
            <w:tcBorders>
              <w:top w:val="single" w:sz="4" w:space="0" w:color="auto"/>
              <w:left w:val="single" w:sz="36" w:space="0" w:color="auto"/>
            </w:tcBorders>
            <w:shd w:val="clear" w:color="auto" w:fill="BDD6EE" w:themeFill="accent1" w:themeFillTint="66"/>
          </w:tcPr>
          <w:p w14:paraId="364A151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4" w:space="0" w:color="auto"/>
              <w:left w:val="single" w:sz="6" w:space="0" w:color="auto"/>
              <w:right w:val="single" w:sz="36" w:space="0" w:color="auto"/>
            </w:tcBorders>
            <w:shd w:val="clear" w:color="auto" w:fill="BDD6EE" w:themeFill="accent1" w:themeFillTint="66"/>
          </w:tcPr>
          <w:p w14:paraId="5317C435" w14:textId="77777777" w:rsidR="00934F91" w:rsidRDefault="00934F91" w:rsidP="00934F91">
            <w:pPr>
              <w:tabs>
                <w:tab w:val="left" w:pos="1843"/>
              </w:tabs>
              <w:ind w:right="72"/>
              <w:jc w:val="right"/>
              <w:rPr>
                <w:rFonts w:ascii="Arial Narrow" w:hAnsi="Arial Narrow"/>
              </w:rPr>
            </w:pPr>
          </w:p>
        </w:tc>
      </w:tr>
      <w:tr w:rsidR="00934F91" w14:paraId="7C7BDBB1"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0F9570F1" w14:textId="77777777" w:rsidR="00934F91" w:rsidRDefault="00934F91" w:rsidP="00934F91">
            <w:pPr>
              <w:tabs>
                <w:tab w:val="left" w:pos="1843"/>
              </w:tabs>
              <w:jc w:val="center"/>
              <w:rPr>
                <w:rFonts w:ascii="Arial" w:hAnsi="Arial" w:cs="Arial"/>
              </w:rPr>
            </w:pPr>
          </w:p>
          <w:p w14:paraId="731A8EA9" w14:textId="77777777" w:rsidR="00934F91" w:rsidRDefault="00934F91" w:rsidP="00934F91">
            <w:pPr>
              <w:tabs>
                <w:tab w:val="left" w:pos="1843"/>
              </w:tabs>
              <w:jc w:val="center"/>
              <w:rPr>
                <w:rFonts w:ascii="Arial" w:hAnsi="Arial" w:cs="Arial"/>
              </w:rPr>
            </w:pPr>
            <w:r>
              <w:rPr>
                <w:rFonts w:ascii="Arial" w:hAnsi="Arial" w:cs="Arial"/>
              </w:rPr>
              <w:t>22.1</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5CDFE3AD" w14:textId="77777777" w:rsidR="00934F91" w:rsidRDefault="00934F91" w:rsidP="00934F91">
            <w:pPr>
              <w:rPr>
                <w:rFonts w:ascii="Arial" w:hAnsi="Arial" w:cs="Arial"/>
              </w:rPr>
            </w:pPr>
          </w:p>
          <w:p w14:paraId="142E4E79" w14:textId="77777777" w:rsidR="00934F91" w:rsidRDefault="00934F91" w:rsidP="00934F91">
            <w:pPr>
              <w:rPr>
                <w:rFonts w:ascii="Arial" w:hAnsi="Arial" w:cs="Arial"/>
              </w:rPr>
            </w:pPr>
            <w:r w:rsidRPr="00F46CF0">
              <w:rPr>
                <w:rFonts w:ascii="Arial" w:hAnsi="Arial" w:cs="Arial"/>
              </w:rPr>
              <w:t>Liefern und auf einen Auszug lagern</w:t>
            </w:r>
            <w:r>
              <w:rPr>
                <w:rFonts w:ascii="Arial" w:hAnsi="Arial" w:cs="Arial"/>
              </w:rPr>
              <w:t>.</w:t>
            </w:r>
          </w:p>
          <w:p w14:paraId="4F853DA4" w14:textId="77777777" w:rsidR="00934F91" w:rsidRDefault="00934F91" w:rsidP="00934F91">
            <w:pPr>
              <w:rPr>
                <w:rFonts w:ascii="Arial" w:hAnsi="Arial" w:cs="Arial"/>
              </w:rPr>
            </w:pPr>
            <w:r w:rsidRPr="00F46CF0">
              <w:rPr>
                <w:rFonts w:ascii="Arial" w:hAnsi="Arial" w:cs="Arial"/>
              </w:rPr>
              <w:t xml:space="preserve">DOMETIC </w:t>
            </w:r>
            <w:proofErr w:type="spellStart"/>
            <w:r w:rsidRPr="00F46CF0">
              <w:rPr>
                <w:rFonts w:ascii="Arial" w:hAnsi="Arial" w:cs="Arial"/>
              </w:rPr>
              <w:t>CoolFreeze</w:t>
            </w:r>
            <w:proofErr w:type="spellEnd"/>
            <w:r w:rsidRPr="00F46CF0">
              <w:rPr>
                <w:rFonts w:ascii="Arial" w:hAnsi="Arial" w:cs="Arial"/>
              </w:rPr>
              <w:t xml:space="preserve"> CFX 65W, elektrische Kompressor-Kühlbox, 60 Liter, 12/24 V und 230 V</w:t>
            </w:r>
            <w:r>
              <w:rPr>
                <w:rFonts w:ascii="Arial" w:hAnsi="Arial" w:cs="Arial"/>
              </w:rPr>
              <w:t>, oder vergleichbar.</w:t>
            </w:r>
          </w:p>
          <w:p w14:paraId="459A9392" w14:textId="77777777" w:rsidR="00934F91" w:rsidRDefault="00934F91" w:rsidP="00934F91">
            <w:pPr>
              <w:rPr>
                <w:rFonts w:ascii="Arial" w:hAnsi="Arial" w:cs="Arial"/>
              </w:rPr>
            </w:pPr>
            <w:r>
              <w:rPr>
                <w:rFonts w:ascii="Arial" w:hAnsi="Arial" w:cs="Arial"/>
              </w:rPr>
              <w:t>Angeschlossen am Bordnetz, so dass zu jeder Zeit eine Kühlung gewährleistet ist.</w:t>
            </w:r>
          </w:p>
          <w:p w14:paraId="561C1D75" w14:textId="77777777" w:rsidR="00934F91" w:rsidRPr="00F46CF0" w:rsidRDefault="00934F91" w:rsidP="00934F91">
            <w:pPr>
              <w:rPr>
                <w:rFonts w:ascii="Arial" w:hAnsi="Arial" w:cs="Arial"/>
              </w:rPr>
            </w:pPr>
          </w:p>
        </w:tc>
        <w:tc>
          <w:tcPr>
            <w:tcW w:w="1134" w:type="dxa"/>
            <w:tcBorders>
              <w:top w:val="single" w:sz="6" w:space="0" w:color="auto"/>
              <w:left w:val="single" w:sz="6" w:space="0" w:color="auto"/>
            </w:tcBorders>
          </w:tcPr>
          <w:p w14:paraId="0FA2EE0B"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7892DBF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tcPr>
          <w:p w14:paraId="350E3108" w14:textId="77777777" w:rsidR="00934F91" w:rsidRDefault="00934F91" w:rsidP="00934F91">
            <w:pPr>
              <w:tabs>
                <w:tab w:val="left" w:pos="1843"/>
              </w:tabs>
              <w:ind w:right="72"/>
              <w:jc w:val="right"/>
              <w:rPr>
                <w:rFonts w:ascii="Arial Narrow" w:hAnsi="Arial Narrow"/>
              </w:rPr>
            </w:pPr>
          </w:p>
        </w:tc>
      </w:tr>
      <w:tr w:rsidR="00934F91" w14:paraId="65C4E20A" w14:textId="77777777" w:rsidTr="003E5068">
        <w:trPr>
          <w:trHeight w:val="400"/>
        </w:trPr>
        <w:tc>
          <w:tcPr>
            <w:tcW w:w="919" w:type="dxa"/>
            <w:tcBorders>
              <w:top w:val="single" w:sz="6" w:space="0" w:color="auto"/>
              <w:left w:val="single" w:sz="6" w:space="0" w:color="auto"/>
              <w:bottom w:val="single" w:sz="6" w:space="0" w:color="auto"/>
              <w:right w:val="single" w:sz="6" w:space="0" w:color="auto"/>
            </w:tcBorders>
          </w:tcPr>
          <w:p w14:paraId="36A802B2" w14:textId="77777777" w:rsidR="00934F91" w:rsidRPr="00E75291" w:rsidRDefault="00934F91" w:rsidP="00934F91">
            <w:pPr>
              <w:tabs>
                <w:tab w:val="left" w:pos="1843"/>
              </w:tabs>
              <w:jc w:val="center"/>
              <w:rPr>
                <w:rFonts w:ascii="Arial" w:hAnsi="Arial" w:cs="Arial"/>
              </w:rPr>
            </w:pPr>
          </w:p>
          <w:p w14:paraId="667C47FE" w14:textId="77777777" w:rsidR="00934F91" w:rsidRPr="00E75291" w:rsidRDefault="00934F91" w:rsidP="00934F91">
            <w:pPr>
              <w:tabs>
                <w:tab w:val="left" w:pos="1843"/>
              </w:tabs>
              <w:jc w:val="center"/>
              <w:rPr>
                <w:rFonts w:ascii="Arial" w:hAnsi="Arial" w:cs="Arial"/>
              </w:rPr>
            </w:pPr>
            <w:r w:rsidRPr="00E75291">
              <w:rPr>
                <w:rFonts w:ascii="Arial" w:hAnsi="Arial" w:cs="Arial"/>
              </w:rPr>
              <w:t>22.2</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8E2D99A" w14:textId="77777777" w:rsidR="00934F91" w:rsidRPr="00E75291" w:rsidRDefault="00934F91" w:rsidP="00934F91">
            <w:pPr>
              <w:rPr>
                <w:rFonts w:ascii="Arial" w:hAnsi="Arial" w:cs="Arial"/>
              </w:rPr>
            </w:pPr>
          </w:p>
          <w:p w14:paraId="41C2CC3A" w14:textId="77777777" w:rsidR="00934F91" w:rsidRPr="00460BFF" w:rsidRDefault="00934F91" w:rsidP="00934F91">
            <w:pPr>
              <w:rPr>
                <w:rFonts w:ascii="Arial" w:hAnsi="Arial" w:cs="Arial"/>
                <w:b/>
              </w:rPr>
            </w:pPr>
            <w:r w:rsidRPr="00460BFF">
              <w:rPr>
                <w:rFonts w:ascii="Arial" w:hAnsi="Arial" w:cs="Arial"/>
                <w:b/>
              </w:rPr>
              <w:t>Optional:</w:t>
            </w:r>
          </w:p>
          <w:p w14:paraId="69219A65" w14:textId="77777777" w:rsidR="00934F91" w:rsidRDefault="00934F91" w:rsidP="00934F91">
            <w:pPr>
              <w:rPr>
                <w:rFonts w:ascii="Arial" w:hAnsi="Arial" w:cs="Arial"/>
              </w:rPr>
            </w:pPr>
            <w:r w:rsidRPr="00295F25">
              <w:rPr>
                <w:rFonts w:ascii="Arial" w:hAnsi="Arial" w:cs="Arial"/>
              </w:rPr>
              <w:t xml:space="preserve">Auf dem Aufbaudach montierter, abnehmbarer handmechanisch betätigter Werfer für Löschwasser einschließlich aller Armaturen und Schlauchleitungen für den Betrieb, rastend einstellbare Hohlstrahldüse der </w:t>
            </w:r>
            <w:proofErr w:type="spellStart"/>
            <w:r w:rsidRPr="00295F25">
              <w:rPr>
                <w:rFonts w:ascii="Arial" w:hAnsi="Arial" w:cs="Arial"/>
              </w:rPr>
              <w:t>Durchflußmenge</w:t>
            </w:r>
            <w:proofErr w:type="spellEnd"/>
            <w:r w:rsidRPr="00295F25">
              <w:rPr>
                <w:rFonts w:ascii="Arial" w:hAnsi="Arial" w:cs="Arial"/>
              </w:rPr>
              <w:t xml:space="preserve"> von 400 - 3.000 Li</w:t>
            </w:r>
            <w:r>
              <w:rPr>
                <w:rFonts w:ascii="Arial" w:hAnsi="Arial" w:cs="Arial"/>
              </w:rPr>
              <w:t>ter/Minute, Fabrikat Rosenbauer.</w:t>
            </w:r>
          </w:p>
          <w:p w14:paraId="492CFFEA" w14:textId="77777777" w:rsidR="00934F91" w:rsidRPr="00295F25" w:rsidRDefault="00934F91" w:rsidP="00934F91">
            <w:pPr>
              <w:rPr>
                <w:rFonts w:ascii="Arial" w:hAnsi="Arial" w:cs="Arial"/>
              </w:rPr>
            </w:pPr>
            <w:r w:rsidRPr="00295F25">
              <w:rPr>
                <w:rFonts w:ascii="Arial" w:hAnsi="Arial" w:cs="Arial"/>
              </w:rPr>
              <w:t xml:space="preserve">Typ R24 oder gleichwertig. </w:t>
            </w:r>
          </w:p>
          <w:p w14:paraId="5E628B13" w14:textId="77777777" w:rsidR="00934F91" w:rsidRDefault="00934F91" w:rsidP="00934F91">
            <w:pPr>
              <w:rPr>
                <w:rFonts w:ascii="Arial" w:hAnsi="Arial" w:cs="Arial"/>
              </w:rPr>
            </w:pPr>
            <w:r w:rsidRPr="00295F25">
              <w:rPr>
                <w:rFonts w:ascii="Arial" w:hAnsi="Arial" w:cs="Arial"/>
              </w:rPr>
              <w:lastRenderedPageBreak/>
              <w:t>Bodengestell für den Einsatz des Werfers; Lagerung im Dachkasten</w:t>
            </w:r>
          </w:p>
          <w:p w14:paraId="057E344B" w14:textId="77777777" w:rsidR="00934F91" w:rsidRPr="00295F25" w:rsidRDefault="00934F91" w:rsidP="00934F91">
            <w:pPr>
              <w:rPr>
                <w:rFonts w:ascii="Arial" w:hAnsi="Arial" w:cs="Arial"/>
              </w:rPr>
            </w:pPr>
            <w:r>
              <w:rPr>
                <w:rFonts w:ascii="Arial" w:hAnsi="Arial" w:cs="Arial"/>
              </w:rPr>
              <w:t>Inklusiv Erweiterung der Zumischanlage auf 48 I/min Förderleistung.</w:t>
            </w:r>
          </w:p>
          <w:p w14:paraId="55A8D34C" w14:textId="77777777" w:rsidR="00934F91" w:rsidRPr="00E75291" w:rsidRDefault="00934F91" w:rsidP="00934F91">
            <w:pPr>
              <w:rPr>
                <w:rFonts w:ascii="Arial" w:hAnsi="Arial" w:cs="Arial"/>
              </w:rPr>
            </w:pPr>
          </w:p>
        </w:tc>
        <w:tc>
          <w:tcPr>
            <w:tcW w:w="1134" w:type="dxa"/>
            <w:tcBorders>
              <w:top w:val="single" w:sz="6" w:space="0" w:color="auto"/>
              <w:left w:val="single" w:sz="6" w:space="0" w:color="auto"/>
            </w:tcBorders>
          </w:tcPr>
          <w:p w14:paraId="48BEF156"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tcPr>
          <w:p w14:paraId="603D4B34" w14:textId="77777777" w:rsidR="00934F91" w:rsidRDefault="00934F91" w:rsidP="00934F91">
            <w:pPr>
              <w:tabs>
                <w:tab w:val="left" w:pos="1843"/>
              </w:tabs>
              <w:ind w:right="63" w:hanging="68"/>
              <w:jc w:val="right"/>
              <w:rPr>
                <w:rFonts w:ascii="Arial Narrow" w:hAnsi="Arial Narrow"/>
              </w:rPr>
            </w:pPr>
          </w:p>
          <w:p w14:paraId="2A7AF75D" w14:textId="77777777" w:rsidR="00934F91" w:rsidRDefault="00934F91" w:rsidP="00934F91">
            <w:pPr>
              <w:tabs>
                <w:tab w:val="left" w:pos="1843"/>
              </w:tabs>
              <w:ind w:right="63" w:hanging="68"/>
              <w:jc w:val="right"/>
              <w:rPr>
                <w:rFonts w:ascii="Arial Narrow" w:hAnsi="Arial Narrow"/>
              </w:rPr>
            </w:pPr>
          </w:p>
          <w:p w14:paraId="4A706CB9" w14:textId="77777777" w:rsidR="00934F91" w:rsidRDefault="00934F91" w:rsidP="00934F91">
            <w:pPr>
              <w:tabs>
                <w:tab w:val="left" w:pos="1843"/>
              </w:tabs>
              <w:ind w:right="63"/>
              <w:rPr>
                <w:rFonts w:ascii="Arial Narrow" w:hAnsi="Arial Narrow"/>
              </w:rPr>
            </w:pPr>
          </w:p>
          <w:p w14:paraId="5607C90D" w14:textId="77777777" w:rsidR="00934F91" w:rsidRDefault="00934F91" w:rsidP="00934F91">
            <w:pPr>
              <w:tabs>
                <w:tab w:val="left" w:pos="1843"/>
              </w:tabs>
              <w:ind w:right="63" w:hanging="68"/>
              <w:jc w:val="right"/>
              <w:rPr>
                <w:rFonts w:ascii="Arial Narrow" w:hAnsi="Arial Narrow"/>
              </w:rPr>
            </w:pPr>
            <w:r w:rsidRPr="00F46CF0">
              <w:rPr>
                <w:rFonts w:ascii="Arial Narrow" w:hAnsi="Arial Narrow"/>
                <w:highlight w:val="yellow"/>
              </w:rPr>
              <w:t>_____________</w:t>
            </w:r>
            <w:r w:rsidRPr="00A80A98">
              <w:rPr>
                <w:rFonts w:ascii="Arial Narrow" w:hAnsi="Arial Narrow"/>
                <w:highlight w:val="yellow"/>
              </w:rPr>
              <w:t>_</w:t>
            </w:r>
            <w:r>
              <w:rPr>
                <w:rFonts w:ascii="Arial Narrow" w:hAnsi="Arial Narrow"/>
                <w:highlight w:val="yellow"/>
              </w:rPr>
              <w:t>___</w:t>
            </w:r>
          </w:p>
        </w:tc>
        <w:tc>
          <w:tcPr>
            <w:tcW w:w="1345" w:type="dxa"/>
            <w:tcBorders>
              <w:top w:val="single" w:sz="6" w:space="0" w:color="auto"/>
              <w:left w:val="single" w:sz="6" w:space="0" w:color="auto"/>
              <w:right w:val="single" w:sz="36" w:space="0" w:color="auto"/>
            </w:tcBorders>
          </w:tcPr>
          <w:p w14:paraId="03B8DB62" w14:textId="77777777" w:rsidR="00934F91" w:rsidRDefault="00934F91" w:rsidP="00934F91">
            <w:pPr>
              <w:tabs>
                <w:tab w:val="left" w:pos="1843"/>
              </w:tabs>
              <w:ind w:right="72"/>
              <w:jc w:val="right"/>
              <w:rPr>
                <w:rFonts w:ascii="Arial Narrow" w:hAnsi="Arial Narrow"/>
              </w:rPr>
            </w:pPr>
          </w:p>
        </w:tc>
      </w:tr>
      <w:tr w:rsidR="00934F91" w14:paraId="7EE34A3C"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4D20969D" w14:textId="77777777" w:rsidR="00934F91" w:rsidRPr="00E75291" w:rsidRDefault="00934F91" w:rsidP="00934F91">
            <w:pPr>
              <w:tabs>
                <w:tab w:val="left" w:pos="1843"/>
              </w:tabs>
              <w:jc w:val="center"/>
              <w:rPr>
                <w:rFonts w:ascii="Arial" w:hAnsi="Arial" w:cs="Arial"/>
              </w:rPr>
            </w:pPr>
          </w:p>
          <w:p w14:paraId="763EDDF9" w14:textId="27E89D76" w:rsidR="00934F91" w:rsidRPr="00E75291" w:rsidRDefault="00934F91" w:rsidP="00934F91">
            <w:pPr>
              <w:tabs>
                <w:tab w:val="left" w:pos="1843"/>
              </w:tabs>
              <w:jc w:val="center"/>
              <w:rPr>
                <w:rFonts w:ascii="Arial" w:hAnsi="Arial" w:cs="Arial"/>
              </w:rPr>
            </w:pPr>
            <w:r w:rsidRPr="00E75291">
              <w:rPr>
                <w:rFonts w:ascii="Arial" w:hAnsi="Arial" w:cs="Arial"/>
              </w:rPr>
              <w:t>22.3</w:t>
            </w:r>
          </w:p>
        </w:tc>
        <w:tc>
          <w:tcPr>
            <w:tcW w:w="4961" w:type="dxa"/>
            <w:tcBorders>
              <w:top w:val="nil"/>
              <w:left w:val="single" w:sz="4" w:space="0" w:color="auto"/>
              <w:bottom w:val="single" w:sz="2" w:space="0" w:color="auto"/>
              <w:right w:val="single" w:sz="4" w:space="0" w:color="auto"/>
            </w:tcBorders>
            <w:shd w:val="clear" w:color="000000" w:fill="FFFFFF"/>
          </w:tcPr>
          <w:p w14:paraId="64D68A99" w14:textId="77777777" w:rsidR="00934F91" w:rsidRPr="00E75291" w:rsidRDefault="00934F91" w:rsidP="00934F91">
            <w:pPr>
              <w:rPr>
                <w:rFonts w:ascii="Arial" w:hAnsi="Arial" w:cs="Arial"/>
              </w:rPr>
            </w:pPr>
          </w:p>
          <w:p w14:paraId="158FF437" w14:textId="614C7975" w:rsidR="00934F91" w:rsidRPr="00E75291" w:rsidRDefault="00DD01DF" w:rsidP="00934F91">
            <w:pPr>
              <w:rPr>
                <w:rFonts w:ascii="Arial" w:hAnsi="Arial" w:cs="Arial"/>
              </w:rPr>
            </w:pPr>
            <w:r w:rsidRPr="00DD01DF">
              <w:rPr>
                <w:rFonts w:ascii="Arial" w:hAnsi="Arial" w:cs="Arial"/>
                <w:b/>
                <w:bCs/>
              </w:rPr>
              <w:t>Optional:</w:t>
            </w:r>
            <w:r>
              <w:rPr>
                <w:rFonts w:ascii="Arial" w:hAnsi="Arial" w:cs="Arial"/>
              </w:rPr>
              <w:t xml:space="preserve"> </w:t>
            </w:r>
            <w:r w:rsidR="00934F91" w:rsidRPr="00E75291">
              <w:rPr>
                <w:rFonts w:ascii="Arial" w:hAnsi="Arial" w:cs="Arial"/>
              </w:rPr>
              <w:t>Garantie</w:t>
            </w:r>
            <w:r>
              <w:rPr>
                <w:rFonts w:ascii="Arial" w:hAnsi="Arial" w:cs="Arial"/>
              </w:rPr>
              <w:t>v</w:t>
            </w:r>
            <w:r w:rsidR="00934F91" w:rsidRPr="00E75291">
              <w:rPr>
                <w:rFonts w:ascii="Arial" w:hAnsi="Arial" w:cs="Arial"/>
              </w:rPr>
              <w:t>erlängerung auf 36 Monate</w:t>
            </w:r>
          </w:p>
          <w:p w14:paraId="4E989348" w14:textId="77777777" w:rsidR="00934F91" w:rsidRDefault="00934F91" w:rsidP="00934F91">
            <w:pPr>
              <w:rPr>
                <w:rFonts w:ascii="Arial" w:hAnsi="Arial" w:cs="Arial"/>
              </w:rPr>
            </w:pPr>
          </w:p>
          <w:p w14:paraId="4E571EED" w14:textId="77777777" w:rsidR="00934F91" w:rsidRPr="00E75291" w:rsidRDefault="00934F91" w:rsidP="00934F91">
            <w:pPr>
              <w:rPr>
                <w:rFonts w:ascii="Arial" w:hAnsi="Arial" w:cs="Arial"/>
              </w:rPr>
            </w:pPr>
          </w:p>
        </w:tc>
        <w:tc>
          <w:tcPr>
            <w:tcW w:w="1134" w:type="dxa"/>
            <w:tcBorders>
              <w:top w:val="single" w:sz="6" w:space="0" w:color="auto"/>
              <w:left w:val="single" w:sz="6" w:space="0" w:color="auto"/>
              <w:bottom w:val="single" w:sz="6" w:space="0" w:color="auto"/>
            </w:tcBorders>
          </w:tcPr>
          <w:p w14:paraId="7F4A47E8"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6" w:space="0" w:color="auto"/>
            </w:tcBorders>
          </w:tcPr>
          <w:p w14:paraId="5FB57901" w14:textId="77777777" w:rsidR="00934F91" w:rsidRDefault="00934F91" w:rsidP="00934F91">
            <w:pPr>
              <w:tabs>
                <w:tab w:val="left" w:pos="1843"/>
              </w:tabs>
              <w:ind w:right="63" w:hanging="68"/>
              <w:jc w:val="right"/>
              <w:rPr>
                <w:rFonts w:ascii="Arial Narrow" w:hAnsi="Arial Narrow"/>
              </w:rPr>
            </w:pPr>
          </w:p>
          <w:p w14:paraId="4FF00097" w14:textId="77777777" w:rsidR="00934F91" w:rsidRDefault="00934F91" w:rsidP="00934F91">
            <w:pPr>
              <w:tabs>
                <w:tab w:val="left" w:pos="1843"/>
              </w:tabs>
              <w:ind w:right="63" w:hanging="68"/>
              <w:jc w:val="right"/>
              <w:rPr>
                <w:rFonts w:ascii="Arial Narrow" w:hAnsi="Arial Narrow"/>
              </w:rPr>
            </w:pPr>
          </w:p>
          <w:p w14:paraId="455389E8" w14:textId="77777777" w:rsidR="00934F91" w:rsidRDefault="00934F91" w:rsidP="00934F91">
            <w:pPr>
              <w:tabs>
                <w:tab w:val="left" w:pos="1843"/>
              </w:tabs>
              <w:ind w:right="63" w:hanging="68"/>
              <w:jc w:val="right"/>
              <w:rPr>
                <w:rFonts w:ascii="Arial Narrow" w:hAnsi="Arial Narrow"/>
              </w:rPr>
            </w:pPr>
          </w:p>
          <w:p w14:paraId="30DE5616" w14:textId="77777777" w:rsidR="00934F91" w:rsidRDefault="00934F91" w:rsidP="00934F91">
            <w:pPr>
              <w:tabs>
                <w:tab w:val="left" w:pos="1843"/>
              </w:tabs>
              <w:ind w:right="63"/>
              <w:rPr>
                <w:rFonts w:ascii="Arial Narrow" w:hAnsi="Arial Narrow"/>
              </w:rPr>
            </w:pPr>
          </w:p>
        </w:tc>
        <w:tc>
          <w:tcPr>
            <w:tcW w:w="1345" w:type="dxa"/>
            <w:tcBorders>
              <w:top w:val="single" w:sz="6" w:space="0" w:color="auto"/>
              <w:left w:val="single" w:sz="6" w:space="0" w:color="auto"/>
              <w:bottom w:val="single" w:sz="6" w:space="0" w:color="auto"/>
              <w:right w:val="single" w:sz="36" w:space="0" w:color="auto"/>
            </w:tcBorders>
          </w:tcPr>
          <w:p w14:paraId="5C99446F" w14:textId="77777777" w:rsidR="00934F91" w:rsidRDefault="00934F91" w:rsidP="00934F91">
            <w:pPr>
              <w:tabs>
                <w:tab w:val="left" w:pos="1843"/>
              </w:tabs>
              <w:ind w:right="72"/>
              <w:jc w:val="right"/>
              <w:rPr>
                <w:rFonts w:ascii="Arial Narrow" w:hAnsi="Arial Narrow"/>
              </w:rPr>
            </w:pPr>
          </w:p>
        </w:tc>
      </w:tr>
      <w:tr w:rsidR="00934F91" w14:paraId="4CC05B25"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70A3DFEC" w14:textId="77777777" w:rsidR="00934F91" w:rsidRPr="00E75291" w:rsidRDefault="00934F91" w:rsidP="00934F91">
            <w:pPr>
              <w:tabs>
                <w:tab w:val="left" w:pos="1843"/>
              </w:tabs>
              <w:ind w:hanging="68"/>
              <w:jc w:val="center"/>
              <w:rPr>
                <w:rFonts w:ascii="Arial" w:hAnsi="Arial" w:cs="Arial"/>
              </w:rPr>
            </w:pPr>
          </w:p>
          <w:p w14:paraId="59D251F3" w14:textId="77777777" w:rsidR="00934F91" w:rsidRPr="00E75291" w:rsidRDefault="00934F91" w:rsidP="00934F91">
            <w:pPr>
              <w:tabs>
                <w:tab w:val="left" w:pos="1843"/>
              </w:tabs>
              <w:ind w:hanging="68"/>
              <w:jc w:val="center"/>
              <w:rPr>
                <w:rFonts w:ascii="Arial" w:hAnsi="Arial" w:cs="Arial"/>
              </w:rPr>
            </w:pPr>
            <w:r w:rsidRPr="00E75291">
              <w:rPr>
                <w:rFonts w:ascii="Arial" w:hAnsi="Arial" w:cs="Arial"/>
              </w:rPr>
              <w:t>22.4</w:t>
            </w:r>
          </w:p>
        </w:tc>
        <w:tc>
          <w:tcPr>
            <w:tcW w:w="4961" w:type="dxa"/>
            <w:tcBorders>
              <w:top w:val="single" w:sz="2" w:space="0" w:color="auto"/>
              <w:bottom w:val="single" w:sz="4" w:space="0" w:color="auto"/>
            </w:tcBorders>
          </w:tcPr>
          <w:p w14:paraId="749EC2CC" w14:textId="77777777" w:rsidR="00934F91" w:rsidRPr="00E75291" w:rsidRDefault="00934F91" w:rsidP="00934F91">
            <w:pPr>
              <w:rPr>
                <w:rFonts w:ascii="Arial" w:hAnsi="Arial" w:cs="Arial"/>
              </w:rPr>
            </w:pPr>
          </w:p>
          <w:p w14:paraId="09A3FF0E" w14:textId="77777777" w:rsidR="00934F91" w:rsidRPr="00E75291" w:rsidRDefault="00934F91" w:rsidP="00934F91">
            <w:pPr>
              <w:rPr>
                <w:rFonts w:ascii="Arial" w:hAnsi="Arial" w:cs="Arial"/>
              </w:rPr>
            </w:pPr>
            <w:r w:rsidRPr="00E75291">
              <w:rPr>
                <w:rFonts w:ascii="Arial" w:hAnsi="Arial" w:cs="Arial"/>
              </w:rPr>
              <w:t xml:space="preserve">Projektbetreuung während der Bauphase inkl. </w:t>
            </w:r>
            <w:r w:rsidRPr="00E75291">
              <w:rPr>
                <w:rFonts w:ascii="Arial" w:hAnsi="Arial" w:cs="Arial"/>
              </w:rPr>
              <w:br/>
              <w:t xml:space="preserve">der Erstellung von individuellen Projektzeichnungen. </w:t>
            </w:r>
          </w:p>
          <w:p w14:paraId="737C61C6" w14:textId="77777777" w:rsidR="00934F91" w:rsidRPr="00E75291" w:rsidRDefault="00934F91" w:rsidP="00934F91">
            <w:pPr>
              <w:ind w:firstLine="708"/>
              <w:rPr>
                <w:rFonts w:ascii="Arial" w:hAnsi="Arial" w:cs="Arial"/>
              </w:rPr>
            </w:pPr>
          </w:p>
        </w:tc>
        <w:tc>
          <w:tcPr>
            <w:tcW w:w="1134" w:type="dxa"/>
            <w:tcBorders>
              <w:top w:val="single" w:sz="6" w:space="0" w:color="auto"/>
              <w:left w:val="single" w:sz="6" w:space="0" w:color="auto"/>
              <w:bottom w:val="single" w:sz="2" w:space="0" w:color="auto"/>
            </w:tcBorders>
          </w:tcPr>
          <w:p w14:paraId="05BFD0C9"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AB9593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23A003D9" w14:textId="77777777" w:rsidR="00934F91" w:rsidRDefault="00934F91" w:rsidP="00934F91">
            <w:pPr>
              <w:tabs>
                <w:tab w:val="left" w:pos="1843"/>
              </w:tabs>
              <w:ind w:right="72"/>
              <w:jc w:val="right"/>
              <w:rPr>
                <w:rFonts w:ascii="Arial Narrow" w:hAnsi="Arial Narrow"/>
              </w:rPr>
            </w:pPr>
          </w:p>
        </w:tc>
      </w:tr>
      <w:tr w:rsidR="00934F91" w14:paraId="2464BE36"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0A7586F1" w14:textId="77777777" w:rsidR="00934F91" w:rsidRDefault="00934F91" w:rsidP="00934F91">
            <w:pPr>
              <w:tabs>
                <w:tab w:val="left" w:pos="1843"/>
              </w:tabs>
              <w:ind w:hanging="68"/>
              <w:jc w:val="center"/>
              <w:rPr>
                <w:rFonts w:ascii="Arial" w:hAnsi="Arial" w:cs="Arial"/>
              </w:rPr>
            </w:pPr>
          </w:p>
          <w:p w14:paraId="59C67FA0" w14:textId="77777777" w:rsidR="00934F91" w:rsidRPr="00E75291" w:rsidRDefault="00934F91" w:rsidP="00934F91">
            <w:pPr>
              <w:tabs>
                <w:tab w:val="left" w:pos="1843"/>
              </w:tabs>
              <w:ind w:hanging="68"/>
              <w:jc w:val="center"/>
              <w:rPr>
                <w:rFonts w:ascii="Arial" w:hAnsi="Arial" w:cs="Arial"/>
              </w:rPr>
            </w:pPr>
            <w:r>
              <w:rPr>
                <w:rFonts w:ascii="Arial" w:hAnsi="Arial" w:cs="Arial"/>
              </w:rPr>
              <w:t>22.5</w:t>
            </w:r>
          </w:p>
        </w:tc>
        <w:tc>
          <w:tcPr>
            <w:tcW w:w="4961" w:type="dxa"/>
            <w:tcBorders>
              <w:top w:val="single" w:sz="2" w:space="0" w:color="auto"/>
              <w:bottom w:val="single" w:sz="4" w:space="0" w:color="auto"/>
            </w:tcBorders>
          </w:tcPr>
          <w:p w14:paraId="2F1B002E" w14:textId="77777777" w:rsidR="00934F91" w:rsidRDefault="00934F91" w:rsidP="00934F91">
            <w:pPr>
              <w:rPr>
                <w:rFonts w:ascii="Arial" w:hAnsi="Arial" w:cs="Arial"/>
              </w:rPr>
            </w:pPr>
          </w:p>
          <w:p w14:paraId="39E2C37F" w14:textId="77777777" w:rsidR="00934F91" w:rsidRPr="00C0450F" w:rsidRDefault="00934F91" w:rsidP="00934F91">
            <w:pPr>
              <w:rPr>
                <w:rFonts w:ascii="Arial" w:hAnsi="Arial" w:cs="Arial"/>
                <w:b/>
              </w:rPr>
            </w:pPr>
            <w:r w:rsidRPr="00C0450F">
              <w:rPr>
                <w:rFonts w:ascii="Arial" w:hAnsi="Arial" w:cs="Arial"/>
              </w:rPr>
              <w:t xml:space="preserve">Der Auftragnehmer vom LOS 2 Aufbau, ist die Spezifikation vom LOS 1 Fahrgestell bekannt. Notwendige Änderungen an dieser, um den Auftrag LOS 2 Aufbau LV gerecht ausführen zu können, sind mit dem Auftragnehmer LOS 1 abzustimmen. Die eventuellen </w:t>
            </w:r>
            <w:r w:rsidRPr="00C0450F">
              <w:rPr>
                <w:rFonts w:ascii="Arial" w:hAnsi="Arial" w:cs="Arial"/>
                <w:b/>
              </w:rPr>
              <w:t>Mehrkosten</w:t>
            </w:r>
            <w:r w:rsidRPr="00C0450F">
              <w:rPr>
                <w:rFonts w:ascii="Arial" w:hAnsi="Arial" w:cs="Arial"/>
              </w:rPr>
              <w:t xml:space="preserve"> der Notwendigen Änderungen sind vom </w:t>
            </w:r>
            <w:r w:rsidRPr="00C0450F">
              <w:rPr>
                <w:rFonts w:ascii="Arial" w:hAnsi="Arial" w:cs="Arial"/>
                <w:b/>
              </w:rPr>
              <w:t>Auftragnehmer LOS2 Aufbau zu tragen.</w:t>
            </w:r>
          </w:p>
          <w:p w14:paraId="4B72B05C" w14:textId="77777777" w:rsidR="00934F91" w:rsidRPr="00C0450F" w:rsidRDefault="00934F91" w:rsidP="00934F91">
            <w:pPr>
              <w:rPr>
                <w:rFonts w:ascii="Arial" w:hAnsi="Arial" w:cs="Arial"/>
              </w:rPr>
            </w:pPr>
            <w:r w:rsidRPr="00C0450F">
              <w:rPr>
                <w:rFonts w:ascii="Arial" w:hAnsi="Arial" w:cs="Arial"/>
              </w:rPr>
              <w:t>Diese sind dem Auftraggeber zur Kenntnis mitzuteilen</w:t>
            </w:r>
          </w:p>
          <w:p w14:paraId="09E48F5E" w14:textId="77777777" w:rsidR="00934F91" w:rsidRPr="00A35B28"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205CC9BD"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2B4212B"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369295D" w14:textId="77777777" w:rsidR="00934F91" w:rsidRDefault="00934F91" w:rsidP="00934F91">
            <w:pPr>
              <w:tabs>
                <w:tab w:val="left" w:pos="1843"/>
              </w:tabs>
              <w:ind w:right="72"/>
              <w:jc w:val="right"/>
              <w:rPr>
                <w:rFonts w:ascii="Arial Narrow" w:hAnsi="Arial Narrow"/>
              </w:rPr>
            </w:pPr>
          </w:p>
        </w:tc>
      </w:tr>
      <w:tr w:rsidR="00934F91" w14:paraId="0EC9A17D" w14:textId="77777777" w:rsidTr="004A463D">
        <w:trPr>
          <w:trHeight w:val="400"/>
        </w:trPr>
        <w:tc>
          <w:tcPr>
            <w:tcW w:w="919" w:type="dxa"/>
            <w:tcBorders>
              <w:top w:val="single" w:sz="6" w:space="0" w:color="auto"/>
              <w:left w:val="single" w:sz="6" w:space="0" w:color="auto"/>
              <w:bottom w:val="single" w:sz="6" w:space="0" w:color="auto"/>
              <w:right w:val="single" w:sz="4" w:space="0" w:color="auto"/>
            </w:tcBorders>
            <w:shd w:val="clear" w:color="auto" w:fill="BDD6EE" w:themeFill="accent1" w:themeFillTint="66"/>
          </w:tcPr>
          <w:p w14:paraId="47E1E6F9" w14:textId="77777777" w:rsidR="00934F91" w:rsidRDefault="00934F91" w:rsidP="00934F91">
            <w:pPr>
              <w:tabs>
                <w:tab w:val="left" w:pos="1843"/>
              </w:tabs>
              <w:ind w:hanging="68"/>
              <w:jc w:val="center"/>
              <w:rPr>
                <w:rFonts w:ascii="Arial" w:hAnsi="Arial" w:cs="Arial"/>
              </w:rPr>
            </w:pPr>
          </w:p>
          <w:p w14:paraId="4066B1A1" w14:textId="77777777" w:rsidR="00934F91" w:rsidRPr="004A6E61" w:rsidRDefault="00934F91" w:rsidP="00934F91">
            <w:pPr>
              <w:tabs>
                <w:tab w:val="left" w:pos="1843"/>
              </w:tabs>
              <w:ind w:hanging="68"/>
              <w:jc w:val="center"/>
              <w:rPr>
                <w:rFonts w:ascii="Arial" w:hAnsi="Arial" w:cs="Arial"/>
              </w:rPr>
            </w:pPr>
            <w:r>
              <w:rPr>
                <w:rFonts w:ascii="Arial" w:hAnsi="Arial" w:cs="Arial"/>
              </w:rPr>
              <w:t>23.0</w:t>
            </w:r>
          </w:p>
        </w:tc>
        <w:tc>
          <w:tcPr>
            <w:tcW w:w="4961" w:type="dxa"/>
            <w:tcBorders>
              <w:top w:val="single" w:sz="6" w:space="0" w:color="auto"/>
              <w:left w:val="single" w:sz="4" w:space="0" w:color="auto"/>
              <w:bottom w:val="single" w:sz="4" w:space="0" w:color="auto"/>
              <w:right w:val="single" w:sz="4" w:space="0" w:color="auto"/>
            </w:tcBorders>
            <w:shd w:val="clear" w:color="auto" w:fill="BDD6EE" w:themeFill="accent1" w:themeFillTint="66"/>
          </w:tcPr>
          <w:p w14:paraId="3EB938CB" w14:textId="77777777" w:rsidR="00934F91" w:rsidRDefault="00934F91" w:rsidP="00934F91">
            <w:pPr>
              <w:rPr>
                <w:rFonts w:ascii="Arial" w:hAnsi="Arial" w:cs="Arial"/>
                <w:b/>
              </w:rPr>
            </w:pPr>
          </w:p>
          <w:p w14:paraId="62C48C46" w14:textId="77777777" w:rsidR="00934F91" w:rsidRDefault="00934F91" w:rsidP="00934F91">
            <w:pPr>
              <w:jc w:val="center"/>
              <w:rPr>
                <w:rFonts w:ascii="Arial" w:hAnsi="Arial" w:cs="Arial"/>
                <w:b/>
              </w:rPr>
            </w:pPr>
            <w:r>
              <w:rPr>
                <w:rFonts w:ascii="Arial" w:hAnsi="Arial" w:cs="Arial"/>
                <w:b/>
              </w:rPr>
              <w:t>Nebenkosten</w:t>
            </w:r>
          </w:p>
          <w:p w14:paraId="2946530A" w14:textId="77777777" w:rsidR="00934F91" w:rsidRPr="00A20A29" w:rsidRDefault="00934F91" w:rsidP="00934F91">
            <w:pPr>
              <w:rPr>
                <w:rFonts w:ascii="Arial" w:hAnsi="Arial" w:cs="Arial"/>
              </w:rPr>
            </w:pPr>
          </w:p>
        </w:tc>
        <w:tc>
          <w:tcPr>
            <w:tcW w:w="1134" w:type="dxa"/>
            <w:tcBorders>
              <w:top w:val="single" w:sz="6" w:space="0" w:color="auto"/>
              <w:left w:val="single" w:sz="4" w:space="0" w:color="auto"/>
            </w:tcBorders>
            <w:shd w:val="clear" w:color="auto" w:fill="BDD6EE" w:themeFill="accent1" w:themeFillTint="66"/>
          </w:tcPr>
          <w:p w14:paraId="09EC78E8" w14:textId="77777777" w:rsidR="00934F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tcBorders>
            <w:shd w:val="clear" w:color="auto" w:fill="BDD6EE" w:themeFill="accent1" w:themeFillTint="66"/>
          </w:tcPr>
          <w:p w14:paraId="4FE720B1"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right w:val="single" w:sz="36" w:space="0" w:color="auto"/>
            </w:tcBorders>
            <w:shd w:val="clear" w:color="auto" w:fill="BDD6EE" w:themeFill="accent1" w:themeFillTint="66"/>
          </w:tcPr>
          <w:p w14:paraId="70DDF9EB" w14:textId="77777777" w:rsidR="00934F91" w:rsidRDefault="00934F91" w:rsidP="00934F91">
            <w:pPr>
              <w:tabs>
                <w:tab w:val="left" w:pos="1843"/>
              </w:tabs>
              <w:ind w:right="72"/>
              <w:jc w:val="right"/>
              <w:rPr>
                <w:rFonts w:ascii="Arial Narrow" w:hAnsi="Arial Narrow"/>
              </w:rPr>
            </w:pPr>
          </w:p>
        </w:tc>
      </w:tr>
      <w:tr w:rsidR="00934F91" w14:paraId="727763AB"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6844E84A" w14:textId="77777777" w:rsidR="00934F91" w:rsidRDefault="00934F91" w:rsidP="00934F91">
            <w:pPr>
              <w:tabs>
                <w:tab w:val="left" w:pos="1843"/>
              </w:tabs>
              <w:ind w:hanging="68"/>
              <w:jc w:val="center"/>
              <w:rPr>
                <w:rFonts w:ascii="Arial" w:hAnsi="Arial" w:cs="Arial"/>
              </w:rPr>
            </w:pPr>
          </w:p>
          <w:p w14:paraId="36903B58" w14:textId="77777777" w:rsidR="00934F91" w:rsidRDefault="00934F91" w:rsidP="00934F91">
            <w:pPr>
              <w:tabs>
                <w:tab w:val="left" w:pos="1843"/>
              </w:tabs>
              <w:ind w:hanging="68"/>
              <w:jc w:val="center"/>
              <w:rPr>
                <w:rFonts w:ascii="Arial" w:hAnsi="Arial" w:cs="Arial"/>
              </w:rPr>
            </w:pPr>
            <w:r>
              <w:rPr>
                <w:rFonts w:ascii="Arial" w:hAnsi="Arial" w:cs="Arial"/>
              </w:rPr>
              <w:t>23.1</w:t>
            </w:r>
          </w:p>
        </w:tc>
        <w:tc>
          <w:tcPr>
            <w:tcW w:w="4961" w:type="dxa"/>
            <w:tcBorders>
              <w:top w:val="single" w:sz="2" w:space="0" w:color="auto"/>
              <w:bottom w:val="single" w:sz="4" w:space="0" w:color="auto"/>
            </w:tcBorders>
          </w:tcPr>
          <w:p w14:paraId="56417E5A" w14:textId="77777777" w:rsidR="00934F91" w:rsidRPr="00A77231" w:rsidRDefault="00934F91" w:rsidP="00934F91">
            <w:pPr>
              <w:rPr>
                <w:rFonts w:ascii="Arial" w:hAnsi="Arial" w:cs="Arial"/>
                <w:color w:val="FF0000"/>
              </w:rPr>
            </w:pPr>
          </w:p>
          <w:p w14:paraId="258E0E1A" w14:textId="43F1F95F" w:rsidR="00934F91" w:rsidRDefault="00C41169" w:rsidP="00DD0177">
            <w:pPr>
              <w:rPr>
                <w:rFonts w:ascii="Arial" w:hAnsi="Arial" w:cs="Arial"/>
              </w:rPr>
            </w:pPr>
            <w:r w:rsidRPr="00C41169">
              <w:rPr>
                <w:rFonts w:ascii="Arial" w:hAnsi="Arial" w:cs="Arial"/>
                <w:b/>
                <w:iCs/>
              </w:rPr>
              <w:t>Optional:</w:t>
            </w:r>
            <w:r>
              <w:rPr>
                <w:rFonts w:ascii="Arial" w:hAnsi="Arial" w:cs="Arial"/>
                <w:b/>
                <w:i/>
              </w:rPr>
              <w:t xml:space="preserve"> </w:t>
            </w:r>
            <w:r w:rsidR="00934F91" w:rsidRPr="00FE0746">
              <w:rPr>
                <w:rFonts w:ascii="Arial" w:hAnsi="Arial" w:cs="Arial"/>
              </w:rPr>
              <w:t xml:space="preserve">Mehrpreis für Handling- und Lagerungskosten etc. im Aufbauwerk, wenn Los II und Los III an getrennte Bieter vergeben werden. </w:t>
            </w:r>
          </w:p>
          <w:p w14:paraId="7338D64F" w14:textId="2DC2CF0E" w:rsidR="00DD0177" w:rsidRPr="00A77231" w:rsidRDefault="00DD0177" w:rsidP="00DD0177">
            <w:pPr>
              <w:rPr>
                <w:rFonts w:ascii="Arial" w:hAnsi="Arial" w:cs="Arial"/>
                <w:color w:val="FF0000"/>
              </w:rPr>
            </w:pPr>
          </w:p>
        </w:tc>
        <w:tc>
          <w:tcPr>
            <w:tcW w:w="1134" w:type="dxa"/>
            <w:tcBorders>
              <w:top w:val="single" w:sz="6" w:space="0" w:color="auto"/>
              <w:left w:val="single" w:sz="6" w:space="0" w:color="auto"/>
              <w:bottom w:val="single" w:sz="2" w:space="0" w:color="auto"/>
            </w:tcBorders>
          </w:tcPr>
          <w:p w14:paraId="66827EA5"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37417A26"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65F7E775" w14:textId="77777777" w:rsidR="00934F91" w:rsidRDefault="00934F91" w:rsidP="00934F91">
            <w:pPr>
              <w:tabs>
                <w:tab w:val="left" w:pos="1843"/>
              </w:tabs>
              <w:ind w:right="72"/>
              <w:jc w:val="right"/>
              <w:rPr>
                <w:rFonts w:ascii="Arial Narrow" w:hAnsi="Arial Narrow"/>
              </w:rPr>
            </w:pPr>
          </w:p>
        </w:tc>
      </w:tr>
      <w:tr w:rsidR="00934F91" w14:paraId="199035B0"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69379419" w14:textId="77777777" w:rsidR="00934F91" w:rsidRDefault="00934F91" w:rsidP="00934F91">
            <w:pPr>
              <w:tabs>
                <w:tab w:val="left" w:pos="1843"/>
              </w:tabs>
              <w:ind w:hanging="68"/>
              <w:jc w:val="center"/>
              <w:rPr>
                <w:rFonts w:ascii="Arial" w:hAnsi="Arial" w:cs="Arial"/>
              </w:rPr>
            </w:pPr>
          </w:p>
          <w:p w14:paraId="14398263" w14:textId="77777777" w:rsidR="00934F91" w:rsidRDefault="00934F91" w:rsidP="00934F91">
            <w:pPr>
              <w:tabs>
                <w:tab w:val="left" w:pos="1843"/>
              </w:tabs>
              <w:ind w:hanging="68"/>
              <w:jc w:val="center"/>
              <w:rPr>
                <w:rFonts w:ascii="Arial" w:hAnsi="Arial" w:cs="Arial"/>
              </w:rPr>
            </w:pPr>
            <w:r>
              <w:rPr>
                <w:rFonts w:ascii="Arial" w:hAnsi="Arial" w:cs="Arial"/>
              </w:rPr>
              <w:t>23.2</w:t>
            </w:r>
          </w:p>
        </w:tc>
        <w:tc>
          <w:tcPr>
            <w:tcW w:w="4961" w:type="dxa"/>
            <w:tcBorders>
              <w:top w:val="single" w:sz="2" w:space="0" w:color="auto"/>
              <w:bottom w:val="single" w:sz="4" w:space="0" w:color="auto"/>
            </w:tcBorders>
          </w:tcPr>
          <w:p w14:paraId="7D4BDABD" w14:textId="77777777" w:rsidR="00934F91" w:rsidRPr="00DD0177" w:rsidRDefault="00934F91" w:rsidP="00934F91">
            <w:pPr>
              <w:rPr>
                <w:rFonts w:ascii="Arial" w:hAnsi="Arial" w:cs="Arial"/>
              </w:rPr>
            </w:pPr>
          </w:p>
          <w:p w14:paraId="50CA6D53" w14:textId="77777777" w:rsidR="00934F91" w:rsidRPr="00DD0177" w:rsidRDefault="00934F91" w:rsidP="00DD0177">
            <w:pPr>
              <w:rPr>
                <w:rFonts w:ascii="Arial" w:hAnsi="Arial" w:cs="Arial"/>
              </w:rPr>
            </w:pPr>
            <w:r w:rsidRPr="00DD0177">
              <w:rPr>
                <w:rFonts w:ascii="Arial" w:hAnsi="Arial" w:cs="Arial"/>
              </w:rPr>
              <w:t xml:space="preserve">Kosten für Rohbaubesichtigung durch 6 Personen, inkl. Verpflegung während des Aufenthaltes (innerhalb 1 Tages, ohne Übernachtung). </w:t>
            </w:r>
          </w:p>
          <w:p w14:paraId="237511AB" w14:textId="7B2EE314" w:rsidR="00DD0177" w:rsidRP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5D33A3BD"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211D629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7F5C78B8" w14:textId="77777777" w:rsidR="00934F91" w:rsidRDefault="00934F91" w:rsidP="00934F91">
            <w:pPr>
              <w:tabs>
                <w:tab w:val="left" w:pos="1843"/>
              </w:tabs>
              <w:ind w:right="72"/>
              <w:jc w:val="right"/>
              <w:rPr>
                <w:rFonts w:ascii="Arial Narrow" w:hAnsi="Arial Narrow"/>
              </w:rPr>
            </w:pPr>
          </w:p>
        </w:tc>
      </w:tr>
      <w:tr w:rsidR="00934F91" w14:paraId="0DDECAFF"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4C686ABE" w14:textId="77777777" w:rsidR="00934F91" w:rsidRDefault="00934F91" w:rsidP="00934F91">
            <w:pPr>
              <w:tabs>
                <w:tab w:val="left" w:pos="1843"/>
              </w:tabs>
              <w:ind w:hanging="68"/>
              <w:jc w:val="center"/>
              <w:rPr>
                <w:rFonts w:ascii="Arial" w:hAnsi="Arial" w:cs="Arial"/>
              </w:rPr>
            </w:pPr>
          </w:p>
          <w:p w14:paraId="5CD3D1A4" w14:textId="77777777" w:rsidR="00934F91" w:rsidRDefault="00934F91" w:rsidP="00934F91">
            <w:pPr>
              <w:tabs>
                <w:tab w:val="left" w:pos="1843"/>
              </w:tabs>
              <w:ind w:hanging="68"/>
              <w:jc w:val="center"/>
              <w:rPr>
                <w:rFonts w:ascii="Arial" w:hAnsi="Arial" w:cs="Arial"/>
              </w:rPr>
            </w:pPr>
            <w:r>
              <w:rPr>
                <w:rFonts w:ascii="Arial" w:hAnsi="Arial" w:cs="Arial"/>
              </w:rPr>
              <w:t>23.3</w:t>
            </w:r>
          </w:p>
        </w:tc>
        <w:tc>
          <w:tcPr>
            <w:tcW w:w="4961" w:type="dxa"/>
            <w:tcBorders>
              <w:top w:val="single" w:sz="2" w:space="0" w:color="auto"/>
              <w:bottom w:val="single" w:sz="4" w:space="0" w:color="auto"/>
            </w:tcBorders>
          </w:tcPr>
          <w:p w14:paraId="451E5985" w14:textId="77777777" w:rsidR="00934F91" w:rsidRPr="00DD0177" w:rsidRDefault="00934F91" w:rsidP="00934F91">
            <w:pPr>
              <w:rPr>
                <w:rFonts w:ascii="Arial" w:hAnsi="Arial" w:cs="Arial"/>
              </w:rPr>
            </w:pPr>
          </w:p>
          <w:p w14:paraId="377F7D19" w14:textId="34F897DD" w:rsidR="00934F91" w:rsidRPr="00DD0177" w:rsidRDefault="00934F91" w:rsidP="00DD0177">
            <w:pPr>
              <w:rPr>
                <w:rFonts w:ascii="Arial" w:hAnsi="Arial" w:cs="Arial"/>
              </w:rPr>
            </w:pPr>
            <w:r w:rsidRPr="00DD0177">
              <w:rPr>
                <w:rFonts w:ascii="Arial" w:hAnsi="Arial" w:cs="Arial"/>
              </w:rPr>
              <w:t>Mehrpreis für o.g. Rohbaubesichtigung</w:t>
            </w:r>
            <w:r w:rsidR="00C41169">
              <w:rPr>
                <w:rFonts w:ascii="Arial" w:hAnsi="Arial" w:cs="Arial"/>
              </w:rPr>
              <w:t>,</w:t>
            </w:r>
            <w:r w:rsidRPr="00DD0177">
              <w:rPr>
                <w:rFonts w:ascii="Arial" w:hAnsi="Arial" w:cs="Arial"/>
              </w:rPr>
              <w:t xml:space="preserve"> wenn Herstellerwerk &gt; 400 km vom Standort der Feuerwehr, inkl. Unterbringung für 1 Nacht. </w:t>
            </w:r>
            <w:r w:rsidRPr="00DD0177">
              <w:rPr>
                <w:rFonts w:ascii="Arial" w:hAnsi="Arial" w:cs="Arial"/>
                <w:u w:val="single"/>
              </w:rPr>
              <w:t>Wenn Herstellerwerk &lt; 400 km vom Standort der Feuerwehr ist hier als Preis „€ 0,00“ einzutragen</w:t>
            </w:r>
            <w:r w:rsidRPr="00DD0177">
              <w:rPr>
                <w:rFonts w:ascii="Arial" w:hAnsi="Arial" w:cs="Arial"/>
              </w:rPr>
              <w:t xml:space="preserve">. </w:t>
            </w:r>
          </w:p>
          <w:p w14:paraId="64F29332" w14:textId="6C3E924D" w:rsidR="00DD0177" w:rsidRP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4905D542"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FD3149F"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FCB1B2F" w14:textId="77777777" w:rsidR="00934F91" w:rsidRDefault="00934F91" w:rsidP="00934F91">
            <w:pPr>
              <w:tabs>
                <w:tab w:val="left" w:pos="1843"/>
              </w:tabs>
              <w:ind w:right="72"/>
              <w:jc w:val="right"/>
              <w:rPr>
                <w:rFonts w:ascii="Arial Narrow" w:hAnsi="Arial Narrow"/>
              </w:rPr>
            </w:pPr>
          </w:p>
        </w:tc>
      </w:tr>
      <w:tr w:rsidR="00934F91" w14:paraId="17AF2070"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371E41D9" w14:textId="77777777" w:rsidR="00934F91" w:rsidRDefault="00934F91" w:rsidP="00934F91">
            <w:pPr>
              <w:tabs>
                <w:tab w:val="left" w:pos="1843"/>
              </w:tabs>
              <w:ind w:hanging="68"/>
              <w:jc w:val="center"/>
              <w:rPr>
                <w:rFonts w:ascii="Arial" w:hAnsi="Arial" w:cs="Arial"/>
              </w:rPr>
            </w:pPr>
          </w:p>
          <w:p w14:paraId="1ED0F7ED" w14:textId="77777777" w:rsidR="00934F91" w:rsidRDefault="00934F91" w:rsidP="00934F91">
            <w:pPr>
              <w:tabs>
                <w:tab w:val="left" w:pos="1843"/>
              </w:tabs>
              <w:ind w:hanging="68"/>
              <w:jc w:val="center"/>
              <w:rPr>
                <w:rFonts w:ascii="Arial" w:hAnsi="Arial" w:cs="Arial"/>
              </w:rPr>
            </w:pPr>
            <w:r>
              <w:rPr>
                <w:rFonts w:ascii="Arial" w:hAnsi="Arial" w:cs="Arial"/>
              </w:rPr>
              <w:t>23.4</w:t>
            </w:r>
          </w:p>
        </w:tc>
        <w:tc>
          <w:tcPr>
            <w:tcW w:w="4961" w:type="dxa"/>
            <w:tcBorders>
              <w:top w:val="single" w:sz="2" w:space="0" w:color="auto"/>
              <w:bottom w:val="single" w:sz="4" w:space="0" w:color="auto"/>
            </w:tcBorders>
          </w:tcPr>
          <w:p w14:paraId="51C40D9F" w14:textId="77777777" w:rsidR="00934F91" w:rsidRPr="00DD0177" w:rsidRDefault="00934F91" w:rsidP="00934F91">
            <w:pPr>
              <w:rPr>
                <w:rFonts w:ascii="Arial" w:hAnsi="Arial" w:cs="Arial"/>
              </w:rPr>
            </w:pPr>
          </w:p>
          <w:p w14:paraId="2156E715" w14:textId="77777777" w:rsidR="00934F91" w:rsidRPr="00DD0177" w:rsidRDefault="00934F91" w:rsidP="00DD0177">
            <w:pPr>
              <w:rPr>
                <w:rFonts w:ascii="Arial" w:hAnsi="Arial" w:cs="Arial"/>
              </w:rPr>
            </w:pPr>
            <w:r w:rsidRPr="00DD0177">
              <w:rPr>
                <w:rFonts w:ascii="Arial" w:hAnsi="Arial" w:cs="Arial"/>
              </w:rPr>
              <w:t xml:space="preserve">Kosten für Fahrzeugabnahme durch 8 Personen, inkl. Verpflegung während des Aufenthaltes und 1 Übernachtung. </w:t>
            </w:r>
          </w:p>
          <w:p w14:paraId="0EBCDBD3" w14:textId="5CFE42D6" w:rsidR="00DD0177" w:rsidRP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7E49E9AB"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49631EA"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4105D452" w14:textId="77777777" w:rsidR="00934F91" w:rsidRDefault="00934F91" w:rsidP="00934F91">
            <w:pPr>
              <w:tabs>
                <w:tab w:val="left" w:pos="1843"/>
              </w:tabs>
              <w:ind w:right="72"/>
              <w:jc w:val="right"/>
              <w:rPr>
                <w:rFonts w:ascii="Arial Narrow" w:hAnsi="Arial Narrow"/>
              </w:rPr>
            </w:pPr>
          </w:p>
        </w:tc>
      </w:tr>
      <w:tr w:rsidR="00934F91" w14:paraId="49DFFF36"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347C2994" w14:textId="77777777" w:rsidR="00934F91" w:rsidRDefault="00934F91" w:rsidP="00934F91">
            <w:pPr>
              <w:tabs>
                <w:tab w:val="left" w:pos="1843"/>
              </w:tabs>
              <w:ind w:hanging="68"/>
              <w:jc w:val="center"/>
              <w:rPr>
                <w:rFonts w:ascii="Arial" w:hAnsi="Arial" w:cs="Arial"/>
              </w:rPr>
            </w:pPr>
          </w:p>
          <w:p w14:paraId="1A53D1C8" w14:textId="77777777" w:rsidR="00934F91" w:rsidRDefault="00934F91" w:rsidP="00934F91">
            <w:pPr>
              <w:tabs>
                <w:tab w:val="left" w:pos="1843"/>
              </w:tabs>
              <w:ind w:hanging="68"/>
              <w:jc w:val="center"/>
              <w:rPr>
                <w:rFonts w:ascii="Arial" w:hAnsi="Arial" w:cs="Arial"/>
              </w:rPr>
            </w:pPr>
            <w:r>
              <w:rPr>
                <w:rFonts w:ascii="Arial" w:hAnsi="Arial" w:cs="Arial"/>
              </w:rPr>
              <w:t>23.5</w:t>
            </w:r>
          </w:p>
          <w:p w14:paraId="1CA3B648" w14:textId="77777777" w:rsidR="00934F91" w:rsidRDefault="00934F91" w:rsidP="00934F91">
            <w:pPr>
              <w:tabs>
                <w:tab w:val="left" w:pos="1843"/>
              </w:tabs>
              <w:ind w:hanging="68"/>
              <w:jc w:val="center"/>
              <w:rPr>
                <w:rFonts w:ascii="Arial" w:hAnsi="Arial" w:cs="Arial"/>
              </w:rPr>
            </w:pPr>
          </w:p>
          <w:p w14:paraId="4F94ACB7" w14:textId="77777777" w:rsidR="00934F91" w:rsidRDefault="00934F91" w:rsidP="00934F91">
            <w:pPr>
              <w:tabs>
                <w:tab w:val="left" w:pos="1843"/>
              </w:tabs>
              <w:ind w:hanging="68"/>
              <w:jc w:val="center"/>
              <w:rPr>
                <w:rFonts w:ascii="Arial" w:hAnsi="Arial" w:cs="Arial"/>
              </w:rPr>
            </w:pPr>
          </w:p>
        </w:tc>
        <w:tc>
          <w:tcPr>
            <w:tcW w:w="4961" w:type="dxa"/>
            <w:tcBorders>
              <w:top w:val="single" w:sz="2" w:space="0" w:color="auto"/>
              <w:bottom w:val="single" w:sz="4" w:space="0" w:color="auto"/>
            </w:tcBorders>
          </w:tcPr>
          <w:p w14:paraId="15B2CA0A" w14:textId="77777777" w:rsidR="00934F91" w:rsidRPr="00DD0177" w:rsidRDefault="00934F91" w:rsidP="00934F91">
            <w:pPr>
              <w:rPr>
                <w:rFonts w:ascii="Arial" w:hAnsi="Arial" w:cs="Arial"/>
              </w:rPr>
            </w:pPr>
          </w:p>
          <w:p w14:paraId="4C2843FF" w14:textId="7B3915AC" w:rsidR="00934F91" w:rsidRPr="00DD0177" w:rsidRDefault="00934F91" w:rsidP="00934F91">
            <w:pPr>
              <w:rPr>
                <w:rFonts w:ascii="Arial" w:hAnsi="Arial" w:cs="Arial"/>
              </w:rPr>
            </w:pPr>
            <w:r w:rsidRPr="00DD0177">
              <w:rPr>
                <w:rFonts w:ascii="Arial" w:hAnsi="Arial" w:cs="Arial"/>
              </w:rPr>
              <w:t xml:space="preserve">Mehrpreis für o.g. Abnahme, wenn Herstellerwerk &gt; 400 km vom Standort der Feuerwehr, inkl. Unterbringung für 2 Nächte. </w:t>
            </w:r>
            <w:r w:rsidRPr="00DD0177">
              <w:rPr>
                <w:rFonts w:ascii="Arial" w:hAnsi="Arial" w:cs="Arial"/>
                <w:u w:val="single"/>
              </w:rPr>
              <w:t>Wenn Herstellerwerk &lt; 400 km vom Standort der Feuerwehr ist hier als Preis „€ 0,00“ einzutragen</w:t>
            </w:r>
            <w:r w:rsidRPr="00DD0177">
              <w:rPr>
                <w:rFonts w:ascii="Arial" w:hAnsi="Arial" w:cs="Arial"/>
              </w:rPr>
              <w:t xml:space="preserve">. </w:t>
            </w:r>
          </w:p>
          <w:p w14:paraId="3FC55C16" w14:textId="77777777" w:rsidR="00934F91" w:rsidRPr="00DD0177" w:rsidRDefault="00934F91" w:rsidP="00934F91">
            <w:pPr>
              <w:rPr>
                <w:rFonts w:ascii="Arial" w:hAnsi="Arial" w:cs="Arial"/>
              </w:rPr>
            </w:pPr>
          </w:p>
        </w:tc>
        <w:tc>
          <w:tcPr>
            <w:tcW w:w="1134" w:type="dxa"/>
            <w:tcBorders>
              <w:top w:val="single" w:sz="6" w:space="0" w:color="auto"/>
              <w:left w:val="single" w:sz="6" w:space="0" w:color="auto"/>
              <w:bottom w:val="single" w:sz="2" w:space="0" w:color="auto"/>
            </w:tcBorders>
          </w:tcPr>
          <w:p w14:paraId="116A98A7"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416EFE48"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A1DF229" w14:textId="77777777" w:rsidR="00934F91" w:rsidRDefault="00934F91" w:rsidP="00934F91">
            <w:pPr>
              <w:tabs>
                <w:tab w:val="left" w:pos="1843"/>
              </w:tabs>
              <w:ind w:right="72"/>
              <w:jc w:val="right"/>
              <w:rPr>
                <w:rFonts w:ascii="Arial Narrow" w:hAnsi="Arial Narrow"/>
              </w:rPr>
            </w:pPr>
          </w:p>
        </w:tc>
      </w:tr>
      <w:tr w:rsidR="00934F91" w14:paraId="0F90A0FD"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314E9F2C" w14:textId="77777777" w:rsidR="00934F91" w:rsidRDefault="00934F91" w:rsidP="00934F91">
            <w:pPr>
              <w:tabs>
                <w:tab w:val="left" w:pos="1843"/>
              </w:tabs>
              <w:ind w:hanging="68"/>
              <w:jc w:val="center"/>
              <w:rPr>
                <w:rFonts w:ascii="Arial" w:hAnsi="Arial" w:cs="Arial"/>
              </w:rPr>
            </w:pPr>
          </w:p>
          <w:p w14:paraId="303D2BAF" w14:textId="77777777" w:rsidR="00934F91" w:rsidRDefault="00934F91" w:rsidP="00934F91">
            <w:pPr>
              <w:tabs>
                <w:tab w:val="left" w:pos="1843"/>
              </w:tabs>
              <w:ind w:hanging="68"/>
              <w:jc w:val="center"/>
              <w:rPr>
                <w:rFonts w:ascii="Arial" w:hAnsi="Arial" w:cs="Arial"/>
              </w:rPr>
            </w:pPr>
            <w:r>
              <w:rPr>
                <w:rFonts w:ascii="Arial" w:hAnsi="Arial" w:cs="Arial"/>
              </w:rPr>
              <w:t>23.6</w:t>
            </w:r>
          </w:p>
        </w:tc>
        <w:tc>
          <w:tcPr>
            <w:tcW w:w="4961" w:type="dxa"/>
            <w:tcBorders>
              <w:top w:val="single" w:sz="2" w:space="0" w:color="auto"/>
              <w:bottom w:val="single" w:sz="4" w:space="0" w:color="auto"/>
            </w:tcBorders>
          </w:tcPr>
          <w:p w14:paraId="35C1A41A" w14:textId="77777777" w:rsidR="00934F91" w:rsidRDefault="00934F91" w:rsidP="00934F91">
            <w:pPr>
              <w:rPr>
                <w:rFonts w:ascii="Arial" w:hAnsi="Arial" w:cs="Arial"/>
              </w:rPr>
            </w:pPr>
          </w:p>
          <w:p w14:paraId="3EF0C78D" w14:textId="77777777" w:rsidR="00934F91" w:rsidRDefault="00934F91" w:rsidP="00DD0177">
            <w:pPr>
              <w:rPr>
                <w:rFonts w:ascii="Arial" w:hAnsi="Arial" w:cs="Arial"/>
              </w:rPr>
            </w:pPr>
            <w:r w:rsidRPr="00442996">
              <w:rPr>
                <w:rFonts w:ascii="Arial" w:hAnsi="Arial" w:cs="Arial"/>
              </w:rPr>
              <w:t xml:space="preserve">Kosten für Erstbetankung des Fahrzeuges und der Aggregate. </w:t>
            </w:r>
          </w:p>
          <w:p w14:paraId="742EE2FB" w14:textId="69536258" w:rsid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45C6B0F1"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727EEDD5"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0A76EDE2" w14:textId="77777777" w:rsidR="00934F91" w:rsidRDefault="00934F91" w:rsidP="00934F91">
            <w:pPr>
              <w:tabs>
                <w:tab w:val="left" w:pos="1843"/>
              </w:tabs>
              <w:ind w:right="72"/>
              <w:jc w:val="right"/>
              <w:rPr>
                <w:rFonts w:ascii="Arial Narrow" w:hAnsi="Arial Narrow"/>
              </w:rPr>
            </w:pPr>
          </w:p>
        </w:tc>
      </w:tr>
      <w:tr w:rsidR="00934F91" w14:paraId="767F4216" w14:textId="77777777" w:rsidTr="002A319C">
        <w:trPr>
          <w:trHeight w:val="400"/>
        </w:trPr>
        <w:tc>
          <w:tcPr>
            <w:tcW w:w="919" w:type="dxa"/>
            <w:tcBorders>
              <w:top w:val="single" w:sz="6" w:space="0" w:color="auto"/>
              <w:left w:val="single" w:sz="6" w:space="0" w:color="auto"/>
              <w:bottom w:val="single" w:sz="6" w:space="0" w:color="auto"/>
              <w:right w:val="single" w:sz="6" w:space="0" w:color="auto"/>
            </w:tcBorders>
          </w:tcPr>
          <w:p w14:paraId="3A7CD1FE" w14:textId="77777777" w:rsidR="00934F91" w:rsidRDefault="00934F91" w:rsidP="00934F91">
            <w:pPr>
              <w:tabs>
                <w:tab w:val="left" w:pos="1843"/>
              </w:tabs>
              <w:ind w:hanging="68"/>
              <w:jc w:val="center"/>
              <w:rPr>
                <w:rFonts w:ascii="Arial" w:hAnsi="Arial" w:cs="Arial"/>
              </w:rPr>
            </w:pPr>
          </w:p>
          <w:p w14:paraId="6190CD12" w14:textId="77777777" w:rsidR="00934F91" w:rsidRDefault="00934F91" w:rsidP="00934F91">
            <w:pPr>
              <w:tabs>
                <w:tab w:val="left" w:pos="1843"/>
              </w:tabs>
              <w:ind w:hanging="68"/>
              <w:jc w:val="center"/>
              <w:rPr>
                <w:rFonts w:ascii="Arial" w:hAnsi="Arial" w:cs="Arial"/>
              </w:rPr>
            </w:pPr>
            <w:r>
              <w:rPr>
                <w:rFonts w:ascii="Arial" w:hAnsi="Arial" w:cs="Arial"/>
              </w:rPr>
              <w:t>23.7</w:t>
            </w:r>
          </w:p>
        </w:tc>
        <w:tc>
          <w:tcPr>
            <w:tcW w:w="4961" w:type="dxa"/>
            <w:tcBorders>
              <w:top w:val="single" w:sz="2" w:space="0" w:color="auto"/>
              <w:bottom w:val="single" w:sz="4" w:space="0" w:color="auto"/>
            </w:tcBorders>
          </w:tcPr>
          <w:p w14:paraId="0B18168A" w14:textId="77777777" w:rsidR="00934F91" w:rsidRDefault="00934F91" w:rsidP="00934F91">
            <w:pPr>
              <w:rPr>
                <w:rFonts w:ascii="Arial" w:hAnsi="Arial" w:cs="Arial"/>
              </w:rPr>
            </w:pPr>
          </w:p>
          <w:p w14:paraId="6DA8975C" w14:textId="2C3D6904" w:rsidR="00934F91" w:rsidRDefault="00934F91" w:rsidP="00DD0177">
            <w:pPr>
              <w:rPr>
                <w:rFonts w:ascii="Arial" w:hAnsi="Arial" w:cs="Arial"/>
              </w:rPr>
            </w:pPr>
            <w:r w:rsidRPr="00C41169">
              <w:rPr>
                <w:rFonts w:ascii="Arial" w:hAnsi="Arial" w:cs="Arial"/>
                <w:b/>
                <w:iCs/>
              </w:rPr>
              <w:t>Optional</w:t>
            </w:r>
            <w:r w:rsidR="00C41169">
              <w:rPr>
                <w:rFonts w:ascii="Arial" w:hAnsi="Arial" w:cs="Arial"/>
                <w:b/>
                <w:iCs/>
              </w:rPr>
              <w:t>:</w:t>
            </w:r>
            <w:r w:rsidRPr="00442996">
              <w:rPr>
                <w:rFonts w:ascii="Arial" w:hAnsi="Arial" w:cs="Arial"/>
              </w:rPr>
              <w:t xml:space="preserve"> Vor-Ort-Schulung der Maschinisten am Standort der Feuerwehr durch Fachpersonal des Aufbauherstellers. </w:t>
            </w:r>
          </w:p>
          <w:p w14:paraId="55051BFF" w14:textId="25594B40" w:rsidR="00DD0177" w:rsidRDefault="00DD0177" w:rsidP="00DD0177">
            <w:pPr>
              <w:rPr>
                <w:rFonts w:ascii="Arial" w:hAnsi="Arial" w:cs="Arial"/>
              </w:rPr>
            </w:pPr>
          </w:p>
        </w:tc>
        <w:tc>
          <w:tcPr>
            <w:tcW w:w="1134" w:type="dxa"/>
            <w:tcBorders>
              <w:top w:val="single" w:sz="6" w:space="0" w:color="auto"/>
              <w:left w:val="single" w:sz="6" w:space="0" w:color="auto"/>
              <w:bottom w:val="single" w:sz="2" w:space="0" w:color="auto"/>
            </w:tcBorders>
          </w:tcPr>
          <w:p w14:paraId="400FDCEE" w14:textId="77777777" w:rsidR="00934F91" w:rsidRPr="00E75291" w:rsidRDefault="00934F91" w:rsidP="00934F91">
            <w:pPr>
              <w:tabs>
                <w:tab w:val="left" w:pos="1843"/>
              </w:tabs>
              <w:ind w:hanging="68"/>
              <w:jc w:val="center"/>
              <w:rPr>
                <w:rFonts w:ascii="Arial Narrow" w:hAnsi="Arial Narrow"/>
              </w:rPr>
            </w:pPr>
          </w:p>
        </w:tc>
        <w:tc>
          <w:tcPr>
            <w:tcW w:w="1775" w:type="dxa"/>
            <w:tcBorders>
              <w:top w:val="single" w:sz="6" w:space="0" w:color="auto"/>
              <w:left w:val="single" w:sz="36" w:space="0" w:color="auto"/>
              <w:bottom w:val="single" w:sz="2" w:space="0" w:color="auto"/>
            </w:tcBorders>
          </w:tcPr>
          <w:p w14:paraId="3B9B6164" w14:textId="77777777" w:rsidR="00934F91" w:rsidRDefault="00934F91" w:rsidP="00934F91">
            <w:pPr>
              <w:tabs>
                <w:tab w:val="left" w:pos="1843"/>
              </w:tabs>
              <w:ind w:right="63" w:hanging="68"/>
              <w:jc w:val="right"/>
              <w:rPr>
                <w:rFonts w:ascii="Arial Narrow" w:hAnsi="Arial Narrow"/>
              </w:rPr>
            </w:pPr>
          </w:p>
        </w:tc>
        <w:tc>
          <w:tcPr>
            <w:tcW w:w="1345" w:type="dxa"/>
            <w:tcBorders>
              <w:top w:val="single" w:sz="6" w:space="0" w:color="auto"/>
              <w:left w:val="single" w:sz="6" w:space="0" w:color="auto"/>
              <w:bottom w:val="single" w:sz="2" w:space="0" w:color="auto"/>
              <w:right w:val="single" w:sz="36" w:space="0" w:color="auto"/>
            </w:tcBorders>
          </w:tcPr>
          <w:p w14:paraId="52F40561" w14:textId="77777777" w:rsidR="00934F91" w:rsidRDefault="00934F91" w:rsidP="00934F91">
            <w:pPr>
              <w:tabs>
                <w:tab w:val="left" w:pos="1843"/>
              </w:tabs>
              <w:ind w:right="72"/>
              <w:jc w:val="right"/>
              <w:rPr>
                <w:rFonts w:ascii="Arial Narrow" w:hAnsi="Arial Narrow"/>
              </w:rPr>
            </w:pPr>
          </w:p>
        </w:tc>
      </w:tr>
      <w:tr w:rsidR="00934F91" w14:paraId="3E659AEB" w14:textId="77777777" w:rsidTr="00B97501">
        <w:trPr>
          <w:trHeight w:val="400"/>
        </w:trPr>
        <w:tc>
          <w:tcPr>
            <w:tcW w:w="919" w:type="dxa"/>
            <w:tcBorders>
              <w:right w:val="single" w:sz="36" w:space="0" w:color="auto"/>
            </w:tcBorders>
          </w:tcPr>
          <w:p w14:paraId="0B173CC2" w14:textId="77777777" w:rsidR="00934F91" w:rsidRPr="004A6E61" w:rsidRDefault="00934F91" w:rsidP="00934F91">
            <w:pPr>
              <w:tabs>
                <w:tab w:val="left" w:pos="1843"/>
              </w:tabs>
              <w:ind w:hanging="68"/>
              <w:jc w:val="center"/>
              <w:rPr>
                <w:rFonts w:ascii="Arial" w:hAnsi="Arial" w:cs="Arial"/>
              </w:rPr>
            </w:pPr>
          </w:p>
        </w:tc>
        <w:tc>
          <w:tcPr>
            <w:tcW w:w="6095" w:type="dxa"/>
            <w:gridSpan w:val="2"/>
            <w:tcBorders>
              <w:top w:val="single" w:sz="36" w:space="0" w:color="auto"/>
              <w:left w:val="single" w:sz="36" w:space="0" w:color="auto"/>
              <w:bottom w:val="single" w:sz="2" w:space="0" w:color="auto"/>
              <w:right w:val="single" w:sz="2" w:space="0" w:color="auto"/>
            </w:tcBorders>
          </w:tcPr>
          <w:p w14:paraId="15828E35" w14:textId="77777777" w:rsidR="00934F91" w:rsidRPr="008A4E16" w:rsidRDefault="00934F91" w:rsidP="00934F91">
            <w:pPr>
              <w:tabs>
                <w:tab w:val="left" w:pos="1843"/>
              </w:tabs>
              <w:ind w:hanging="68"/>
              <w:jc w:val="center"/>
              <w:rPr>
                <w:rFonts w:ascii="Arial Narrow" w:hAnsi="Arial Narrow"/>
                <w:sz w:val="24"/>
                <w:szCs w:val="24"/>
              </w:rPr>
            </w:pPr>
            <w:r w:rsidRPr="008A4E16">
              <w:rPr>
                <w:rFonts w:ascii="Arial Narrow" w:hAnsi="Arial Narrow"/>
                <w:sz w:val="24"/>
                <w:szCs w:val="24"/>
              </w:rPr>
              <w:t>Netto-Angebots</w:t>
            </w:r>
            <w:r>
              <w:rPr>
                <w:rFonts w:ascii="Arial Narrow" w:hAnsi="Arial Narrow"/>
                <w:sz w:val="24"/>
                <w:szCs w:val="24"/>
              </w:rPr>
              <w:t>summe Los 2 Fahrzeugaufbau</w:t>
            </w:r>
          </w:p>
        </w:tc>
        <w:tc>
          <w:tcPr>
            <w:tcW w:w="3120" w:type="dxa"/>
            <w:gridSpan w:val="2"/>
            <w:tcBorders>
              <w:top w:val="single" w:sz="6" w:space="0" w:color="auto"/>
              <w:left w:val="single" w:sz="2" w:space="0" w:color="auto"/>
              <w:bottom w:val="single" w:sz="6" w:space="0" w:color="auto"/>
              <w:right w:val="single" w:sz="36" w:space="0" w:color="auto"/>
            </w:tcBorders>
          </w:tcPr>
          <w:p w14:paraId="4C9655C7" w14:textId="77777777" w:rsidR="00934F91" w:rsidRDefault="00934F91" w:rsidP="00934F91">
            <w:pPr>
              <w:tabs>
                <w:tab w:val="left" w:pos="1843"/>
              </w:tabs>
              <w:ind w:right="72"/>
              <w:jc w:val="right"/>
              <w:rPr>
                <w:rFonts w:ascii="Arial Narrow" w:hAnsi="Arial Narrow"/>
              </w:rPr>
            </w:pPr>
            <w:r>
              <w:rPr>
                <w:rFonts w:ascii="Arial Narrow" w:hAnsi="Arial Narrow"/>
                <w:sz w:val="19"/>
              </w:rPr>
              <w:t xml:space="preserve">  </w:t>
            </w:r>
          </w:p>
        </w:tc>
      </w:tr>
      <w:tr w:rsidR="00934F91" w14:paraId="15E0015B" w14:textId="77777777" w:rsidTr="00B97501">
        <w:trPr>
          <w:trHeight w:val="400"/>
        </w:trPr>
        <w:tc>
          <w:tcPr>
            <w:tcW w:w="919" w:type="dxa"/>
            <w:tcBorders>
              <w:right w:val="single" w:sz="36" w:space="0" w:color="auto"/>
            </w:tcBorders>
          </w:tcPr>
          <w:p w14:paraId="5AF50B3A" w14:textId="77777777" w:rsidR="00934F91" w:rsidRPr="004A6E61" w:rsidRDefault="00934F91" w:rsidP="00934F91">
            <w:pPr>
              <w:tabs>
                <w:tab w:val="left" w:pos="1843"/>
              </w:tabs>
              <w:ind w:hanging="68"/>
              <w:jc w:val="center"/>
              <w:rPr>
                <w:rFonts w:ascii="Arial" w:hAnsi="Arial" w:cs="Arial"/>
              </w:rPr>
            </w:pPr>
          </w:p>
        </w:tc>
        <w:tc>
          <w:tcPr>
            <w:tcW w:w="6095" w:type="dxa"/>
            <w:gridSpan w:val="2"/>
            <w:tcBorders>
              <w:top w:val="single" w:sz="2" w:space="0" w:color="auto"/>
              <w:left w:val="single" w:sz="36" w:space="0" w:color="auto"/>
              <w:bottom w:val="single" w:sz="2" w:space="0" w:color="auto"/>
              <w:right w:val="single" w:sz="2" w:space="0" w:color="auto"/>
            </w:tcBorders>
          </w:tcPr>
          <w:p w14:paraId="05BC9274" w14:textId="77777777" w:rsidR="00934F91" w:rsidRPr="008A4E16" w:rsidRDefault="00934F91" w:rsidP="00934F91">
            <w:pPr>
              <w:tabs>
                <w:tab w:val="left" w:pos="1843"/>
              </w:tabs>
              <w:ind w:hanging="68"/>
              <w:jc w:val="center"/>
              <w:rPr>
                <w:rFonts w:ascii="Arial Narrow" w:hAnsi="Arial Narrow"/>
                <w:sz w:val="24"/>
                <w:szCs w:val="24"/>
              </w:rPr>
            </w:pPr>
            <w:r>
              <w:rPr>
                <w:rFonts w:ascii="Arial Narrow" w:hAnsi="Arial Narrow"/>
                <w:sz w:val="24"/>
                <w:szCs w:val="24"/>
              </w:rPr>
              <w:t xml:space="preserve">Zuzgl. </w:t>
            </w:r>
            <w:r w:rsidRPr="008A4E16">
              <w:rPr>
                <w:rFonts w:ascii="Arial Narrow" w:hAnsi="Arial Narrow"/>
                <w:sz w:val="24"/>
                <w:szCs w:val="24"/>
              </w:rPr>
              <w:t>19 % MwSt.</w:t>
            </w:r>
          </w:p>
        </w:tc>
        <w:tc>
          <w:tcPr>
            <w:tcW w:w="3120" w:type="dxa"/>
            <w:gridSpan w:val="2"/>
            <w:tcBorders>
              <w:top w:val="single" w:sz="6" w:space="0" w:color="auto"/>
              <w:left w:val="single" w:sz="2" w:space="0" w:color="auto"/>
              <w:bottom w:val="single" w:sz="6" w:space="0" w:color="auto"/>
              <w:right w:val="single" w:sz="36" w:space="0" w:color="auto"/>
            </w:tcBorders>
          </w:tcPr>
          <w:p w14:paraId="2E4B3293" w14:textId="77777777" w:rsidR="00934F91" w:rsidRDefault="00934F91" w:rsidP="00934F91">
            <w:pPr>
              <w:tabs>
                <w:tab w:val="left" w:pos="1843"/>
              </w:tabs>
              <w:ind w:right="72"/>
              <w:jc w:val="right"/>
              <w:rPr>
                <w:rFonts w:ascii="Arial Narrow" w:hAnsi="Arial Narrow"/>
              </w:rPr>
            </w:pPr>
            <w:r>
              <w:rPr>
                <w:rFonts w:ascii="Arial Narrow" w:hAnsi="Arial Narrow"/>
                <w:sz w:val="19"/>
              </w:rPr>
              <w:t xml:space="preserve">  </w:t>
            </w:r>
          </w:p>
        </w:tc>
      </w:tr>
      <w:tr w:rsidR="00934F91" w14:paraId="0C94619C" w14:textId="77777777" w:rsidTr="00B97501">
        <w:trPr>
          <w:trHeight w:val="400"/>
        </w:trPr>
        <w:tc>
          <w:tcPr>
            <w:tcW w:w="919" w:type="dxa"/>
            <w:tcBorders>
              <w:right w:val="single" w:sz="36" w:space="0" w:color="auto"/>
            </w:tcBorders>
          </w:tcPr>
          <w:p w14:paraId="4DA0AC44" w14:textId="77777777" w:rsidR="00934F91" w:rsidRPr="004A6E61" w:rsidRDefault="00934F91" w:rsidP="00934F91">
            <w:pPr>
              <w:tabs>
                <w:tab w:val="left" w:pos="1843"/>
              </w:tabs>
              <w:ind w:hanging="68"/>
              <w:jc w:val="center"/>
              <w:rPr>
                <w:rFonts w:ascii="Arial" w:hAnsi="Arial" w:cs="Arial"/>
              </w:rPr>
            </w:pPr>
          </w:p>
        </w:tc>
        <w:tc>
          <w:tcPr>
            <w:tcW w:w="6095" w:type="dxa"/>
            <w:gridSpan w:val="2"/>
            <w:tcBorders>
              <w:top w:val="single" w:sz="2" w:space="0" w:color="auto"/>
              <w:left w:val="single" w:sz="36" w:space="0" w:color="auto"/>
              <w:bottom w:val="single" w:sz="36" w:space="0" w:color="auto"/>
              <w:right w:val="single" w:sz="2" w:space="0" w:color="auto"/>
            </w:tcBorders>
          </w:tcPr>
          <w:p w14:paraId="27FD8CFD" w14:textId="77777777" w:rsidR="00934F91" w:rsidRPr="008A4E16" w:rsidRDefault="00934F91" w:rsidP="00934F91">
            <w:pPr>
              <w:jc w:val="center"/>
              <w:rPr>
                <w:rFonts w:ascii="Arial Narrow" w:hAnsi="Arial Narrow"/>
                <w:sz w:val="24"/>
                <w:szCs w:val="24"/>
              </w:rPr>
            </w:pPr>
            <w:r>
              <w:rPr>
                <w:rFonts w:ascii="Arial Narrow" w:hAnsi="Arial Narrow"/>
                <w:b/>
                <w:sz w:val="24"/>
                <w:szCs w:val="24"/>
              </w:rPr>
              <w:t>Brutto-Angebotssumme Los 2</w:t>
            </w:r>
            <w:r w:rsidRPr="008A4E16">
              <w:rPr>
                <w:rFonts w:ascii="Arial Narrow" w:hAnsi="Arial Narrow"/>
                <w:b/>
                <w:sz w:val="24"/>
                <w:szCs w:val="24"/>
              </w:rPr>
              <w:t>:</w:t>
            </w:r>
            <w:r w:rsidRPr="008A4E16">
              <w:rPr>
                <w:rFonts w:ascii="Arial Narrow" w:hAnsi="Arial Narrow"/>
                <w:b/>
                <w:sz w:val="24"/>
                <w:szCs w:val="24"/>
              </w:rPr>
              <w:tab/>
            </w:r>
          </w:p>
        </w:tc>
        <w:tc>
          <w:tcPr>
            <w:tcW w:w="3120" w:type="dxa"/>
            <w:gridSpan w:val="2"/>
            <w:tcBorders>
              <w:top w:val="single" w:sz="6" w:space="0" w:color="auto"/>
              <w:left w:val="single" w:sz="2" w:space="0" w:color="auto"/>
              <w:bottom w:val="single" w:sz="36" w:space="0" w:color="auto"/>
              <w:right w:val="single" w:sz="36" w:space="0" w:color="auto"/>
            </w:tcBorders>
          </w:tcPr>
          <w:p w14:paraId="4516890C" w14:textId="77777777" w:rsidR="00934F91" w:rsidRDefault="00934F91" w:rsidP="00934F91">
            <w:pPr>
              <w:tabs>
                <w:tab w:val="left" w:pos="1843"/>
              </w:tabs>
              <w:ind w:right="72"/>
              <w:jc w:val="right"/>
              <w:rPr>
                <w:rFonts w:ascii="Arial Narrow" w:hAnsi="Arial Narrow"/>
              </w:rPr>
            </w:pPr>
          </w:p>
        </w:tc>
      </w:tr>
    </w:tbl>
    <w:p w14:paraId="337165C1" w14:textId="77777777" w:rsidR="00B97501" w:rsidRDefault="00B97501" w:rsidP="00B97501">
      <w:pPr>
        <w:rPr>
          <w:rFonts w:ascii="Arial Narrow" w:hAnsi="Arial Narrow"/>
          <w:b/>
          <w:i/>
          <w:sz w:val="19"/>
        </w:rPr>
      </w:pPr>
    </w:p>
    <w:p w14:paraId="20596CEA" w14:textId="77777777" w:rsidR="0017297E" w:rsidRDefault="0017297E"/>
    <w:p w14:paraId="21B411A5" w14:textId="77777777" w:rsidR="003E5929" w:rsidRDefault="003E5929" w:rsidP="003E5929">
      <w:pPr>
        <w:rPr>
          <w:rFonts w:ascii="Arial Narrow" w:hAnsi="Arial Narrow"/>
          <w:b/>
          <w:i/>
          <w:sz w:val="19"/>
        </w:rPr>
      </w:pPr>
      <w:r>
        <w:rPr>
          <w:rFonts w:ascii="Arial Narrow" w:hAnsi="Arial Narrow"/>
          <w:b/>
          <w:i/>
          <w:sz w:val="19"/>
        </w:rPr>
        <w:t>Anmerkung:</w:t>
      </w:r>
    </w:p>
    <w:p w14:paraId="1415A91B" w14:textId="77777777" w:rsidR="003E5929" w:rsidRDefault="003E5929" w:rsidP="003E5929">
      <w:pPr>
        <w:rPr>
          <w:rFonts w:ascii="Arial Narrow" w:hAnsi="Arial Narrow"/>
          <w:sz w:val="19"/>
        </w:rPr>
      </w:pPr>
      <w:r>
        <w:rPr>
          <w:rFonts w:ascii="Arial Narrow" w:hAnsi="Arial Narrow"/>
          <w:sz w:val="19"/>
        </w:rPr>
        <w:t>Eventuelle Preisnachlässe - ggf. auch bei gleichzeitiger Vergabe mehrerer Lose - sowie Skonti sind im Ange</w:t>
      </w:r>
      <w:r>
        <w:rPr>
          <w:rFonts w:ascii="Arial Narrow" w:hAnsi="Arial Narrow"/>
          <w:sz w:val="19"/>
        </w:rPr>
        <w:softHyphen/>
        <w:t>botsvordruck gesondert anzubieten.</w:t>
      </w:r>
    </w:p>
    <w:p w14:paraId="1E053333" w14:textId="77777777" w:rsidR="003E5929" w:rsidRDefault="003E5929"/>
    <w:sectPr w:rsidR="003E5929">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0AD6" w14:textId="77777777" w:rsidR="00DA5361" w:rsidRDefault="00DA5361" w:rsidP="00015AD0">
      <w:r>
        <w:separator/>
      </w:r>
    </w:p>
  </w:endnote>
  <w:endnote w:type="continuationSeparator" w:id="0">
    <w:p w14:paraId="188A6A4C" w14:textId="77777777" w:rsidR="00DA5361" w:rsidRDefault="00DA5361" w:rsidP="0001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489725"/>
      <w:docPartObj>
        <w:docPartGallery w:val="Page Numbers (Bottom of Page)"/>
        <w:docPartUnique/>
      </w:docPartObj>
    </w:sdtPr>
    <w:sdtEndPr/>
    <w:sdtContent>
      <w:sdt>
        <w:sdtPr>
          <w:id w:val="-1769616900"/>
          <w:docPartObj>
            <w:docPartGallery w:val="Page Numbers (Top of Page)"/>
            <w:docPartUnique/>
          </w:docPartObj>
        </w:sdtPr>
        <w:sdtEndPr/>
        <w:sdtContent>
          <w:p w14:paraId="50A6AA81" w14:textId="77777777" w:rsidR="00DA5361" w:rsidRDefault="00DA5361">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4C32C5">
              <w:rPr>
                <w:b/>
                <w:bCs/>
                <w:noProof/>
              </w:rPr>
              <w:t>22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4C32C5">
              <w:rPr>
                <w:b/>
                <w:bCs/>
                <w:noProof/>
              </w:rPr>
              <w:t>24</w:t>
            </w:r>
            <w:r>
              <w:rPr>
                <w:b/>
                <w:bCs/>
                <w:sz w:val="24"/>
                <w:szCs w:val="24"/>
              </w:rPr>
              <w:fldChar w:fldCharType="end"/>
            </w:r>
          </w:p>
        </w:sdtContent>
      </w:sdt>
    </w:sdtContent>
  </w:sdt>
  <w:p w14:paraId="24E80469" w14:textId="77777777" w:rsidR="00DA5361" w:rsidRDefault="00DA53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9DC75" w14:textId="77777777" w:rsidR="00DA5361" w:rsidRDefault="00DA5361" w:rsidP="00015AD0">
      <w:r>
        <w:separator/>
      </w:r>
    </w:p>
  </w:footnote>
  <w:footnote w:type="continuationSeparator" w:id="0">
    <w:p w14:paraId="551D5160" w14:textId="77777777" w:rsidR="00DA5361" w:rsidRDefault="00DA5361" w:rsidP="00015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F7F7F" w:themeColor="text1" w:themeTint="80"/>
      </w:rPr>
      <w:alias w:val="Titel"/>
      <w:tag w:val=""/>
      <w:id w:val="1116400235"/>
      <w:placeholder>
        <w:docPart w:val="9A7A22DFDA8A41AAB186292DC88008AF"/>
      </w:placeholder>
      <w:dataBinding w:prefixMappings="xmlns:ns0='http://purl.org/dc/elements/1.1/' xmlns:ns1='http://schemas.openxmlformats.org/package/2006/metadata/core-properties' " w:xpath="/ns1:coreProperties[1]/ns0:title[1]" w:storeItemID="{6C3C8BC8-F283-45AE-878A-BAB7291924A1}"/>
      <w:text/>
    </w:sdtPr>
    <w:sdtEndPr/>
    <w:sdtContent>
      <w:p w14:paraId="135199D6" w14:textId="77777777" w:rsidR="00DA5361" w:rsidRDefault="00DA5361">
        <w:pPr>
          <w:pStyle w:val="Kopfzeile"/>
          <w:jc w:val="right"/>
          <w:rPr>
            <w:color w:val="7F7F7F" w:themeColor="text1" w:themeTint="80"/>
          </w:rPr>
        </w:pPr>
        <w:r>
          <w:rPr>
            <w:color w:val="7F7F7F" w:themeColor="text1" w:themeTint="80"/>
          </w:rPr>
          <w:t xml:space="preserve">FF </w:t>
        </w:r>
        <w:proofErr w:type="spellStart"/>
        <w:r>
          <w:rPr>
            <w:color w:val="7F7F7F" w:themeColor="text1" w:themeTint="80"/>
          </w:rPr>
          <w:t>Talkau</w:t>
        </w:r>
        <w:proofErr w:type="spellEnd"/>
        <w:r>
          <w:rPr>
            <w:color w:val="7F7F7F" w:themeColor="text1" w:themeTint="80"/>
          </w:rPr>
          <w:t xml:space="preserve"> HLF 20 LOS 2</w:t>
        </w:r>
      </w:p>
    </w:sdtContent>
  </w:sdt>
  <w:p w14:paraId="3C876828" w14:textId="77777777" w:rsidR="00DA5361" w:rsidRPr="00CC4690" w:rsidRDefault="00DA5361" w:rsidP="00CC46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711CA"/>
    <w:multiLevelType w:val="hybridMultilevel"/>
    <w:tmpl w:val="328EE45E"/>
    <w:lvl w:ilvl="0" w:tplc="51DE45C6">
      <w:start w:val="1"/>
      <w:numFmt w:val="ordinal"/>
      <w:lvlText w:val="2.0%1"/>
      <w:lvlJc w:val="left"/>
      <w:pPr>
        <w:ind w:left="65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B336BE9"/>
    <w:multiLevelType w:val="hybridMultilevel"/>
    <w:tmpl w:val="45FE8662"/>
    <w:lvl w:ilvl="0" w:tplc="51DE45C6">
      <w:start w:val="1"/>
      <w:numFmt w:val="ordinal"/>
      <w:lvlText w:val="2.0%1"/>
      <w:lvlJc w:val="left"/>
      <w:pPr>
        <w:ind w:left="65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5D300D4"/>
    <w:multiLevelType w:val="hybridMultilevel"/>
    <w:tmpl w:val="D0E8D4BE"/>
    <w:lvl w:ilvl="0" w:tplc="51DE45C6">
      <w:start w:val="1"/>
      <w:numFmt w:val="ordinal"/>
      <w:lvlText w:val="2.0%1"/>
      <w:lvlJc w:val="left"/>
      <w:pPr>
        <w:ind w:left="65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929"/>
    <w:rsid w:val="00015AD0"/>
    <w:rsid w:val="000173D5"/>
    <w:rsid w:val="0005009A"/>
    <w:rsid w:val="00054187"/>
    <w:rsid w:val="000606AC"/>
    <w:rsid w:val="00075A32"/>
    <w:rsid w:val="00083561"/>
    <w:rsid w:val="00085DB8"/>
    <w:rsid w:val="00096AD2"/>
    <w:rsid w:val="000B36BB"/>
    <w:rsid w:val="000C4ECA"/>
    <w:rsid w:val="000E2082"/>
    <w:rsid w:val="000F066A"/>
    <w:rsid w:val="000F2A3E"/>
    <w:rsid w:val="001037FD"/>
    <w:rsid w:val="0011246E"/>
    <w:rsid w:val="00131954"/>
    <w:rsid w:val="00136373"/>
    <w:rsid w:val="0017297E"/>
    <w:rsid w:val="00186642"/>
    <w:rsid w:val="001901F8"/>
    <w:rsid w:val="001902E5"/>
    <w:rsid w:val="00195AA1"/>
    <w:rsid w:val="001D56BC"/>
    <w:rsid w:val="001F6C7E"/>
    <w:rsid w:val="001F72AE"/>
    <w:rsid w:val="0024019D"/>
    <w:rsid w:val="00250EB9"/>
    <w:rsid w:val="00267186"/>
    <w:rsid w:val="002779E0"/>
    <w:rsid w:val="00280C6E"/>
    <w:rsid w:val="00293BC3"/>
    <w:rsid w:val="00295F25"/>
    <w:rsid w:val="00297019"/>
    <w:rsid w:val="002971A4"/>
    <w:rsid w:val="002A319C"/>
    <w:rsid w:val="002B405E"/>
    <w:rsid w:val="002C2BB7"/>
    <w:rsid w:val="002E34EE"/>
    <w:rsid w:val="002E642C"/>
    <w:rsid w:val="002E78F5"/>
    <w:rsid w:val="00302670"/>
    <w:rsid w:val="0031796E"/>
    <w:rsid w:val="00327307"/>
    <w:rsid w:val="00335566"/>
    <w:rsid w:val="00336F6D"/>
    <w:rsid w:val="003404B3"/>
    <w:rsid w:val="00347892"/>
    <w:rsid w:val="0036030E"/>
    <w:rsid w:val="00362F52"/>
    <w:rsid w:val="00380949"/>
    <w:rsid w:val="00382FE3"/>
    <w:rsid w:val="003916E7"/>
    <w:rsid w:val="003A0D5E"/>
    <w:rsid w:val="003A1F0D"/>
    <w:rsid w:val="003A7F01"/>
    <w:rsid w:val="003C6EAC"/>
    <w:rsid w:val="003D2073"/>
    <w:rsid w:val="003D4282"/>
    <w:rsid w:val="003D50DC"/>
    <w:rsid w:val="003E5068"/>
    <w:rsid w:val="003E58B4"/>
    <w:rsid w:val="003E5929"/>
    <w:rsid w:val="003E61D9"/>
    <w:rsid w:val="004106CF"/>
    <w:rsid w:val="00442996"/>
    <w:rsid w:val="00442D00"/>
    <w:rsid w:val="0044409A"/>
    <w:rsid w:val="00460BFF"/>
    <w:rsid w:val="004855BA"/>
    <w:rsid w:val="0049263F"/>
    <w:rsid w:val="0049324B"/>
    <w:rsid w:val="004A4423"/>
    <w:rsid w:val="004A463D"/>
    <w:rsid w:val="004C199D"/>
    <w:rsid w:val="004C32C5"/>
    <w:rsid w:val="004D7FC2"/>
    <w:rsid w:val="004E6D1B"/>
    <w:rsid w:val="005127FE"/>
    <w:rsid w:val="00530E29"/>
    <w:rsid w:val="00531383"/>
    <w:rsid w:val="005425BB"/>
    <w:rsid w:val="00564F2C"/>
    <w:rsid w:val="005A1D23"/>
    <w:rsid w:val="005B4F3B"/>
    <w:rsid w:val="005C1387"/>
    <w:rsid w:val="005C274A"/>
    <w:rsid w:val="005C47B5"/>
    <w:rsid w:val="005C6080"/>
    <w:rsid w:val="005E2E61"/>
    <w:rsid w:val="005F496B"/>
    <w:rsid w:val="00605341"/>
    <w:rsid w:val="0060738F"/>
    <w:rsid w:val="00614FF9"/>
    <w:rsid w:val="00616087"/>
    <w:rsid w:val="00626573"/>
    <w:rsid w:val="00634B8C"/>
    <w:rsid w:val="00636699"/>
    <w:rsid w:val="00641241"/>
    <w:rsid w:val="0065594D"/>
    <w:rsid w:val="00680987"/>
    <w:rsid w:val="0068387C"/>
    <w:rsid w:val="00693C90"/>
    <w:rsid w:val="006A4ED4"/>
    <w:rsid w:val="006A7A46"/>
    <w:rsid w:val="006B2CD5"/>
    <w:rsid w:val="006B51C0"/>
    <w:rsid w:val="006C24FA"/>
    <w:rsid w:val="006D178C"/>
    <w:rsid w:val="006E39BE"/>
    <w:rsid w:val="006F32FF"/>
    <w:rsid w:val="0070602D"/>
    <w:rsid w:val="00706156"/>
    <w:rsid w:val="00712926"/>
    <w:rsid w:val="00730672"/>
    <w:rsid w:val="007338C3"/>
    <w:rsid w:val="0075420B"/>
    <w:rsid w:val="00755C7A"/>
    <w:rsid w:val="00757500"/>
    <w:rsid w:val="007617FD"/>
    <w:rsid w:val="007961A4"/>
    <w:rsid w:val="007D5CC0"/>
    <w:rsid w:val="007D6BC0"/>
    <w:rsid w:val="007F0DF7"/>
    <w:rsid w:val="007F5CB8"/>
    <w:rsid w:val="007F7966"/>
    <w:rsid w:val="007F7D3E"/>
    <w:rsid w:val="0081454B"/>
    <w:rsid w:val="0082519A"/>
    <w:rsid w:val="00826B62"/>
    <w:rsid w:val="00833B42"/>
    <w:rsid w:val="008414DE"/>
    <w:rsid w:val="00850D8C"/>
    <w:rsid w:val="00886E20"/>
    <w:rsid w:val="008A3585"/>
    <w:rsid w:val="008C5B43"/>
    <w:rsid w:val="008C6D39"/>
    <w:rsid w:val="008D02B1"/>
    <w:rsid w:val="008E3FE6"/>
    <w:rsid w:val="008F1759"/>
    <w:rsid w:val="00901305"/>
    <w:rsid w:val="00910D04"/>
    <w:rsid w:val="0092125B"/>
    <w:rsid w:val="00924245"/>
    <w:rsid w:val="00934F91"/>
    <w:rsid w:val="00941CDC"/>
    <w:rsid w:val="009502B3"/>
    <w:rsid w:val="009574F6"/>
    <w:rsid w:val="009743E4"/>
    <w:rsid w:val="009747EB"/>
    <w:rsid w:val="00974B92"/>
    <w:rsid w:val="00983BA7"/>
    <w:rsid w:val="009A0CE4"/>
    <w:rsid w:val="009E5D25"/>
    <w:rsid w:val="00A22A99"/>
    <w:rsid w:val="00A235E0"/>
    <w:rsid w:val="00A35B28"/>
    <w:rsid w:val="00A41D2C"/>
    <w:rsid w:val="00A556D3"/>
    <w:rsid w:val="00A60297"/>
    <w:rsid w:val="00A77231"/>
    <w:rsid w:val="00A80A98"/>
    <w:rsid w:val="00A80DCC"/>
    <w:rsid w:val="00A837A3"/>
    <w:rsid w:val="00AA0F69"/>
    <w:rsid w:val="00AA720F"/>
    <w:rsid w:val="00AB3FA8"/>
    <w:rsid w:val="00AC30AB"/>
    <w:rsid w:val="00AC6531"/>
    <w:rsid w:val="00AD4082"/>
    <w:rsid w:val="00AD6343"/>
    <w:rsid w:val="00AE1A7D"/>
    <w:rsid w:val="00AF79A5"/>
    <w:rsid w:val="00B135BF"/>
    <w:rsid w:val="00B327B6"/>
    <w:rsid w:val="00B341F7"/>
    <w:rsid w:val="00B4756E"/>
    <w:rsid w:val="00B62BF2"/>
    <w:rsid w:val="00B64436"/>
    <w:rsid w:val="00B70B04"/>
    <w:rsid w:val="00B9176B"/>
    <w:rsid w:val="00B97501"/>
    <w:rsid w:val="00BB2159"/>
    <w:rsid w:val="00BC1C8A"/>
    <w:rsid w:val="00BC3320"/>
    <w:rsid w:val="00BC5DD2"/>
    <w:rsid w:val="00BE5AF4"/>
    <w:rsid w:val="00BF1F2F"/>
    <w:rsid w:val="00BF6945"/>
    <w:rsid w:val="00C0450F"/>
    <w:rsid w:val="00C049E0"/>
    <w:rsid w:val="00C13E1A"/>
    <w:rsid w:val="00C25909"/>
    <w:rsid w:val="00C3214C"/>
    <w:rsid w:val="00C33CBA"/>
    <w:rsid w:val="00C41169"/>
    <w:rsid w:val="00C57CCF"/>
    <w:rsid w:val="00C6055E"/>
    <w:rsid w:val="00C806E0"/>
    <w:rsid w:val="00C8302E"/>
    <w:rsid w:val="00CA24BB"/>
    <w:rsid w:val="00CB3DE4"/>
    <w:rsid w:val="00CC4690"/>
    <w:rsid w:val="00CD7024"/>
    <w:rsid w:val="00CF25BF"/>
    <w:rsid w:val="00CF687B"/>
    <w:rsid w:val="00D276C7"/>
    <w:rsid w:val="00D407A2"/>
    <w:rsid w:val="00D50A7F"/>
    <w:rsid w:val="00D61AFA"/>
    <w:rsid w:val="00D64496"/>
    <w:rsid w:val="00D66D33"/>
    <w:rsid w:val="00D70D17"/>
    <w:rsid w:val="00D80CE8"/>
    <w:rsid w:val="00D83AC7"/>
    <w:rsid w:val="00D968E7"/>
    <w:rsid w:val="00DA1BBA"/>
    <w:rsid w:val="00DA5361"/>
    <w:rsid w:val="00DD0177"/>
    <w:rsid w:val="00DD01DF"/>
    <w:rsid w:val="00E142ED"/>
    <w:rsid w:val="00E24BA7"/>
    <w:rsid w:val="00E3317E"/>
    <w:rsid w:val="00E57FC8"/>
    <w:rsid w:val="00E60F0A"/>
    <w:rsid w:val="00E614A6"/>
    <w:rsid w:val="00E75291"/>
    <w:rsid w:val="00E94638"/>
    <w:rsid w:val="00EA1C61"/>
    <w:rsid w:val="00EA414E"/>
    <w:rsid w:val="00EB08BB"/>
    <w:rsid w:val="00EC3AE4"/>
    <w:rsid w:val="00EE1D52"/>
    <w:rsid w:val="00EF3C61"/>
    <w:rsid w:val="00F13E87"/>
    <w:rsid w:val="00F23365"/>
    <w:rsid w:val="00F26E8D"/>
    <w:rsid w:val="00F46CF0"/>
    <w:rsid w:val="00F551DE"/>
    <w:rsid w:val="00F5774C"/>
    <w:rsid w:val="00F666E0"/>
    <w:rsid w:val="00F717A2"/>
    <w:rsid w:val="00F72B93"/>
    <w:rsid w:val="00F735CE"/>
    <w:rsid w:val="00FA139D"/>
    <w:rsid w:val="00FB244E"/>
    <w:rsid w:val="00FB7412"/>
    <w:rsid w:val="00FC6D7B"/>
    <w:rsid w:val="00FE0746"/>
    <w:rsid w:val="00FE2C5A"/>
    <w:rsid w:val="00FE5F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3457FC6"/>
  <w15:chartTrackingRefBased/>
  <w15:docId w15:val="{EE63835F-CC2D-48AF-B8F8-3F4E3EC4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5929"/>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emiHidden/>
    <w:rsid w:val="003E5929"/>
  </w:style>
  <w:style w:type="paragraph" w:styleId="Kopfzeile">
    <w:name w:val="header"/>
    <w:basedOn w:val="Standard"/>
    <w:link w:val="KopfzeileZchn"/>
    <w:uiPriority w:val="99"/>
    <w:rsid w:val="003E5929"/>
    <w:pPr>
      <w:tabs>
        <w:tab w:val="center" w:pos="4536"/>
        <w:tab w:val="right" w:pos="9072"/>
      </w:tabs>
    </w:pPr>
    <w:rPr>
      <w:rFonts w:ascii="Arial" w:hAnsi="Arial"/>
    </w:rPr>
  </w:style>
  <w:style w:type="character" w:customStyle="1" w:styleId="KopfzeileZchn">
    <w:name w:val="Kopfzeile Zchn"/>
    <w:basedOn w:val="Absatz-Standardschriftart"/>
    <w:link w:val="Kopfzeile"/>
    <w:uiPriority w:val="99"/>
    <w:rsid w:val="003E5929"/>
    <w:rPr>
      <w:rFonts w:ascii="Arial" w:eastAsia="Times New Roman" w:hAnsi="Arial" w:cs="Times New Roman"/>
      <w:sz w:val="20"/>
      <w:szCs w:val="20"/>
      <w:lang w:eastAsia="de-DE"/>
    </w:rPr>
  </w:style>
  <w:style w:type="paragraph" w:styleId="Fuzeile">
    <w:name w:val="footer"/>
    <w:basedOn w:val="Standard"/>
    <w:link w:val="FuzeileZchn"/>
    <w:uiPriority w:val="99"/>
    <w:rsid w:val="003E5929"/>
    <w:pPr>
      <w:tabs>
        <w:tab w:val="center" w:pos="4536"/>
        <w:tab w:val="right" w:pos="9072"/>
      </w:tabs>
    </w:pPr>
    <w:rPr>
      <w:rFonts w:ascii="Arial" w:hAnsi="Arial"/>
    </w:rPr>
  </w:style>
  <w:style w:type="character" w:customStyle="1" w:styleId="FuzeileZchn">
    <w:name w:val="Fußzeile Zchn"/>
    <w:basedOn w:val="Absatz-Standardschriftart"/>
    <w:link w:val="Fuzeile"/>
    <w:uiPriority w:val="99"/>
    <w:rsid w:val="003E5929"/>
    <w:rPr>
      <w:rFonts w:ascii="Arial" w:eastAsia="Times New Roman" w:hAnsi="Arial" w:cs="Times New Roman"/>
      <w:sz w:val="20"/>
      <w:szCs w:val="20"/>
      <w:lang w:eastAsia="de-DE"/>
    </w:rPr>
  </w:style>
  <w:style w:type="character" w:customStyle="1" w:styleId="fontstyle01">
    <w:name w:val="fontstyle01"/>
    <w:basedOn w:val="Absatz-Standardschriftart"/>
    <w:rsid w:val="003E5929"/>
    <w:rPr>
      <w:rFonts w:ascii="Tahoma" w:hAnsi="Tahoma" w:cs="Tahoma" w:hint="default"/>
      <w:b w:val="0"/>
      <w:bCs w:val="0"/>
      <w:i w:val="0"/>
      <w:iCs w:val="0"/>
      <w:color w:val="000000"/>
      <w:sz w:val="18"/>
      <w:szCs w:val="18"/>
    </w:rPr>
  </w:style>
  <w:style w:type="paragraph" w:styleId="Listenabsatz">
    <w:name w:val="List Paragraph"/>
    <w:basedOn w:val="Standard"/>
    <w:uiPriority w:val="34"/>
    <w:qFormat/>
    <w:rsid w:val="003E5929"/>
    <w:pPr>
      <w:ind w:left="720"/>
      <w:contextualSpacing/>
    </w:pPr>
  </w:style>
  <w:style w:type="character" w:customStyle="1" w:styleId="markedcontent">
    <w:name w:val="markedcontent"/>
    <w:basedOn w:val="Absatz-Standardschriftart"/>
    <w:rsid w:val="005F496B"/>
  </w:style>
  <w:style w:type="paragraph" w:styleId="Sprechblasentext">
    <w:name w:val="Balloon Text"/>
    <w:basedOn w:val="Standard"/>
    <w:link w:val="SprechblasentextZchn"/>
    <w:uiPriority w:val="99"/>
    <w:semiHidden/>
    <w:unhideWhenUsed/>
    <w:rsid w:val="00015AD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5AD0"/>
    <w:rPr>
      <w:rFonts w:ascii="Segoe UI" w:eastAsia="Times New Roman" w:hAnsi="Segoe UI" w:cs="Segoe UI"/>
      <w:sz w:val="18"/>
      <w:szCs w:val="18"/>
      <w:lang w:eastAsia="de-DE"/>
    </w:rPr>
  </w:style>
  <w:style w:type="character" w:styleId="Kommentarzeichen">
    <w:name w:val="annotation reference"/>
    <w:basedOn w:val="Absatz-Standardschriftart"/>
    <w:uiPriority w:val="99"/>
    <w:semiHidden/>
    <w:unhideWhenUsed/>
    <w:rsid w:val="00362F52"/>
    <w:rPr>
      <w:sz w:val="16"/>
      <w:szCs w:val="16"/>
    </w:rPr>
  </w:style>
  <w:style w:type="paragraph" w:styleId="Kommentartext">
    <w:name w:val="annotation text"/>
    <w:basedOn w:val="Standard"/>
    <w:link w:val="KommentartextZchn"/>
    <w:uiPriority w:val="99"/>
    <w:semiHidden/>
    <w:unhideWhenUsed/>
    <w:rsid w:val="00362F52"/>
  </w:style>
  <w:style w:type="character" w:customStyle="1" w:styleId="KommentartextZchn">
    <w:name w:val="Kommentartext Zchn"/>
    <w:basedOn w:val="Absatz-Standardschriftart"/>
    <w:link w:val="Kommentartext"/>
    <w:uiPriority w:val="99"/>
    <w:semiHidden/>
    <w:rsid w:val="00362F52"/>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680">
      <w:bodyDiv w:val="1"/>
      <w:marLeft w:val="0"/>
      <w:marRight w:val="0"/>
      <w:marTop w:val="0"/>
      <w:marBottom w:val="0"/>
      <w:divBdr>
        <w:top w:val="none" w:sz="0" w:space="0" w:color="auto"/>
        <w:left w:val="none" w:sz="0" w:space="0" w:color="auto"/>
        <w:bottom w:val="none" w:sz="0" w:space="0" w:color="auto"/>
        <w:right w:val="none" w:sz="0" w:space="0" w:color="auto"/>
      </w:divBdr>
    </w:div>
    <w:div w:id="72702431">
      <w:bodyDiv w:val="1"/>
      <w:marLeft w:val="0"/>
      <w:marRight w:val="0"/>
      <w:marTop w:val="0"/>
      <w:marBottom w:val="0"/>
      <w:divBdr>
        <w:top w:val="none" w:sz="0" w:space="0" w:color="auto"/>
        <w:left w:val="none" w:sz="0" w:space="0" w:color="auto"/>
        <w:bottom w:val="none" w:sz="0" w:space="0" w:color="auto"/>
        <w:right w:val="none" w:sz="0" w:space="0" w:color="auto"/>
      </w:divBdr>
    </w:div>
    <w:div w:id="157162460">
      <w:bodyDiv w:val="1"/>
      <w:marLeft w:val="0"/>
      <w:marRight w:val="0"/>
      <w:marTop w:val="0"/>
      <w:marBottom w:val="0"/>
      <w:divBdr>
        <w:top w:val="none" w:sz="0" w:space="0" w:color="auto"/>
        <w:left w:val="none" w:sz="0" w:space="0" w:color="auto"/>
        <w:bottom w:val="none" w:sz="0" w:space="0" w:color="auto"/>
        <w:right w:val="none" w:sz="0" w:space="0" w:color="auto"/>
      </w:divBdr>
    </w:div>
    <w:div w:id="188153920">
      <w:bodyDiv w:val="1"/>
      <w:marLeft w:val="0"/>
      <w:marRight w:val="0"/>
      <w:marTop w:val="0"/>
      <w:marBottom w:val="0"/>
      <w:divBdr>
        <w:top w:val="none" w:sz="0" w:space="0" w:color="auto"/>
        <w:left w:val="none" w:sz="0" w:space="0" w:color="auto"/>
        <w:bottom w:val="none" w:sz="0" w:space="0" w:color="auto"/>
        <w:right w:val="none" w:sz="0" w:space="0" w:color="auto"/>
      </w:divBdr>
    </w:div>
    <w:div w:id="233971563">
      <w:bodyDiv w:val="1"/>
      <w:marLeft w:val="0"/>
      <w:marRight w:val="0"/>
      <w:marTop w:val="0"/>
      <w:marBottom w:val="0"/>
      <w:divBdr>
        <w:top w:val="none" w:sz="0" w:space="0" w:color="auto"/>
        <w:left w:val="none" w:sz="0" w:space="0" w:color="auto"/>
        <w:bottom w:val="none" w:sz="0" w:space="0" w:color="auto"/>
        <w:right w:val="none" w:sz="0" w:space="0" w:color="auto"/>
      </w:divBdr>
    </w:div>
    <w:div w:id="248806732">
      <w:bodyDiv w:val="1"/>
      <w:marLeft w:val="0"/>
      <w:marRight w:val="0"/>
      <w:marTop w:val="0"/>
      <w:marBottom w:val="0"/>
      <w:divBdr>
        <w:top w:val="none" w:sz="0" w:space="0" w:color="auto"/>
        <w:left w:val="none" w:sz="0" w:space="0" w:color="auto"/>
        <w:bottom w:val="none" w:sz="0" w:space="0" w:color="auto"/>
        <w:right w:val="none" w:sz="0" w:space="0" w:color="auto"/>
      </w:divBdr>
    </w:div>
    <w:div w:id="416949240">
      <w:bodyDiv w:val="1"/>
      <w:marLeft w:val="0"/>
      <w:marRight w:val="0"/>
      <w:marTop w:val="0"/>
      <w:marBottom w:val="0"/>
      <w:divBdr>
        <w:top w:val="none" w:sz="0" w:space="0" w:color="auto"/>
        <w:left w:val="none" w:sz="0" w:space="0" w:color="auto"/>
        <w:bottom w:val="none" w:sz="0" w:space="0" w:color="auto"/>
        <w:right w:val="none" w:sz="0" w:space="0" w:color="auto"/>
      </w:divBdr>
    </w:div>
    <w:div w:id="484201993">
      <w:bodyDiv w:val="1"/>
      <w:marLeft w:val="0"/>
      <w:marRight w:val="0"/>
      <w:marTop w:val="0"/>
      <w:marBottom w:val="0"/>
      <w:divBdr>
        <w:top w:val="none" w:sz="0" w:space="0" w:color="auto"/>
        <w:left w:val="none" w:sz="0" w:space="0" w:color="auto"/>
        <w:bottom w:val="none" w:sz="0" w:space="0" w:color="auto"/>
        <w:right w:val="none" w:sz="0" w:space="0" w:color="auto"/>
      </w:divBdr>
    </w:div>
    <w:div w:id="664287563">
      <w:bodyDiv w:val="1"/>
      <w:marLeft w:val="0"/>
      <w:marRight w:val="0"/>
      <w:marTop w:val="0"/>
      <w:marBottom w:val="0"/>
      <w:divBdr>
        <w:top w:val="none" w:sz="0" w:space="0" w:color="auto"/>
        <w:left w:val="none" w:sz="0" w:space="0" w:color="auto"/>
        <w:bottom w:val="none" w:sz="0" w:space="0" w:color="auto"/>
        <w:right w:val="none" w:sz="0" w:space="0" w:color="auto"/>
      </w:divBdr>
    </w:div>
    <w:div w:id="700596107">
      <w:bodyDiv w:val="1"/>
      <w:marLeft w:val="0"/>
      <w:marRight w:val="0"/>
      <w:marTop w:val="0"/>
      <w:marBottom w:val="0"/>
      <w:divBdr>
        <w:top w:val="none" w:sz="0" w:space="0" w:color="auto"/>
        <w:left w:val="none" w:sz="0" w:space="0" w:color="auto"/>
        <w:bottom w:val="none" w:sz="0" w:space="0" w:color="auto"/>
        <w:right w:val="none" w:sz="0" w:space="0" w:color="auto"/>
      </w:divBdr>
    </w:div>
    <w:div w:id="795294626">
      <w:bodyDiv w:val="1"/>
      <w:marLeft w:val="0"/>
      <w:marRight w:val="0"/>
      <w:marTop w:val="0"/>
      <w:marBottom w:val="0"/>
      <w:divBdr>
        <w:top w:val="none" w:sz="0" w:space="0" w:color="auto"/>
        <w:left w:val="none" w:sz="0" w:space="0" w:color="auto"/>
        <w:bottom w:val="none" w:sz="0" w:space="0" w:color="auto"/>
        <w:right w:val="none" w:sz="0" w:space="0" w:color="auto"/>
      </w:divBdr>
    </w:div>
    <w:div w:id="857548900">
      <w:bodyDiv w:val="1"/>
      <w:marLeft w:val="0"/>
      <w:marRight w:val="0"/>
      <w:marTop w:val="0"/>
      <w:marBottom w:val="0"/>
      <w:divBdr>
        <w:top w:val="none" w:sz="0" w:space="0" w:color="auto"/>
        <w:left w:val="none" w:sz="0" w:space="0" w:color="auto"/>
        <w:bottom w:val="none" w:sz="0" w:space="0" w:color="auto"/>
        <w:right w:val="none" w:sz="0" w:space="0" w:color="auto"/>
      </w:divBdr>
    </w:div>
    <w:div w:id="905724391">
      <w:bodyDiv w:val="1"/>
      <w:marLeft w:val="0"/>
      <w:marRight w:val="0"/>
      <w:marTop w:val="0"/>
      <w:marBottom w:val="0"/>
      <w:divBdr>
        <w:top w:val="none" w:sz="0" w:space="0" w:color="auto"/>
        <w:left w:val="none" w:sz="0" w:space="0" w:color="auto"/>
        <w:bottom w:val="none" w:sz="0" w:space="0" w:color="auto"/>
        <w:right w:val="none" w:sz="0" w:space="0" w:color="auto"/>
      </w:divBdr>
    </w:div>
    <w:div w:id="909458967">
      <w:bodyDiv w:val="1"/>
      <w:marLeft w:val="0"/>
      <w:marRight w:val="0"/>
      <w:marTop w:val="0"/>
      <w:marBottom w:val="0"/>
      <w:divBdr>
        <w:top w:val="none" w:sz="0" w:space="0" w:color="auto"/>
        <w:left w:val="none" w:sz="0" w:space="0" w:color="auto"/>
        <w:bottom w:val="none" w:sz="0" w:space="0" w:color="auto"/>
        <w:right w:val="none" w:sz="0" w:space="0" w:color="auto"/>
      </w:divBdr>
    </w:div>
    <w:div w:id="921715938">
      <w:bodyDiv w:val="1"/>
      <w:marLeft w:val="0"/>
      <w:marRight w:val="0"/>
      <w:marTop w:val="0"/>
      <w:marBottom w:val="0"/>
      <w:divBdr>
        <w:top w:val="none" w:sz="0" w:space="0" w:color="auto"/>
        <w:left w:val="none" w:sz="0" w:space="0" w:color="auto"/>
        <w:bottom w:val="none" w:sz="0" w:space="0" w:color="auto"/>
        <w:right w:val="none" w:sz="0" w:space="0" w:color="auto"/>
      </w:divBdr>
    </w:div>
    <w:div w:id="926815979">
      <w:bodyDiv w:val="1"/>
      <w:marLeft w:val="0"/>
      <w:marRight w:val="0"/>
      <w:marTop w:val="0"/>
      <w:marBottom w:val="0"/>
      <w:divBdr>
        <w:top w:val="none" w:sz="0" w:space="0" w:color="auto"/>
        <w:left w:val="none" w:sz="0" w:space="0" w:color="auto"/>
        <w:bottom w:val="none" w:sz="0" w:space="0" w:color="auto"/>
        <w:right w:val="none" w:sz="0" w:space="0" w:color="auto"/>
      </w:divBdr>
    </w:div>
    <w:div w:id="928851472">
      <w:bodyDiv w:val="1"/>
      <w:marLeft w:val="0"/>
      <w:marRight w:val="0"/>
      <w:marTop w:val="0"/>
      <w:marBottom w:val="0"/>
      <w:divBdr>
        <w:top w:val="none" w:sz="0" w:space="0" w:color="auto"/>
        <w:left w:val="none" w:sz="0" w:space="0" w:color="auto"/>
        <w:bottom w:val="none" w:sz="0" w:space="0" w:color="auto"/>
        <w:right w:val="none" w:sz="0" w:space="0" w:color="auto"/>
      </w:divBdr>
    </w:div>
    <w:div w:id="935361350">
      <w:bodyDiv w:val="1"/>
      <w:marLeft w:val="0"/>
      <w:marRight w:val="0"/>
      <w:marTop w:val="0"/>
      <w:marBottom w:val="0"/>
      <w:divBdr>
        <w:top w:val="none" w:sz="0" w:space="0" w:color="auto"/>
        <w:left w:val="none" w:sz="0" w:space="0" w:color="auto"/>
        <w:bottom w:val="none" w:sz="0" w:space="0" w:color="auto"/>
        <w:right w:val="none" w:sz="0" w:space="0" w:color="auto"/>
      </w:divBdr>
    </w:div>
    <w:div w:id="980766954">
      <w:bodyDiv w:val="1"/>
      <w:marLeft w:val="0"/>
      <w:marRight w:val="0"/>
      <w:marTop w:val="0"/>
      <w:marBottom w:val="0"/>
      <w:divBdr>
        <w:top w:val="none" w:sz="0" w:space="0" w:color="auto"/>
        <w:left w:val="none" w:sz="0" w:space="0" w:color="auto"/>
        <w:bottom w:val="none" w:sz="0" w:space="0" w:color="auto"/>
        <w:right w:val="none" w:sz="0" w:space="0" w:color="auto"/>
      </w:divBdr>
    </w:div>
    <w:div w:id="1020619177">
      <w:bodyDiv w:val="1"/>
      <w:marLeft w:val="0"/>
      <w:marRight w:val="0"/>
      <w:marTop w:val="0"/>
      <w:marBottom w:val="0"/>
      <w:divBdr>
        <w:top w:val="none" w:sz="0" w:space="0" w:color="auto"/>
        <w:left w:val="none" w:sz="0" w:space="0" w:color="auto"/>
        <w:bottom w:val="none" w:sz="0" w:space="0" w:color="auto"/>
        <w:right w:val="none" w:sz="0" w:space="0" w:color="auto"/>
      </w:divBdr>
    </w:div>
    <w:div w:id="1058361701">
      <w:bodyDiv w:val="1"/>
      <w:marLeft w:val="0"/>
      <w:marRight w:val="0"/>
      <w:marTop w:val="0"/>
      <w:marBottom w:val="0"/>
      <w:divBdr>
        <w:top w:val="none" w:sz="0" w:space="0" w:color="auto"/>
        <w:left w:val="none" w:sz="0" w:space="0" w:color="auto"/>
        <w:bottom w:val="none" w:sz="0" w:space="0" w:color="auto"/>
        <w:right w:val="none" w:sz="0" w:space="0" w:color="auto"/>
      </w:divBdr>
    </w:div>
    <w:div w:id="1062368343">
      <w:bodyDiv w:val="1"/>
      <w:marLeft w:val="0"/>
      <w:marRight w:val="0"/>
      <w:marTop w:val="0"/>
      <w:marBottom w:val="0"/>
      <w:divBdr>
        <w:top w:val="none" w:sz="0" w:space="0" w:color="auto"/>
        <w:left w:val="none" w:sz="0" w:space="0" w:color="auto"/>
        <w:bottom w:val="none" w:sz="0" w:space="0" w:color="auto"/>
        <w:right w:val="none" w:sz="0" w:space="0" w:color="auto"/>
      </w:divBdr>
    </w:div>
    <w:div w:id="1165559536">
      <w:bodyDiv w:val="1"/>
      <w:marLeft w:val="0"/>
      <w:marRight w:val="0"/>
      <w:marTop w:val="0"/>
      <w:marBottom w:val="0"/>
      <w:divBdr>
        <w:top w:val="none" w:sz="0" w:space="0" w:color="auto"/>
        <w:left w:val="none" w:sz="0" w:space="0" w:color="auto"/>
        <w:bottom w:val="none" w:sz="0" w:space="0" w:color="auto"/>
        <w:right w:val="none" w:sz="0" w:space="0" w:color="auto"/>
      </w:divBdr>
    </w:div>
    <w:div w:id="1211922512">
      <w:bodyDiv w:val="1"/>
      <w:marLeft w:val="0"/>
      <w:marRight w:val="0"/>
      <w:marTop w:val="0"/>
      <w:marBottom w:val="0"/>
      <w:divBdr>
        <w:top w:val="none" w:sz="0" w:space="0" w:color="auto"/>
        <w:left w:val="none" w:sz="0" w:space="0" w:color="auto"/>
        <w:bottom w:val="none" w:sz="0" w:space="0" w:color="auto"/>
        <w:right w:val="none" w:sz="0" w:space="0" w:color="auto"/>
      </w:divBdr>
    </w:div>
    <w:div w:id="1239171429">
      <w:bodyDiv w:val="1"/>
      <w:marLeft w:val="0"/>
      <w:marRight w:val="0"/>
      <w:marTop w:val="0"/>
      <w:marBottom w:val="0"/>
      <w:divBdr>
        <w:top w:val="none" w:sz="0" w:space="0" w:color="auto"/>
        <w:left w:val="none" w:sz="0" w:space="0" w:color="auto"/>
        <w:bottom w:val="none" w:sz="0" w:space="0" w:color="auto"/>
        <w:right w:val="none" w:sz="0" w:space="0" w:color="auto"/>
      </w:divBdr>
    </w:div>
    <w:div w:id="1276402078">
      <w:bodyDiv w:val="1"/>
      <w:marLeft w:val="0"/>
      <w:marRight w:val="0"/>
      <w:marTop w:val="0"/>
      <w:marBottom w:val="0"/>
      <w:divBdr>
        <w:top w:val="none" w:sz="0" w:space="0" w:color="auto"/>
        <w:left w:val="none" w:sz="0" w:space="0" w:color="auto"/>
        <w:bottom w:val="none" w:sz="0" w:space="0" w:color="auto"/>
        <w:right w:val="none" w:sz="0" w:space="0" w:color="auto"/>
      </w:divBdr>
    </w:div>
    <w:div w:id="1338772996">
      <w:bodyDiv w:val="1"/>
      <w:marLeft w:val="0"/>
      <w:marRight w:val="0"/>
      <w:marTop w:val="0"/>
      <w:marBottom w:val="0"/>
      <w:divBdr>
        <w:top w:val="none" w:sz="0" w:space="0" w:color="auto"/>
        <w:left w:val="none" w:sz="0" w:space="0" w:color="auto"/>
        <w:bottom w:val="none" w:sz="0" w:space="0" w:color="auto"/>
        <w:right w:val="none" w:sz="0" w:space="0" w:color="auto"/>
      </w:divBdr>
    </w:div>
    <w:div w:id="1439446703">
      <w:bodyDiv w:val="1"/>
      <w:marLeft w:val="0"/>
      <w:marRight w:val="0"/>
      <w:marTop w:val="0"/>
      <w:marBottom w:val="0"/>
      <w:divBdr>
        <w:top w:val="none" w:sz="0" w:space="0" w:color="auto"/>
        <w:left w:val="none" w:sz="0" w:space="0" w:color="auto"/>
        <w:bottom w:val="none" w:sz="0" w:space="0" w:color="auto"/>
        <w:right w:val="none" w:sz="0" w:space="0" w:color="auto"/>
      </w:divBdr>
    </w:div>
    <w:div w:id="1553232723">
      <w:bodyDiv w:val="1"/>
      <w:marLeft w:val="0"/>
      <w:marRight w:val="0"/>
      <w:marTop w:val="0"/>
      <w:marBottom w:val="0"/>
      <w:divBdr>
        <w:top w:val="none" w:sz="0" w:space="0" w:color="auto"/>
        <w:left w:val="none" w:sz="0" w:space="0" w:color="auto"/>
        <w:bottom w:val="none" w:sz="0" w:space="0" w:color="auto"/>
        <w:right w:val="none" w:sz="0" w:space="0" w:color="auto"/>
      </w:divBdr>
    </w:div>
    <w:div w:id="1606376797">
      <w:bodyDiv w:val="1"/>
      <w:marLeft w:val="0"/>
      <w:marRight w:val="0"/>
      <w:marTop w:val="0"/>
      <w:marBottom w:val="0"/>
      <w:divBdr>
        <w:top w:val="none" w:sz="0" w:space="0" w:color="auto"/>
        <w:left w:val="none" w:sz="0" w:space="0" w:color="auto"/>
        <w:bottom w:val="none" w:sz="0" w:space="0" w:color="auto"/>
        <w:right w:val="none" w:sz="0" w:space="0" w:color="auto"/>
      </w:divBdr>
    </w:div>
    <w:div w:id="1622109194">
      <w:bodyDiv w:val="1"/>
      <w:marLeft w:val="0"/>
      <w:marRight w:val="0"/>
      <w:marTop w:val="0"/>
      <w:marBottom w:val="0"/>
      <w:divBdr>
        <w:top w:val="none" w:sz="0" w:space="0" w:color="auto"/>
        <w:left w:val="none" w:sz="0" w:space="0" w:color="auto"/>
        <w:bottom w:val="none" w:sz="0" w:space="0" w:color="auto"/>
        <w:right w:val="none" w:sz="0" w:space="0" w:color="auto"/>
      </w:divBdr>
    </w:div>
    <w:div w:id="1752891988">
      <w:bodyDiv w:val="1"/>
      <w:marLeft w:val="0"/>
      <w:marRight w:val="0"/>
      <w:marTop w:val="0"/>
      <w:marBottom w:val="0"/>
      <w:divBdr>
        <w:top w:val="none" w:sz="0" w:space="0" w:color="auto"/>
        <w:left w:val="none" w:sz="0" w:space="0" w:color="auto"/>
        <w:bottom w:val="none" w:sz="0" w:space="0" w:color="auto"/>
        <w:right w:val="none" w:sz="0" w:space="0" w:color="auto"/>
      </w:divBdr>
    </w:div>
    <w:div w:id="1808744700">
      <w:bodyDiv w:val="1"/>
      <w:marLeft w:val="0"/>
      <w:marRight w:val="0"/>
      <w:marTop w:val="0"/>
      <w:marBottom w:val="0"/>
      <w:divBdr>
        <w:top w:val="none" w:sz="0" w:space="0" w:color="auto"/>
        <w:left w:val="none" w:sz="0" w:space="0" w:color="auto"/>
        <w:bottom w:val="none" w:sz="0" w:space="0" w:color="auto"/>
        <w:right w:val="none" w:sz="0" w:space="0" w:color="auto"/>
      </w:divBdr>
    </w:div>
    <w:div w:id="1825270630">
      <w:bodyDiv w:val="1"/>
      <w:marLeft w:val="0"/>
      <w:marRight w:val="0"/>
      <w:marTop w:val="0"/>
      <w:marBottom w:val="0"/>
      <w:divBdr>
        <w:top w:val="none" w:sz="0" w:space="0" w:color="auto"/>
        <w:left w:val="none" w:sz="0" w:space="0" w:color="auto"/>
        <w:bottom w:val="none" w:sz="0" w:space="0" w:color="auto"/>
        <w:right w:val="none" w:sz="0" w:space="0" w:color="auto"/>
      </w:divBdr>
    </w:div>
    <w:div w:id="1872374710">
      <w:bodyDiv w:val="1"/>
      <w:marLeft w:val="0"/>
      <w:marRight w:val="0"/>
      <w:marTop w:val="0"/>
      <w:marBottom w:val="0"/>
      <w:divBdr>
        <w:top w:val="none" w:sz="0" w:space="0" w:color="auto"/>
        <w:left w:val="none" w:sz="0" w:space="0" w:color="auto"/>
        <w:bottom w:val="none" w:sz="0" w:space="0" w:color="auto"/>
        <w:right w:val="none" w:sz="0" w:space="0" w:color="auto"/>
      </w:divBdr>
    </w:div>
    <w:div w:id="1876653622">
      <w:bodyDiv w:val="1"/>
      <w:marLeft w:val="0"/>
      <w:marRight w:val="0"/>
      <w:marTop w:val="0"/>
      <w:marBottom w:val="0"/>
      <w:divBdr>
        <w:top w:val="none" w:sz="0" w:space="0" w:color="auto"/>
        <w:left w:val="none" w:sz="0" w:space="0" w:color="auto"/>
        <w:bottom w:val="none" w:sz="0" w:space="0" w:color="auto"/>
        <w:right w:val="none" w:sz="0" w:space="0" w:color="auto"/>
      </w:divBdr>
    </w:div>
    <w:div w:id="1921057484">
      <w:bodyDiv w:val="1"/>
      <w:marLeft w:val="0"/>
      <w:marRight w:val="0"/>
      <w:marTop w:val="0"/>
      <w:marBottom w:val="0"/>
      <w:divBdr>
        <w:top w:val="none" w:sz="0" w:space="0" w:color="auto"/>
        <w:left w:val="none" w:sz="0" w:space="0" w:color="auto"/>
        <w:bottom w:val="none" w:sz="0" w:space="0" w:color="auto"/>
        <w:right w:val="none" w:sz="0" w:space="0" w:color="auto"/>
      </w:divBdr>
    </w:div>
    <w:div w:id="1979723249">
      <w:bodyDiv w:val="1"/>
      <w:marLeft w:val="0"/>
      <w:marRight w:val="0"/>
      <w:marTop w:val="0"/>
      <w:marBottom w:val="0"/>
      <w:divBdr>
        <w:top w:val="none" w:sz="0" w:space="0" w:color="auto"/>
        <w:left w:val="none" w:sz="0" w:space="0" w:color="auto"/>
        <w:bottom w:val="none" w:sz="0" w:space="0" w:color="auto"/>
        <w:right w:val="none" w:sz="0" w:space="0" w:color="auto"/>
      </w:divBdr>
    </w:div>
    <w:div w:id="211709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7A22DFDA8A41AAB186292DC88008AF"/>
        <w:category>
          <w:name w:val="Allgemein"/>
          <w:gallery w:val="placeholder"/>
        </w:category>
        <w:types>
          <w:type w:val="bbPlcHdr"/>
        </w:types>
        <w:behaviors>
          <w:behavior w:val="content"/>
        </w:behaviors>
        <w:guid w:val="{2C210176-32DD-4A1C-B65A-B494C8722903}"/>
      </w:docPartPr>
      <w:docPartBody>
        <w:p w:rsidR="00DF169F" w:rsidRDefault="00DF169F" w:rsidP="00DF169F">
          <w:pPr>
            <w:pStyle w:val="9A7A22DFDA8A41AAB186292DC88008AF"/>
          </w:pPr>
          <w:r>
            <w:rPr>
              <w:color w:val="7F7F7F" w:themeColor="text1" w:themeTint="80"/>
            </w:rPr>
            <w:t>[Dokumenttitel]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69F"/>
    <w:rsid w:val="00004284"/>
    <w:rsid w:val="001D798B"/>
    <w:rsid w:val="00343717"/>
    <w:rsid w:val="003A0BB0"/>
    <w:rsid w:val="005B020A"/>
    <w:rsid w:val="00AC66F4"/>
    <w:rsid w:val="00BC3AFE"/>
    <w:rsid w:val="00BE2966"/>
    <w:rsid w:val="00C00B4E"/>
    <w:rsid w:val="00CD43C9"/>
    <w:rsid w:val="00DF16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9A7A22DFDA8A41AAB186292DC88008AF">
    <w:name w:val="9A7A22DFDA8A41AAB186292DC88008AF"/>
    <w:rsid w:val="00DF16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7C7BF-1B66-4E33-957F-D2760227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5940</Words>
  <Characters>37428</Characters>
  <Application>Microsoft Office Word</Application>
  <DocSecurity>0</DocSecurity>
  <Lines>311</Lines>
  <Paragraphs>86</Paragraphs>
  <ScaleCrop>false</ScaleCrop>
  <HeadingPairs>
    <vt:vector size="2" baseType="variant">
      <vt:variant>
        <vt:lpstr>Titel</vt:lpstr>
      </vt:variant>
      <vt:variant>
        <vt:i4>1</vt:i4>
      </vt:variant>
    </vt:vector>
  </HeadingPairs>
  <TitlesOfParts>
    <vt:vector size="1" baseType="lpstr">
      <vt:lpstr>FF Talkau HLF 20 LOS 2</vt:lpstr>
    </vt:vector>
  </TitlesOfParts>
  <Company>Stadt_Moelln</Company>
  <LinksUpToDate>false</LinksUpToDate>
  <CharactersWithSpaces>43282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FF Talkau HLF 20 LOS 2</dc:title>
  <dc:subject/>
  <dc:creator>Fiedermann, Jan</dc:creator>
  <cp:keywords/>
  <dc:description/>
  <cp:lastModifiedBy>von Lingelsheim, Stefanie</cp:lastModifiedBy>
  <cp:revision>3</cp:revision>
  <cp:lastPrinted>2025-09-24T16:20:00Z</cp:lastPrinted>
  <dcterms:created xsi:type="dcterms:W3CDTF">2026-08-26T13:33:00Z</dcterms:created>
  <dcterms:modified xsi:type="dcterms:W3CDTF">2026-08-26T13:50:00Z</dcterms:modified>
</cp:coreProperties>
</file>